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407536">
      <w:pPr>
        <w:jc w:val="center"/>
        <w:rPr>
          <w:b/>
        </w:rPr>
      </w:pPr>
    </w:p>
    <w:p w:rsidR="00407536" w:rsidRDefault="00407536" w:rsidP="00407536">
      <w:pPr>
        <w:jc w:val="center"/>
        <w:rPr>
          <w:b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5F24E4" w:rsidRDefault="00DA1ABC" w:rsidP="00DA1ABC">
      <w:pPr>
        <w:spacing w:after="0" w:line="240" w:lineRule="auto"/>
        <w:jc w:val="both"/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</w:t>
      </w:r>
      <w:r w:rsidR="00956743">
        <w:rPr>
          <w:b/>
        </w:rPr>
        <w:t>wykonania filmu animowanego – wizualizacji 3D</w:t>
      </w:r>
      <w:r w:rsidR="003E57DA" w:rsidRPr="00A9711D">
        <w:rPr>
          <w:b/>
        </w:rPr>
        <w:t xml:space="preserve"> Zakładu</w:t>
      </w:r>
      <w:r w:rsidR="003E57DA">
        <w:t xml:space="preserve"> realizowanego w ramach Przedsięwzięcia: „Budowa </w:t>
      </w:r>
      <w:r w:rsidR="00A9711D">
        <w:t>Z</w:t>
      </w:r>
      <w:r w:rsidR="003E57DA">
        <w:t>akładu Mechaniczno-Biologicznego Przetwarzania Odpadów Komunalnych w Stalowej Woli”.</w:t>
      </w:r>
    </w:p>
    <w:p w:rsidR="003E57DA" w:rsidRDefault="003E57D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Wycena powinna obejmować wszystkie koszty</w:t>
      </w:r>
      <w:r w:rsidR="00956743">
        <w:rPr>
          <w:rFonts w:eastAsia="Times New Roman" w:cs="Arial"/>
        </w:rPr>
        <w:t>, tj.</w:t>
      </w:r>
      <w:r w:rsidR="00F16D2A">
        <w:rPr>
          <w:rFonts w:eastAsia="Times New Roman" w:cs="Arial"/>
        </w:rPr>
        <w:t>:</w:t>
      </w:r>
    </w:p>
    <w:p w:rsidR="00DA1ABC" w:rsidRDefault="00CF184F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956743">
        <w:rPr>
          <w:rFonts w:eastAsia="Times New Roman" w:cs="Arial"/>
        </w:rPr>
        <w:t>realizacje animacji,</w:t>
      </w:r>
    </w:p>
    <w:p w:rsidR="008647EA" w:rsidRDefault="00E75759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956743">
        <w:rPr>
          <w:rFonts w:eastAsia="Times New Roman" w:cs="Arial"/>
        </w:rPr>
        <w:t>dostarczenie do siedziby Zamawiającego 500 szt. Animacji nagranej na płyty DVD (oprawa twarda z nadrukiem na każdej płycie.</w:t>
      </w:r>
    </w:p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174"/>
        <w:gridCol w:w="2230"/>
        <w:gridCol w:w="2234"/>
      </w:tblGrid>
      <w:tr w:rsidR="00956743" w:rsidTr="00C84BD3">
        <w:trPr>
          <w:trHeight w:val="377"/>
          <w:jc w:val="center"/>
        </w:trPr>
        <w:tc>
          <w:tcPr>
            <w:tcW w:w="545" w:type="dxa"/>
            <w:vAlign w:val="center"/>
          </w:tcPr>
          <w:p w:rsidR="00956743" w:rsidRPr="00EA540A" w:rsidRDefault="00956743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3174" w:type="dxa"/>
            <w:vAlign w:val="center"/>
          </w:tcPr>
          <w:p w:rsidR="00956743" w:rsidRPr="00EA540A" w:rsidRDefault="00C84BD3" w:rsidP="000A6DF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Nazwa części</w:t>
            </w:r>
          </w:p>
        </w:tc>
        <w:tc>
          <w:tcPr>
            <w:tcW w:w="2230" w:type="dxa"/>
            <w:vAlign w:val="center"/>
          </w:tcPr>
          <w:p w:rsidR="00956743" w:rsidRPr="00EA540A" w:rsidRDefault="00956743" w:rsidP="000A6DF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2234" w:type="dxa"/>
            <w:vAlign w:val="center"/>
          </w:tcPr>
          <w:p w:rsidR="00956743" w:rsidRPr="00EA540A" w:rsidRDefault="00956743" w:rsidP="00CF184F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956743" w:rsidTr="00C84BD3">
        <w:trPr>
          <w:jc w:val="center"/>
        </w:trPr>
        <w:tc>
          <w:tcPr>
            <w:tcW w:w="545" w:type="dxa"/>
          </w:tcPr>
          <w:p w:rsidR="00956743" w:rsidRDefault="00956743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3174" w:type="dxa"/>
          </w:tcPr>
          <w:p w:rsidR="00956743" w:rsidRPr="00EA540A" w:rsidRDefault="00956743" w:rsidP="00DA1ABC">
            <w:pPr>
              <w:jc w:val="both"/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Opracowanie animacji</w:t>
            </w:r>
          </w:p>
        </w:tc>
        <w:tc>
          <w:tcPr>
            <w:tcW w:w="2230" w:type="dxa"/>
          </w:tcPr>
          <w:p w:rsidR="00956743" w:rsidRDefault="00956743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956743" w:rsidRDefault="00956743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956743" w:rsidTr="00C84BD3">
        <w:trPr>
          <w:jc w:val="center"/>
        </w:trPr>
        <w:tc>
          <w:tcPr>
            <w:tcW w:w="545" w:type="dxa"/>
          </w:tcPr>
          <w:p w:rsidR="00956743" w:rsidRDefault="00956743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3174" w:type="dxa"/>
          </w:tcPr>
          <w:p w:rsidR="00956743" w:rsidRDefault="00956743" w:rsidP="00A62D7E">
            <w:pPr>
              <w:rPr>
                <w:rFonts w:eastAsia="Times New Roman" w:cs="Arial"/>
              </w:rPr>
            </w:pPr>
            <w:r>
              <w:t>Dostawa 500 szt. animacji na płytach DVD</w:t>
            </w:r>
          </w:p>
        </w:tc>
        <w:tc>
          <w:tcPr>
            <w:tcW w:w="2230" w:type="dxa"/>
          </w:tcPr>
          <w:p w:rsidR="00956743" w:rsidRDefault="00956743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956743" w:rsidRDefault="00956743" w:rsidP="00DA1ABC">
            <w:pPr>
              <w:jc w:val="both"/>
              <w:rPr>
                <w:rFonts w:eastAsia="Times New Roman" w:cs="Arial"/>
              </w:rPr>
            </w:pPr>
          </w:p>
        </w:tc>
      </w:tr>
    </w:tbl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wszystkie ceny powinn</w:t>
      </w:r>
      <w:r w:rsidR="00956743">
        <w:rPr>
          <w:rFonts w:eastAsia="Times New Roman" w:cs="Arial"/>
        </w:rPr>
        <w:t>y być podane w złotych polskich.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8" w:history="1">
        <w:r w:rsidR="003E57DA" w:rsidRPr="0022325D">
          <w:rPr>
            <w:rStyle w:val="Hipercze"/>
            <w:rFonts w:eastAsia="Times New Roman" w:cs="Arial"/>
          </w:rPr>
          <w:t>jrp@mzk.stalowa-wola.pl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8647EA">
        <w:rPr>
          <w:rFonts w:eastAsia="Times New Roman" w:cs="Arial"/>
        </w:rPr>
        <w:br/>
      </w:r>
      <w:r>
        <w:rPr>
          <w:rFonts w:eastAsia="Times New Roman" w:cs="Arial"/>
        </w:rPr>
        <w:t xml:space="preserve">w terminie do </w:t>
      </w:r>
      <w:r w:rsidR="00956743" w:rsidRPr="00956743">
        <w:rPr>
          <w:rFonts w:eastAsia="Times New Roman" w:cs="Arial"/>
          <w:b/>
          <w:u w:val="single"/>
        </w:rPr>
        <w:t>22.06</w:t>
      </w:r>
      <w:r w:rsidR="003E57DA" w:rsidRPr="00956743">
        <w:rPr>
          <w:rFonts w:eastAsia="Times New Roman" w:cs="Arial"/>
          <w:b/>
          <w:u w:val="single"/>
        </w:rPr>
        <w:t>.201</w:t>
      </w:r>
      <w:r w:rsidR="00A9711D" w:rsidRPr="00956743">
        <w:rPr>
          <w:rFonts w:eastAsia="Times New Roman" w:cs="Arial"/>
          <w:b/>
          <w:u w:val="single"/>
        </w:rPr>
        <w:t>5</w:t>
      </w:r>
      <w:r w:rsidR="005F516A" w:rsidRPr="00956743">
        <w:rPr>
          <w:rFonts w:eastAsia="Times New Roman" w:cs="Arial"/>
          <w:b/>
          <w:u w:val="single"/>
        </w:rPr>
        <w:t xml:space="preserve"> r.</w:t>
      </w:r>
      <w:r w:rsidR="007F4D6D" w:rsidRPr="00956743">
        <w:rPr>
          <w:rFonts w:eastAsia="Times New Roman" w:cs="Arial"/>
          <w:b/>
          <w:u w:val="single"/>
        </w:rPr>
        <w:t xml:space="preserve"> do godziny 1</w:t>
      </w:r>
      <w:r w:rsidR="00956743" w:rsidRPr="00956743">
        <w:rPr>
          <w:rFonts w:eastAsia="Times New Roman" w:cs="Arial"/>
          <w:b/>
          <w:u w:val="single"/>
        </w:rPr>
        <w:t>0</w:t>
      </w:r>
      <w:r w:rsidR="007F4D6D" w:rsidRPr="00956743">
        <w:rPr>
          <w:rFonts w:eastAsia="Times New Roman" w:cs="Arial"/>
          <w:b/>
          <w:u w:val="single"/>
        </w:rPr>
        <w:t>.00</w:t>
      </w:r>
      <w:r w:rsidR="006822F6" w:rsidRPr="00956743">
        <w:rPr>
          <w:rFonts w:eastAsia="Times New Roman" w:cs="Arial"/>
          <w:b/>
          <w:u w:val="single"/>
        </w:rPr>
        <w:t>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</w:t>
      </w:r>
    </w:p>
    <w:p w:rsidR="00DA1ABC" w:rsidRP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02728D">
        <w:rPr>
          <w:rFonts w:eastAsia="Times New Roman" w:cs="Arial"/>
          <w:b/>
        </w:rPr>
        <w:t>wykonania animacji Zakładu</w:t>
      </w:r>
      <w:bookmarkStart w:id="0" w:name="_GoBack"/>
      <w:bookmarkEnd w:id="0"/>
      <w:r w:rsidR="00A83877" w:rsidRPr="00A83877">
        <w:rPr>
          <w:rFonts w:eastAsia="Times New Roman" w:cs="Arial"/>
          <w:b/>
        </w:rPr>
        <w:t xml:space="preserve"> realizowanego w ramach Przedsięwzięcia: „Budowa zakładu Mechaniczno-Biologicznego Przetwarzania Odpadów Komunalnych w Stalowej Woli”.</w:t>
      </w: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DA1ABC" w:rsidRDefault="00DA1ABC" w:rsidP="00DA1ABC">
      <w:pPr>
        <w:spacing w:after="0" w:line="240" w:lineRule="auto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Pr="00DA1ABC">
        <w:rPr>
          <w:rFonts w:cs="Arial"/>
          <w:szCs w:val="20"/>
        </w:rPr>
        <w:br/>
      </w:r>
      <w:r w:rsidR="000D5BF0">
        <w:rPr>
          <w:rFonts w:cs="Arial"/>
          <w:szCs w:val="20"/>
        </w:rPr>
        <w:t>(15) 842 34 11</w:t>
      </w:r>
      <w:r w:rsidRPr="00DA1ABC">
        <w:rPr>
          <w:rFonts w:cs="Arial"/>
          <w:szCs w:val="20"/>
        </w:rPr>
        <w:br/>
      </w:r>
    </w:p>
    <w:p w:rsidR="00DA1ABC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Osoba do kontaktu:</w:t>
      </w:r>
    </w:p>
    <w:p w:rsidR="006822F6" w:rsidRPr="006822F6" w:rsidRDefault="006822F6" w:rsidP="006822F6">
      <w:pPr>
        <w:spacing w:after="0" w:line="240" w:lineRule="auto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Paulina Jurkiewicz</w:t>
      </w:r>
    </w:p>
    <w:p w:rsidR="006822F6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Tel. (15) 842 34 11 wew. 358</w:t>
      </w:r>
    </w:p>
    <w:p w:rsidR="006822F6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Kom. 785 788 965</w:t>
      </w:r>
    </w:p>
    <w:p w:rsidR="00DA1ABC" w:rsidRDefault="00DA1ABC" w:rsidP="00DA1ABC">
      <w:pPr>
        <w:jc w:val="both"/>
      </w:pPr>
    </w:p>
    <w:sectPr w:rsidR="00DA1ABC" w:rsidSect="009129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95" w:rsidRDefault="00363595" w:rsidP="00956743">
      <w:pPr>
        <w:spacing w:after="0" w:line="240" w:lineRule="auto"/>
      </w:pPr>
      <w:r>
        <w:separator/>
      </w:r>
    </w:p>
  </w:endnote>
  <w:endnote w:type="continuationSeparator" w:id="0">
    <w:p w:rsidR="00363595" w:rsidRDefault="00363595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95" w:rsidRDefault="00363595" w:rsidP="00956743">
      <w:pPr>
        <w:spacing w:after="0" w:line="240" w:lineRule="auto"/>
      </w:pPr>
      <w:r>
        <w:separator/>
      </w:r>
    </w:p>
  </w:footnote>
  <w:footnote w:type="continuationSeparator" w:id="0">
    <w:p w:rsidR="00363595" w:rsidRDefault="00363595" w:rsidP="009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43" w:rsidRDefault="00956743" w:rsidP="00956743">
    <w:pPr>
      <w:pStyle w:val="Nagwek"/>
      <w:jc w:val="center"/>
    </w:pPr>
    <w:r>
      <w:rPr>
        <w:b/>
        <w:i/>
        <w:noProof/>
        <w:sz w:val="20"/>
      </w:rPr>
      <w:drawing>
        <wp:inline distT="0" distB="0" distL="0" distR="0" wp14:anchorId="68000EB2" wp14:editId="6540AFAF">
          <wp:extent cx="4338000" cy="493200"/>
          <wp:effectExtent l="0" t="0" r="5715" b="254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0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2634F"/>
    <w:rsid w:val="0002728D"/>
    <w:rsid w:val="00074AB5"/>
    <w:rsid w:val="000A6DF4"/>
    <w:rsid w:val="000D5BF0"/>
    <w:rsid w:val="001B7DB2"/>
    <w:rsid w:val="00332BE3"/>
    <w:rsid w:val="00363595"/>
    <w:rsid w:val="003B632E"/>
    <w:rsid w:val="003E57DA"/>
    <w:rsid w:val="00407536"/>
    <w:rsid w:val="004719E1"/>
    <w:rsid w:val="005E048F"/>
    <w:rsid w:val="005F24E4"/>
    <w:rsid w:val="005F516A"/>
    <w:rsid w:val="006822F6"/>
    <w:rsid w:val="006A6485"/>
    <w:rsid w:val="00723676"/>
    <w:rsid w:val="0078159E"/>
    <w:rsid w:val="007F16CC"/>
    <w:rsid w:val="007F4D6D"/>
    <w:rsid w:val="00835BB6"/>
    <w:rsid w:val="008647EA"/>
    <w:rsid w:val="00907385"/>
    <w:rsid w:val="00912957"/>
    <w:rsid w:val="00956743"/>
    <w:rsid w:val="0097072B"/>
    <w:rsid w:val="00A62D7E"/>
    <w:rsid w:val="00A83877"/>
    <w:rsid w:val="00A9711D"/>
    <w:rsid w:val="00BF2507"/>
    <w:rsid w:val="00C84BD3"/>
    <w:rsid w:val="00CF184F"/>
    <w:rsid w:val="00D2205E"/>
    <w:rsid w:val="00DA0C8C"/>
    <w:rsid w:val="00DA1ABC"/>
    <w:rsid w:val="00E75759"/>
    <w:rsid w:val="00EA540A"/>
    <w:rsid w:val="00F16D2A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@mzk.stalowa-wo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Paulina Jurkiewicz</cp:lastModifiedBy>
  <cp:revision>4</cp:revision>
  <dcterms:created xsi:type="dcterms:W3CDTF">2015-06-17T07:03:00Z</dcterms:created>
  <dcterms:modified xsi:type="dcterms:W3CDTF">2015-06-17T08:50:00Z</dcterms:modified>
</cp:coreProperties>
</file>