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E1EF" w14:textId="0F9E040B" w:rsidR="00260550" w:rsidRPr="00833A36" w:rsidRDefault="001737BE" w:rsidP="001737BE">
      <w:pPr>
        <w:tabs>
          <w:tab w:val="left" w:pos="1245"/>
          <w:tab w:val="right" w:pos="10064"/>
        </w:tabs>
        <w:spacing w:before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A36">
        <w:rPr>
          <w:rFonts w:ascii="Times New Roman" w:hAnsi="Times New Roman" w:cs="Times New Roman"/>
          <w:i/>
          <w:iCs/>
        </w:rPr>
        <w:t>Załącznik nr 1</w:t>
      </w:r>
      <w:r w:rsidR="009A6D5E" w:rsidRPr="00833A36">
        <w:rPr>
          <w:rFonts w:ascii="Times New Roman" w:hAnsi="Times New Roman" w:cs="Times New Roman"/>
          <w:i/>
          <w:iCs/>
        </w:rPr>
        <w:tab/>
      </w:r>
    </w:p>
    <w:p w14:paraId="4FD481AA" w14:textId="11F4BD78" w:rsidR="00995522" w:rsidRPr="004B1897" w:rsidRDefault="00995522" w:rsidP="00995522">
      <w:pPr>
        <w:pStyle w:val="Nagwek"/>
        <w:tabs>
          <w:tab w:val="clear" w:pos="4536"/>
          <w:tab w:val="left" w:pos="6804"/>
        </w:tabs>
        <w:rPr>
          <w:rFonts w:ascii="Times New Roman" w:hAnsi="Times New Roman" w:cs="Times New Roman"/>
          <w:b/>
          <w:bCs/>
        </w:rPr>
      </w:pPr>
      <w:r w:rsidRPr="00E0459E">
        <w:rPr>
          <w:rFonts w:ascii="Times New Roman" w:hAnsi="Times New Roman" w:cs="Times New Roman"/>
          <w:b/>
          <w:bCs/>
        </w:rPr>
        <w:t>Postępowanie nr: ZP.</w:t>
      </w:r>
      <w:r w:rsidRPr="004B1897">
        <w:rPr>
          <w:rFonts w:ascii="Times New Roman" w:hAnsi="Times New Roman" w:cs="Times New Roman"/>
          <w:b/>
          <w:bCs/>
        </w:rPr>
        <w:t>271.KC</w:t>
      </w:r>
      <w:r w:rsidR="001652E5">
        <w:rPr>
          <w:rFonts w:ascii="Times New Roman" w:hAnsi="Times New Roman" w:cs="Times New Roman"/>
          <w:b/>
          <w:bCs/>
        </w:rPr>
        <w:t>.</w:t>
      </w:r>
      <w:r w:rsidR="00FA5F8F">
        <w:rPr>
          <w:rFonts w:ascii="Times New Roman" w:hAnsi="Times New Roman" w:cs="Times New Roman"/>
          <w:b/>
          <w:bCs/>
        </w:rPr>
        <w:t>2</w:t>
      </w:r>
      <w:r w:rsidR="001652E5">
        <w:rPr>
          <w:rFonts w:ascii="Times New Roman" w:hAnsi="Times New Roman" w:cs="Times New Roman"/>
          <w:b/>
          <w:bCs/>
        </w:rPr>
        <w:t>.</w:t>
      </w:r>
      <w:r w:rsidRPr="004B1897">
        <w:rPr>
          <w:rFonts w:ascii="Times New Roman" w:hAnsi="Times New Roman" w:cs="Times New Roman"/>
          <w:b/>
          <w:bCs/>
        </w:rPr>
        <w:t>20</w:t>
      </w:r>
      <w:r w:rsidR="002215C8">
        <w:rPr>
          <w:rFonts w:ascii="Times New Roman" w:hAnsi="Times New Roman" w:cs="Times New Roman"/>
          <w:b/>
          <w:bCs/>
        </w:rPr>
        <w:t>2</w:t>
      </w:r>
      <w:r w:rsidR="00353280">
        <w:rPr>
          <w:rFonts w:ascii="Times New Roman" w:hAnsi="Times New Roman" w:cs="Times New Roman"/>
          <w:b/>
          <w:bCs/>
        </w:rPr>
        <w:t>1</w:t>
      </w:r>
    </w:p>
    <w:p w14:paraId="267F298E" w14:textId="77777777" w:rsidR="00995522" w:rsidRDefault="00995522" w:rsidP="00DD1A7F">
      <w:pPr>
        <w:jc w:val="center"/>
      </w:pPr>
    </w:p>
    <w:p w14:paraId="7769FB68" w14:textId="77777777" w:rsidR="00995522" w:rsidRDefault="00995522" w:rsidP="00DD1A7F">
      <w:pPr>
        <w:jc w:val="center"/>
        <w:sectPr w:rsidR="00995522" w:rsidSect="00ED1A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49" w:bottom="1417" w:left="993" w:header="0" w:footer="0" w:gutter="0"/>
          <w:cols w:space="708"/>
          <w:titlePg/>
          <w:docGrid w:linePitch="360"/>
        </w:sectPr>
      </w:pPr>
    </w:p>
    <w:p w14:paraId="37DEC848" w14:textId="77777777" w:rsidR="00201B4E" w:rsidRPr="00201B4E" w:rsidRDefault="00201B4E" w:rsidP="00201B4E">
      <w:pPr>
        <w:widowControl w:val="0"/>
        <w:autoSpaceDE w:val="0"/>
        <w:autoSpaceDN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63D31D5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bookmarkStart w:id="0" w:name="_Hlk504983338"/>
      <w:r>
        <w:rPr>
          <w:rFonts w:ascii="Times New Roman" w:hAnsi="Times New Roman"/>
          <w:b/>
          <w:bCs/>
          <w:kern w:val="28"/>
          <w:sz w:val="36"/>
          <w:szCs w:val="36"/>
        </w:rPr>
        <w:t>FORMULARZ OFERTOWY</w:t>
      </w:r>
    </w:p>
    <w:p w14:paraId="54ADB356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Cs w:val="24"/>
        </w:rPr>
      </w:pPr>
    </w:p>
    <w:p w14:paraId="26C5C6DB" w14:textId="77777777" w:rsidR="00BF053C" w:rsidRPr="0027280D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Nazwa Oferenta:</w:t>
      </w:r>
    </w:p>
    <w:p w14:paraId="0C6A8685" w14:textId="77777777" w:rsidR="00BF053C" w:rsidRPr="0027280D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7280D">
        <w:rPr>
          <w:rFonts w:ascii="Times New Roman" w:hAnsi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14:paraId="6DB75050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2C910F84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540CF792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108273DC" w14:textId="77777777" w:rsidR="00BF053C" w:rsidRPr="0027280D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Zarejestrowany adres Oferenta:</w:t>
      </w:r>
    </w:p>
    <w:p w14:paraId="77A36DE6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Pr="0027280D">
        <w:rPr>
          <w:rFonts w:ascii="Times New Roman" w:hAnsi="Times New Roman"/>
          <w:bCs/>
          <w:lang w:val="de-DE"/>
        </w:rPr>
        <w:tab/>
      </w:r>
    </w:p>
    <w:p w14:paraId="53BC0C7C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="001728A6">
        <w:rPr>
          <w:rFonts w:ascii="Times New Roman" w:hAnsi="Times New Roman"/>
          <w:bCs/>
          <w:lang w:val="de-DE"/>
        </w:rPr>
        <w:tab/>
      </w:r>
    </w:p>
    <w:p w14:paraId="7037DBA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 xml:space="preserve">telefonu: </w:t>
      </w:r>
      <w:r w:rsidRPr="00F41AAA">
        <w:rPr>
          <w:rFonts w:ascii="Times New Roman" w:hAnsi="Times New Roman"/>
          <w:bCs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E6617C3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Adres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>e-mail: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5DAA7731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NIP: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FAB8D9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REGON: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23646859" w14:textId="77777777" w:rsidR="00BF053C" w:rsidRPr="0027280D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F41AAA">
        <w:rPr>
          <w:rFonts w:ascii="Times New Roman" w:hAnsi="Times New Roman"/>
          <w:bCs/>
        </w:rPr>
        <w:t>Numer konta bankowego (dotyczy zapisów umownych</w:t>
      </w:r>
      <w:r w:rsidRPr="0027280D">
        <w:rPr>
          <w:rFonts w:ascii="Times New Roman" w:hAnsi="Times New Roman"/>
          <w:bCs/>
          <w:lang w:val="de-DE"/>
        </w:rPr>
        <w:t xml:space="preserve">) </w:t>
      </w:r>
      <w:r w:rsidRPr="0027280D">
        <w:rPr>
          <w:rFonts w:ascii="Times New Roman" w:hAnsi="Times New Roman"/>
          <w:bCs/>
          <w:lang w:val="de-DE"/>
        </w:rPr>
        <w:tab/>
      </w:r>
    </w:p>
    <w:p w14:paraId="5E03EDAE" w14:textId="77777777" w:rsidR="00BF053C" w:rsidRPr="0027280D" w:rsidRDefault="00BF053C" w:rsidP="00BF053C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hAnsi="Times New Roman"/>
          <w:b/>
          <w:color w:val="000000"/>
          <w:szCs w:val="24"/>
        </w:rPr>
      </w:pPr>
    </w:p>
    <w:p w14:paraId="57C213C3" w14:textId="178C3888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Miejski Zakład Komunalny Sp. z o.</w:t>
      </w:r>
      <w:r w:rsidR="00AA2630">
        <w:rPr>
          <w:rFonts w:ascii="Times New Roman" w:hAnsi="Times New Roman"/>
          <w:b/>
          <w:color w:val="000000"/>
          <w:szCs w:val="24"/>
        </w:rPr>
        <w:t xml:space="preserve"> </w:t>
      </w:r>
      <w:r w:rsidRPr="0027280D">
        <w:rPr>
          <w:rFonts w:ascii="Times New Roman" w:hAnsi="Times New Roman"/>
          <w:b/>
          <w:color w:val="000000"/>
          <w:szCs w:val="24"/>
        </w:rPr>
        <w:t>o.</w:t>
      </w:r>
    </w:p>
    <w:p w14:paraId="4B7CFABA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ul. Komunalna 1</w:t>
      </w:r>
    </w:p>
    <w:p w14:paraId="14AB9813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27280D">
        <w:rPr>
          <w:rFonts w:ascii="Times New Roman" w:hAnsi="Times New Roman"/>
          <w:b/>
          <w:color w:val="000000"/>
          <w:szCs w:val="24"/>
        </w:rPr>
        <w:t>37-450 Stalowa Wola</w:t>
      </w:r>
    </w:p>
    <w:p w14:paraId="15F5D6F7" w14:textId="77777777" w:rsidR="00BF053C" w:rsidRPr="0027280D" w:rsidRDefault="00BF053C" w:rsidP="00BF0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13446ED7" w14:textId="77777777" w:rsidR="00726554" w:rsidRPr="00B9551F" w:rsidRDefault="00726554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B9551F">
        <w:rPr>
          <w:rFonts w:ascii="Times New Roman" w:eastAsia="Arial" w:hAnsi="Times New Roman" w:cs="Times New Roman"/>
          <w:kern w:val="28"/>
          <w:szCs w:val="24"/>
        </w:rPr>
        <w:t xml:space="preserve">Przystępując do udziału w postępowaniu o udzielenie zamówienia publicznego, prowadzonego w formie zapytania ofertowego na zadanie pn.: </w:t>
      </w:r>
      <w:r>
        <w:rPr>
          <w:rFonts w:ascii="Times New Roman" w:eastAsia="Calibri" w:hAnsi="Times New Roman" w:cs="Times New Roman"/>
          <w:b/>
          <w:kern w:val="28"/>
        </w:rPr>
        <w:t>„</w:t>
      </w:r>
      <w:r w:rsidRPr="00B9551F">
        <w:rPr>
          <w:rFonts w:ascii="Times New Roman" w:eastAsia="Calibri" w:hAnsi="Times New Roman" w:cs="Times New Roman"/>
          <w:b/>
          <w:kern w:val="28"/>
        </w:rPr>
        <w:t>Sukcesywna dostawa materiałów biurowych dla Miejskiego Zakładu Komunalnego Sp. z o.o. w Stalowej Woli</w:t>
      </w:r>
      <w:r w:rsidR="000E02AE">
        <w:rPr>
          <w:rFonts w:ascii="Times New Roman" w:eastAsia="Calibri" w:hAnsi="Times New Roman" w:cs="Times New Roman"/>
          <w:b/>
          <w:kern w:val="28"/>
        </w:rPr>
        <w:t>”</w:t>
      </w:r>
      <w:r>
        <w:rPr>
          <w:rFonts w:ascii="Times New Roman" w:hAnsi="Times New Roman" w:cs="Times New Roman"/>
          <w:b/>
          <w:kern w:val="28"/>
        </w:rPr>
        <w:t xml:space="preserve">, </w:t>
      </w:r>
      <w:r w:rsidRPr="00B9551F">
        <w:rPr>
          <w:rFonts w:ascii="Times New Roman" w:hAnsi="Times New Roman" w:cs="Times New Roman"/>
          <w:kern w:val="28"/>
          <w:szCs w:val="24"/>
        </w:rPr>
        <w:t>oferujemy wykonanie zamówienia:</w:t>
      </w:r>
    </w:p>
    <w:p w14:paraId="435CEEEB" w14:textId="7961836F" w:rsidR="00726554" w:rsidRDefault="00726554" w:rsidP="003B67E7">
      <w:pPr>
        <w:widowControl w:val="0"/>
        <w:autoSpaceDE w:val="0"/>
        <w:autoSpaceDN w:val="0"/>
        <w:spacing w:before="240" w:after="0" w:line="320" w:lineRule="exact"/>
        <w:jc w:val="both"/>
        <w:rPr>
          <w:rFonts w:ascii="Times New Roman" w:hAnsi="Times New Roman" w:cs="Times New Roman"/>
          <w:kern w:val="28"/>
          <w:szCs w:val="24"/>
        </w:rPr>
      </w:pPr>
    </w:p>
    <w:p w14:paraId="5F468BC7" w14:textId="77777777" w:rsidR="00726554" w:rsidRPr="002B5FE0" w:rsidRDefault="00726554" w:rsidP="007265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spacing w:after="240" w:line="320" w:lineRule="exact"/>
        <w:jc w:val="center"/>
        <w:rPr>
          <w:rFonts w:ascii="Times New Roman" w:hAnsi="Times New Roman" w:cs="Times New Roman"/>
          <w:b/>
          <w:kern w:val="28"/>
          <w:szCs w:val="24"/>
          <w:vertAlign w:val="superscript"/>
        </w:rPr>
      </w:pPr>
      <w:r w:rsidRPr="00B9551F">
        <w:rPr>
          <w:rFonts w:ascii="Times New Roman" w:hAnsi="Times New Roman" w:cs="Times New Roman"/>
          <w:b/>
          <w:kern w:val="28"/>
          <w:szCs w:val="24"/>
        </w:rPr>
        <w:t xml:space="preserve">Dostawa </w:t>
      </w:r>
      <w:r>
        <w:rPr>
          <w:rFonts w:ascii="Times New Roman" w:hAnsi="Times New Roman" w:cs="Times New Roman"/>
          <w:b/>
          <w:kern w:val="28"/>
          <w:szCs w:val="24"/>
        </w:rPr>
        <w:t>materiałów biurowych</w:t>
      </w:r>
    </w:p>
    <w:p w14:paraId="306D4C67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6C18CF9A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 w:rsidR="003B67E7">
        <w:rPr>
          <w:rFonts w:ascii="Times New Roman" w:hAnsi="Times New Roman" w:cs="Times New Roman"/>
        </w:rPr>
        <w:t>.</w:t>
      </w:r>
    </w:p>
    <w:p w14:paraId="0EE12C07" w14:textId="77777777" w:rsidR="00CF4996" w:rsidRDefault="00726554" w:rsidP="00F5566F">
      <w:pPr>
        <w:widowControl w:val="0"/>
        <w:autoSpaceDE w:val="0"/>
        <w:autoSpaceDN w:val="0"/>
        <w:spacing w:after="240" w:line="360" w:lineRule="exact"/>
        <w:jc w:val="both"/>
        <w:rPr>
          <w:rFonts w:ascii="Times New Roman" w:eastAsia="Times New Roman" w:hAnsi="Times New Roman"/>
          <w:lang w:eastAsia="ar-SA"/>
        </w:rPr>
      </w:pPr>
      <w:r w:rsidRPr="002D6097">
        <w:rPr>
          <w:rFonts w:ascii="Times New Roman" w:eastAsia="Times New Roman" w:hAnsi="Times New Roman" w:cs="Times New Roman"/>
          <w:lang w:eastAsia="ar-SA"/>
        </w:rPr>
        <w:t>Powyższa kwota w rozbiciu na asortyment, kształtuje się następująco</w:t>
      </w:r>
      <w:r w:rsidR="00CF2BAA">
        <w:rPr>
          <w:rFonts w:ascii="Times New Roman" w:eastAsia="Times New Roman" w:hAnsi="Times New Roman" w:cs="Times New Roman"/>
          <w:lang w:eastAsia="ar-SA"/>
        </w:rPr>
        <w:t>:</w:t>
      </w:r>
    </w:p>
    <w:p w14:paraId="6F62BD5D" w14:textId="77777777" w:rsidR="00CF2BAA" w:rsidRPr="00CF4996" w:rsidRDefault="00CF2BAA" w:rsidP="00CF4996">
      <w:pPr>
        <w:rPr>
          <w:rFonts w:ascii="Times New Roman" w:eastAsia="Times New Roman" w:hAnsi="Times New Roman"/>
          <w:lang w:eastAsia="ar-SA"/>
        </w:rPr>
        <w:sectPr w:rsidR="00CF2BAA" w:rsidRPr="00CF4996" w:rsidSect="00CF4996">
          <w:headerReference w:type="default" r:id="rId14"/>
          <w:footerReference w:type="first" r:id="rId15"/>
          <w:type w:val="continuous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tbl>
      <w:tblPr>
        <w:tblpPr w:leftFromText="141" w:rightFromText="141" w:bottomFromText="160" w:vertAnchor="text" w:tblpXSpec="center" w:tblpY="1"/>
        <w:tblOverlap w:val="never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005"/>
        <w:gridCol w:w="1596"/>
        <w:gridCol w:w="1701"/>
        <w:gridCol w:w="1701"/>
        <w:gridCol w:w="1842"/>
        <w:gridCol w:w="1842"/>
      </w:tblGrid>
      <w:tr w:rsidR="004B2264" w14:paraId="2F286445" w14:textId="14BEF151" w:rsidTr="001F121E">
        <w:trPr>
          <w:cantSplit/>
          <w:trHeight w:val="7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4D0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E4BF3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– minimalne wymagania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A1F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Marka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i indeks producenta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ar-SA"/>
              </w:rPr>
              <w:t>(wypełniają wszyscy 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5DD23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6F62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Zamawiana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F06E6" w14:textId="20BF87D7" w:rsidR="004B2264" w:rsidRDefault="001F121E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Cena jednostkowa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3C6792" w14:textId="3DC80778" w:rsidR="004B2264" w:rsidRDefault="001F121E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Wartość brutto </w:t>
            </w:r>
            <w:r w:rsidRPr="001F121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(kol. 5 x kol.6)</w:t>
            </w:r>
          </w:p>
        </w:tc>
      </w:tr>
      <w:tr w:rsidR="004B2264" w:rsidRPr="00E11AC0" w14:paraId="612EAF6B" w14:textId="345E4041" w:rsidTr="004B2264">
        <w:trPr>
          <w:cantSplit/>
          <w:trHeight w:val="301"/>
        </w:trPr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862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7C1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372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795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574" w14:textId="77777777" w:rsidR="004B2264" w:rsidRPr="00E11AC0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11A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111" w14:textId="77777777" w:rsidR="004B2264" w:rsidRPr="00E11AC0" w:rsidRDefault="004B2264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11A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CF7" w14:textId="362E70D6" w:rsidR="004B2264" w:rsidRPr="00E11AC0" w:rsidRDefault="001F121E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4B2264" w14:paraId="4F12AC6D" w14:textId="3E6AE0EB" w:rsidTr="004B2264">
        <w:trPr>
          <w:cantSplit/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C785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344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Atrament do piór wiecznych PARKER, poj. buteleczki 57 ml, kolor: granatowy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ED0F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AF4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9A1433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C3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24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FE20653" w14:textId="2783347B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A3A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C6C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Bateria alkaiczna LR03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6D32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07FC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82B6A1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75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8B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1BA4C9A" w14:textId="469F047E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64F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DC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Bateria alkaiczna LR6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F391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701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90C77D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0A8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D1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B0997C8" w14:textId="0240D46F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752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394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Bateria alkaiczna 9V (6LR61)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E60C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2E3C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E89A9D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CA8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4C7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65A89B9" w14:textId="1ADC362B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A9D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D925" w14:textId="5EDE9BDF" w:rsidR="004B2264" w:rsidRDefault="004B2264" w:rsidP="00D51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 biurowy A4, 100 kartek, kratka na 2 stronach z marginesem, podkładka z grubej tektury, gramatura min. 60g/m2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A440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05D1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01D0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341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E4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566790B" w14:textId="415A7CD6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7AB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A4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Blok do flipchartów, gładki 650x1000mm, gramatura papieru: 60-70gsm, rozmiar: 65x100cm, kolor biały, 50 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FCD6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35A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0EE88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C2F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59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70A97FF" w14:textId="443A8FF1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591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7744" w14:textId="359DFD0C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Brulion A4, 32-kartki, kratka, miękka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53B5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C8C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9C84E1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3B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71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8FF4E4A" w14:textId="3E9E55B1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DF6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ADD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Brulion A4, 96-kartek, kratka, twarda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0E94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B45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7030E4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90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63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15A9684" w14:textId="490E26A2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B63CB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6C7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Brulion A5, 160-kartek, kratka, twarda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806A7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FDA6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56A000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98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21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59169C6" w14:textId="20AAE3B4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2AC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0D67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Brulion A5, 32-kartki, kratka, miękka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BF3030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805F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519BAC" w14:textId="3973A59F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33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53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D7866DF" w14:textId="09168AFF" w:rsidTr="004B2264">
        <w:trPr>
          <w:cantSplit/>
          <w:trHeight w:val="43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B9C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AF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Brulion B5, 160-kartek, kratka, szyty i wzmocniony grzbiet, twarda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458A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3F0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94CDC2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4D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E3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AF6F43F" w14:textId="48310296" w:rsidTr="004B2264">
        <w:trPr>
          <w:cantSplit/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6B2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9CF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CD-R 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50, prędkość zapisu 52x, dysk CD jednokrotnego zapisu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B90C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VERBATIM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6B4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A1028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EA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D9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0C06286" w14:textId="103EE5D9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005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A90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Cienkopisy - mocna, oprawiona w metal końcówka oraz wentylowana skuwka, grubość linii 0,4 mm, tusz na bazie wody (6 kolorów w opakowaniu)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242F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STABILO point 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A8A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E65EAC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8F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B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64434B3" w14:textId="3CA4C93C" w:rsidTr="004B2264">
        <w:trPr>
          <w:cantSplit/>
          <w:trHeight w:hRule="exact" w:val="13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65E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23B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Datownik: wielkość odbicia: 45 x 24 mm; wysokość daty: 4 mm; format daty: polska, cyfrowa,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kolor obudowy: czarny, kolor odbicia: czarny, niebieski, zielony, fioletowy, czerwony oraz blanko do nasączenia dowolnym kolorem, zastępcza poduszka (jednokolorowa): E/200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1E05B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COLOP S260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BC9B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784CF8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49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B68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5515D87" w14:textId="6A3008A1" w:rsidTr="004B2264">
        <w:trPr>
          <w:cantSplit/>
          <w:trHeight w:hRule="exact" w:val="153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6986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B942" w14:textId="36ED5ED3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w obudowie umożliwiającej kontrolę zużycia tuszu. Zakończenie i wentylowana skuwka w kolorze tuszu. Końcówka pisząca o średnicy 1 mm, szerokość linii pisania 0,4 mm. Wydajny atrament na bazie oleju: trwały, wodoodporny, szybkoschnący, gwarantujący płynność pisania. Kolor tuszu: czarny/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9F82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BIC CRISTAL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246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CEDE36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01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D0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138AC16" w14:textId="4641D426" w:rsidTr="004B2264">
        <w:trPr>
          <w:cantSplit/>
          <w:trHeight w:hRule="exact" w:val="153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CAD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D9A0" w14:textId="2E826BFE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Długopis: Końcówka pisząca z węglika wolframu. Średnica końcówki 0,8 mm. Szerokość linii pisania 0,3 mm. Długość linii pisania 3500 m. Atrament na bazie oleju: trwały, wodoodporny, szybkoschnący (&lt; 2 s). Zakończenie i skuwka w kolorze tuszu. Wentylowana skuwka. Kolor tuszu: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8D1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 ORANGE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98D8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06B27B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50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5E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372B9C4" w14:textId="1F41CF6E" w:rsidTr="004B2264">
        <w:trPr>
          <w:cantSplit/>
          <w:trHeight w:hRule="exact" w:val="1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8C7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EE9" w14:textId="3A9678F9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Długopis automatyczny z wymiennym wkładem, z końcówką zapewniającą lekkość i płynność pisania. Tusz wodoodporny i nieblaknący.  Przeźroczysta obudowa pozwalająca na kontrolę ilości tuszu, zaopatrzona w gumowy uchwyt i klips - barwione w kolorze tuszu. Średnica kulki: 0,7 mm. Długość linii pisania: 1200m, kolor tuszu: niebieski/czerwony/czarny/zielony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FB4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RYSTOR BOY PEN BP ECO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82F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935C6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70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0A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BC6ABAA" w14:textId="5AEB3776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D7F9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F67" w14:textId="60D38AD8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żelowy z wymiennym wkładem, wyposażony w wodoodporny rodzaj tuszu - tusz pigmentowy. Precyzyjna końcówka pisząca zwana potocznie "niklowane srebro". Grubość końcówki: 0,6 mm. Grubość linii pisania 0,3 mm. Długość linii pisania: 550 m. Kolor tuszu: czarny/niebieski/czerwony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DCE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k116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495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B94EE5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B3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7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A4B862C" w14:textId="13FA22ED" w:rsidTr="004B2264">
        <w:trPr>
          <w:cantSplit/>
          <w:trHeight w:hRule="exact" w:val="13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80B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90F0" w14:textId="2550ABDB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żelowy z wymiennym wkładem. Grubość linii pisania: 0,25 mm, długość linii pisania 1100 m. Końcówka ze wzmacnianej nierdzewnej stali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A3F7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 G1 BL-G1-5T-L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E6B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7F95FA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B2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B4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B548F43" w14:textId="5B5E10F0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7124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ABB" w14:textId="2CE980F4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z wymiennym wkładem żelowym, z wygodnym gumowym uchwytem, wyposażony w mechanizm chowania wkładu oraz specjalne zabezpieczenie przed poplamieniem ubrania, gładka i równa linia pisania, linia pisania: EXTRA FINE, kolory: czarny, czerwony, niebieski, zielony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726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 G2 BL-G2-5-B/R/L/G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4DDE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C15310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17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1A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AAA22C5" w14:textId="59915A2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E68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16DF" w14:textId="1504C9D0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Długopis z wymiennym wkładem, w prostej przezroczystej obudowie z szybkoschnącym tuszem na bazie oleju. Długość linii pisania 1700 m. Grubość linii pisania - 0,27 mm. Obudowa posiadająca wytłoczony prążkowany uchwyt zawierający 50 nacięć. Nasadka wykonana z PC. Końcówka 0,7 mm wykonana z niklowanego srebra, sama kulka wykonana z hartowanej stali. Skuwka / nakrętka wykonana z mosiądzu. Długopis, długość linii pisania 1700m, kolor tuszu: niebieski/ czarny/ czerwony/ zielony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741A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BK77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78F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25DCA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69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57F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6E15FAD" w14:textId="28D15A5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4C25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AD0F" w14:textId="00A61E20" w:rsidR="004B2264" w:rsidRDefault="004B2264" w:rsidP="00D51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automatyczny w plastikowej obudowie. Posiada klip i gumowy uchwyt w kolorze tuszu. Trwała kulka z węglików spiekanych wolframu 0,5 mm. Linia pisania 450 metrów, super cienko-piszący opatentowany wkład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Floating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Ball ® szwajcarskiej firmy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Premec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208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 TO-069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62C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8CA198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40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15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CDC1F6D" w14:textId="293243B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02CF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C823" w14:textId="4CDA97F6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 xml:space="preserve">Długopis samoprzylepny, leżący, na sprężynce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EBF0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2E86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B9D0CD" w14:textId="55963F68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7B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32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639FA7E" w14:textId="04180A5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E55F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B582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Długopis metalowy, automatyczny, średnica kulki 0,8 mm, długość linii pisania 4500 m, kolor tuszu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E85C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ZENITH  Silver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5EABD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0B1BEB" w14:textId="77777777" w:rsidR="004B2264" w:rsidRPr="00AB78BC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63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88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D62CAA5" w14:textId="60B17D54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B71D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1AF" w14:textId="15E32AB8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Druki - Delegacja/ Polecenie wyjazdu służbowego  A5, druk zgodny z obowiązującymi normami prawnymi, papier offsetowy, druk: dwustronny, oprawa: bloczek 40 kartek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B30C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B4C5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4B62D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54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20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3A4698C" w14:textId="754DFF2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4E6B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552" w14:textId="6DD3ED7C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Druki - Dowód wpłaty KP, A6,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wielokopia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80 kartek, typ: 401-5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D0AE1" w14:textId="47AF7EA5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MICHALCZYK I PROKOP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74FB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FB55C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71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A5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951215F" w14:textId="53B9A53D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FCE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B42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Druki - Książka obiektu budowlanego A4, nadruk: dwustronny, układ: poziomy, ilość stron: 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B8AB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MICHALCZYK 1 PROKOP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6CD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BC5BB4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0B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72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0E9C6D7" w14:textId="1B23D241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9F1C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F4E" w14:textId="383952B0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Druki - Pocztowa książka nadawcza A5 (ilość arkuszy: 50 kartek)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3E18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918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8E6BDE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13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55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4AEC948" w14:textId="37B1014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EC3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BA9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Druki WZ Wydanie materiałów na zewnątrz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F62B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C5D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75C943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3A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7F5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69DE60C" w14:textId="457FC6D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80B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95E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  <w:sz w:val="20"/>
                <w:szCs w:val="20"/>
              </w:rPr>
              <w:t>Druk ewidencji środków trwałych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FF6E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337E" w14:textId="77777777" w:rsidR="004B2264" w:rsidRPr="00175D6E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64435C" w14:textId="77777777" w:rsidR="004B2264" w:rsidRPr="00175D6E" w:rsidRDefault="004B2264" w:rsidP="00D51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16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F0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6BACFD6" w14:textId="3AAADB7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F52B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59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 4,7GB 16x cake box 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D896B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VERBATIM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9B1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D4D885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B4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2A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63FB95D" w14:textId="324829C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F23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85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korespondencyjny A4, 288 kartek, twarda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AB19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C47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ED2EE5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85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03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AC63594" w14:textId="0A1DC40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C82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4FD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Dziurkacz metalowy o grubości perforacji min. 30 kartek, antypoślizgowa plastikowa podkładka, ogranicznik formatu, wskaźnik środka strony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7E1F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 FC30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715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68F211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E2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E1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D7FFD3A" w14:textId="3550E72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25D7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501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Etui HOLDER ARGO TYP K 88 x 53,8 mm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BP93015)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DB0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40E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3E2307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FD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A4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8C9059E" w14:textId="16234D6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27FE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6EB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Etykiety do drukarek DYMO szer. 12 mm (kolor liter czarny, podkład biały)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0A23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B117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8A9A2A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81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6E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99CDB96" w14:textId="02DF161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6A5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8E89" w14:textId="6C805C96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Etykiety samoprzylepne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(rozmiar 210x148),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etykiety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jednym arkuszu, w wersji z tzw. Quatro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Technology, uniwersalne białe, do drukarek laserowych, atramentowych i kserokopiarek (w opakowaniu 100 arkuszy)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2F74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6DD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817ACC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0D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34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3112BA1" w14:textId="2310F64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B4C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F5D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Etykiety samoprzylepne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(rozmiar 210x297),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etykieta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arkuszu, uniwersalne białe, w wersji z tzw. Quatro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Technology, do drukarek laserowych, atramentowych i kserokopiarek (w opakowaniu 100 arkuszy)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ED8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C865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1AA9F3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9C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F5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B9B38CC" w14:textId="294A3E81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3952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046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Etykiety samoprzylepne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białe, 70x42,3 mm,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etykiet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jednym arkuszu, w wersji z tzw. Quatro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Technology, opakowanie 100 arkuszy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FC9F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4EE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62B9D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50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2C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075879E" w14:textId="370E2DF9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ED99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CD9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Fastykuła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581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71F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7C2EBA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8E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65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13EC3C4" w14:textId="30F682A8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744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339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rozmiar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BFEF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39E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67033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7C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075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B8649EA" w14:textId="07F2F90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1B0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D4A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E126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31A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4A7FF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E4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8F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337242D" w14:textId="465EFB6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7F3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EEF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75ED7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2C6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4A6480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70B8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9D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FEF1526" w14:textId="66B1DB2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AA5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25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samoprzylepna do laminacji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format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5D74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437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5629A8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4C8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391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FE40E36" w14:textId="0362A573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1A2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878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samoprzylepna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format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B406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3A0B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5A5844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7D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31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480CFE8" w14:textId="7E222A5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E9E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82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Foliopis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opisywania płyt CD/DVD, a także innych gładkich powierzchni (folia, plastik, szkło, itd.). Wodoodporny. Grubości: 0,7 mm. Opakowanie 4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9CFD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6591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93E0C8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8F1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4C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F1EBCCE" w14:textId="10804CA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E8D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9AE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Gąbka magnetyczna do tablicy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2C0A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DONAU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B96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EA7BBD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62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2B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F6F8A20" w14:textId="741D856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20D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1F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B587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B11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05DE1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15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E8F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9FCFE59" w14:textId="413C747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ADF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DE0" w14:textId="19AFE29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opakowanie 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A617B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93F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ABFE64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25F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BC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A7582A1" w14:textId="65CC336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994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6B00" w14:textId="57E689B9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9D03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B98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4A5670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8F5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C0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DBD9A3C" w14:textId="0DB3FBE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3A1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A23B" w14:textId="6E684326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2806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00D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E9AC4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167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AA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EA9ADD4" w14:textId="5E7D4CC4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B79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30D" w14:textId="0C60B73B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58534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402E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00C1EC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85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4F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7849318" w14:textId="2354F8CD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E8A8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E07" w14:textId="4C55CFA5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F559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AD5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1EC060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D275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87A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0AB3CC0" w14:textId="6D34AC9C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BC93A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70D0" w14:textId="4562BD80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Grzbiety plastikowe do bindowania, twarde, średnica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 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BC4F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E745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F4EEE0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2AE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25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840C216" w14:textId="5167016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6359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CEC6" w14:textId="1B9FD566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651BB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379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929E33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F34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5E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571F5B8" w14:textId="06EB332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90E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79C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Gumka ołówkowa, polimerowa, mała (43,0x17,4x11,7 mm)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BDF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6A9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45D3E8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A98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30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218A07E" w14:textId="6C44A52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C47EC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E56D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Gumka ołówkowa, polimerowa, mini (35,0x16,0x11,5mm)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1656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31D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334199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B2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40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7DE21AD" w14:textId="2AE4FE3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BC99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DD4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Gumki recepturki mix /op. 0,5 kg/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BC66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960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AF956E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A8B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CE5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B7F388D" w14:textId="4B3C076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EDB5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FD0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Gumki recepturki śr. 140 mm dł. 22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2B762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F828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A9C9EF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08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62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617B516" w14:textId="4FC58C4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96D71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310A" w14:textId="72A4A2FF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Identyfikator/zawieszka do kluczy z brelokiem. Zabezpieczone przeźroczystą folią okienko do wpisania numeru pomieszczenia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E0DD3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0C2E" w14:textId="77777777" w:rsidR="004B2264" w:rsidRDefault="004B2264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7100D9" w14:textId="77777777" w:rsidR="004B2264" w:rsidRPr="002D7C48" w:rsidRDefault="004B226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714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93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25A0DC4" w14:textId="78015E83" w:rsidTr="004B2264">
        <w:trPr>
          <w:cantSplit/>
          <w:trHeight w:hRule="exact" w:val="11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38E49" w14:textId="617049F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E5453" w14:textId="2A2A1CB8" w:rsidR="004B2264" w:rsidRPr="000F7686" w:rsidRDefault="004B2264" w:rsidP="00435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Identyfikator z klip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 CT-123 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przezroczystego, sztywnego tworzywa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zaczep w formie klipsa sprężynującego i agrafki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w komplecie kartonik z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wydrukowaną ramką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format 90×57 mm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opakowanie 50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 szt.</w:t>
            </w:r>
          </w:p>
          <w:p w14:paraId="09567B7D" w14:textId="77777777" w:rsidR="004B2264" w:rsidRPr="0092217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17BE" w14:textId="287D01FB" w:rsidR="004B2264" w:rsidRPr="0092217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17E"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7A9BF" w14:textId="514EAE7A" w:rsidR="004B2264" w:rsidRPr="0092217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17E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F7B012" w14:textId="16255283" w:rsidR="004B2264" w:rsidRPr="0092217E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868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E4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B386BD9" w14:textId="275C96D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EB1A" w14:textId="4252BEBE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23AE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Kalkulator biurowy 888XBL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79EE2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CITIZEN SDC-88S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0152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A69A0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F9DD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B84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B99C83E" w14:textId="607341C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E587F" w14:textId="08D30E5B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D2EE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Kalkulator biurowy CITIZEN SDC-868L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E9A7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CITIZEN SDC-868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56271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E5A6C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51E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2F6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31F0C7C" w14:textId="17772C8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E324" w14:textId="0BE4A811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B624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 wizytówkowy A4, satynowy, biały, kremowy, gramatura 220/230g/m2, opakowanie 20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169A8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1F23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6A31AC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08D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39E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0BF67ED" w14:textId="193BB6AB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D408" w14:textId="343A4514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86F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Klej w płynie z metalową kulką, poj. min. 50 ml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9C6A2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2CA9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FC3A51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70F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1AD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C6D192A" w14:textId="57A4AC20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C1E6" w14:textId="4ADF694F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3D05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Klej w sztyfcie do papieru, tektury, zdjęć, zmywalny, niebrudzący, bezbarwny, bezwonny, pojemność 22 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9F96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353A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63D5F4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9FD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CE4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1BB4527" w14:textId="459D4BCB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3A52" w14:textId="2F0816B8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425F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3DD2C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D6B3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C15237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2DF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2FA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5938AAA" w14:textId="2154BE8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AF3A" w14:textId="4636A71C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178B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EF04E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E51D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A337EB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68E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57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A0B96D1" w14:textId="068E62E2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B76E0" w14:textId="0DF26078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1E0E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DF25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630A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7E2CE2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110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372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CB211F0" w14:textId="47E670D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585A5" w14:textId="0750F7BB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435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52C78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AAB3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8C43DC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68D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698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BCE8E57" w14:textId="6AC69AC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019F" w14:textId="54B1D624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E03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A0620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9B379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26E520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0FE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458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E30266E" w14:textId="30754E2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7994A" w14:textId="1AA3950C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851F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FDCEB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AD127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C69E55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290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AE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45EF860" w14:textId="00EB139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14D1" w14:textId="70AAC430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B02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Kołonobrulion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B5, 160 kartek w kratkę, twarda oprawa, okładka laminowana, spirala zamykana, kolorowy margines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647B3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INTERDRUK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6E0D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BFC243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081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4D8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906A317" w14:textId="0A41742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479B" w14:textId="336CAEA4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B8C9" w14:textId="58B81951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C6 SK,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biała, samoklejąca, gramatura: min 75 g/m2 /op.1000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BC8B1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07B2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76DF86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09CB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6B7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3132292" w14:textId="0B6CAF5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B63E0" w14:textId="7107DB92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5CE6" w14:textId="62355252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B4 HK,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samoklejąca z paskiem, brązowa z rozszerzonymi bokami i spodem,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92D5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0E6D2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C3EEAB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A92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AE4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2925105" w14:textId="199BEA8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22B95" w14:textId="147212BD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639" w14:textId="0ED40B4C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C4 HK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samoklejąca z paskiem, brązowa z rozszerzonymi bokami i spodem, gramatura: min 90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6368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596F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8CCA33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5F5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1D9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1861DF9" w14:textId="5924E9C3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FE90" w14:textId="45D39C90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AAC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samoklejąca z paskiem, brązowa, gramatura: min 90 g/m2, /op. 250 szt./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A2297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C6FD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577A01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4A3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610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5049DE1" w14:textId="4F43470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89D91" w14:textId="05930C53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1C9" w14:textId="6EFAF773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 SK,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samoklejąca, biała, gramatura: min. 90 g/m2, /opakowanie 50 szt. 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87B40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4149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0E4ABC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77F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5A5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B840ECF" w14:textId="0424A8AD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72F1" w14:textId="1358CEB2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55D9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samoklejąca z paskiem, brązowa, gramatura: min 90 g/m2, /op. 500 szt./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95EEA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253A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A00353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EA9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062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F72D90F" w14:textId="5B809788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E6F3" w14:textId="46FC2BE2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A9F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C5 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samoklejąca, biała, opakowanie 50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59049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EEAC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D387F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4EE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4A1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341F211" w14:textId="578427BA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C993" w14:textId="674F6A60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DDEC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samoprzylepna, biała, opakowanie 50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988D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92FC4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EA442C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13F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280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:rsidRPr="006D560E" w14:paraId="109716D1" w14:textId="6707C98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04A66" w14:textId="57291AC4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4D3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 </w:t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biała samoprzylepna, gramatura: min 75 g/m2 /op. 1000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4E36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26C78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18255E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EAB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BC3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:rsidRPr="006D560E" w14:paraId="21496C56" w14:textId="56FD9FC5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30A99" w14:textId="6EDEEDCC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BAC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Koperta z folią bąbelkową, samoklejące z paskiem, format wew. 150 x 215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(C13)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5F940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D827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2C2A15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046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0CA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:rsidRPr="006D560E" w14:paraId="7B844C6C" w14:textId="7247A89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EDD8" w14:textId="66D92AF6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3FB3" w14:textId="6BA165E6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Koperta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E4 HK, </w:t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samoklejąca z paskiem, brązowa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rozszerzonymi bokami i spodem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A93C4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8299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5EA80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C7C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38A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:rsidRPr="006D560E" w14:paraId="11AF2A2E" w14:textId="64864EA3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D81A" w14:textId="4C784262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2381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Koperta z folią bąbelkową, samoklejące z paskiem, format wew. 240 x 275 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(E15)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5DF55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A70E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B6A292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6C0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453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:rsidRPr="006D560E" w14:paraId="1438AEE0" w14:textId="4843C73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E5CE" w14:textId="1E913595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C110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Koperta z folią bąbelkową, samoklejące z paskiem, format wew. 220 x 340 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(F16)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699E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8DF8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F32614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5F1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242" w14:textId="77777777" w:rsidR="004B2264" w:rsidRPr="006D560E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CB7605F" w14:textId="50E6A08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966C" w14:textId="6CA8CA56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F46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z folią bąbelkową, samoklejące z paskiem, format wew. 270 x 360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(H18)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72BCE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3C7A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84E878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F666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3FF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B49E2F9" w14:textId="1DD0DCC3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91AFE" w14:textId="6B6A9FFE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4D20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Koperta z folią bąbelkową, samoklejące z paskiem, format wew. 290 x370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(I/19)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4B014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8EAA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34C75B" w14:textId="77777777" w:rsidR="004B2264" w:rsidRPr="006D560E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F5C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77C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5379906" w14:textId="7670374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526EC" w14:textId="3BDE926A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1BFB" w14:textId="12BF6EE5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 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samoklejące, gramatura: 75 g/m2, wymiary: 110x220, opakowanie  50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238E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E158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6EBB6B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888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423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D2A5161" w14:textId="6D70D15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36D3" w14:textId="7B9B0361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069B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Koperty papierowe na płyty CD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44CDC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8AFC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91B126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336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CFC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3EE8500" w14:textId="7FF6778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A01" w14:textId="429DC09D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B6A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Koperty papierowe na płyty CD z "okienkiem"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2F83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6B6F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88006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C61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718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517DA9F" w14:textId="093B1C2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40F2" w14:textId="5FEDFDD1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5C7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bezpieczna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SafeBag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B5 przezroczysta 200mm x 260mm + 35mm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2B02C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4965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45977C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A30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6A0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7605B60" w14:textId="1ECEEE85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ACEAB" w14:textId="52870600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5D8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bezpieczna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SafeBag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C3 przezroczysta 335mm x 475mm + 35mm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F5380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31BC9" w14:textId="77777777" w:rsidR="004B2264" w:rsidRDefault="004B2264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8DB008" w14:textId="77777777" w:rsidR="004B2264" w:rsidRPr="002D7C48" w:rsidRDefault="004B2264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DB7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85B" w14:textId="77777777" w:rsidR="004B2264" w:rsidRDefault="004B2264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:rsidRPr="00175D6E" w14:paraId="0A87C676" w14:textId="5895DBD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BADA" w14:textId="24BDDC7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2D5C" w14:textId="0653A62A" w:rsidR="004B2264" w:rsidRPr="004C530E" w:rsidRDefault="004B2264" w:rsidP="0097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 xml:space="preserve">Koperta bezpieczna </w:t>
            </w:r>
            <w:proofErr w:type="spellStart"/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SafeBag</w:t>
            </w:r>
            <w:proofErr w:type="spellEnd"/>
            <w:r w:rsidRPr="004C530E">
              <w:rPr>
                <w:rFonts w:ascii="Times New Roman" w:hAnsi="Times New Roman" w:cs="Times New Roman"/>
                <w:sz w:val="20"/>
                <w:szCs w:val="20"/>
              </w:rPr>
              <w:t xml:space="preserve"> B4 biała 275mm x 375mm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35mm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1F68" w14:textId="77777777" w:rsidR="004B2264" w:rsidRPr="004C530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Bong Cały Świat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8B5C" w14:textId="77777777" w:rsidR="004B2264" w:rsidRPr="004C530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511334" w14:textId="77777777" w:rsidR="004B2264" w:rsidRPr="004C530E" w:rsidRDefault="004B2264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30E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002" w14:textId="77777777" w:rsidR="004B2264" w:rsidRPr="00175D6E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41A" w14:textId="77777777" w:rsidR="004B2264" w:rsidRPr="00175D6E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4752780" w14:textId="3C1B8760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98761" w14:textId="46C7DB0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3B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Korektor w kształcie pióra z cienką, zaworkową końcówką, zwany okrągłym. Szybkoschnący, z przeźroczystą nasadką zabezpieczającą przed wysychaniem, pojemność min. 7 ml, powierzchnia korygowania 630cm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5D3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C46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5D813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51B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4F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B4F75DD" w14:textId="3E39D243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53C8" w14:textId="76839C6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0A48" w14:textId="1BC2119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Korektor w taśmie w ergonomicznej obudowie z wymiennym wkładem. Przezroczysta obudowa pozwala na kontrolę zużycia taśmy.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taśmy min.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4,2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Ruchomy mechanizm zabezpieczający chroni taśmę przed zabrudzeniem i uszkodzeniami.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731E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PILOT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BBF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A1EA6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B5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D3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E70B2F9" w14:textId="11870E1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650B" w14:textId="6B2C64A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34F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biała, nieklejona,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6C4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A2E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CA9AE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CB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46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8D18867" w14:textId="1F9FFFD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F5A4" w14:textId="02321AB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5FB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biała, 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9E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E2B5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7093F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CB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47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7CDA950" w14:textId="017717D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A26C" w14:textId="79A2111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DC4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kolorowa, nieklejona,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D5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E39D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9CE063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18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8B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A4D7628" w14:textId="35FC612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2E6A" w14:textId="15B9FFF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75D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mix kolorów, 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ABE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7A9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DCB8D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2B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F7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285EBEE" w14:textId="75DC9B2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89F1" w14:textId="6C7DE58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98E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śmieci biurowy, okrągły, wykonany z metalowej siateczki powleczony kolorowym lakierem (czarny/srebrny), poj. 19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7974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3B3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F0897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37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9E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D2FCDDA" w14:textId="5E3797F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E4CC" w14:textId="5C930F9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501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groszkowa, grubość folii min.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opakowanie 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2232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PBS Q-CONNECT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B182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6AAEF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96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6D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7CB66CC" w14:textId="1BEA639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182F" w14:textId="14F9D3F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A3C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krystaliczne,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602C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PBS OFFICE PRODUCTS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908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B6EEE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D5A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14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92BF088" w14:textId="6A3D4A57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4367" w14:textId="526A61C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8F1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klapką, z folii PCV, opakowanie 25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7934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61B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E72E7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B1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07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8AF71A2" w14:textId="2F062967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76B51" w14:textId="7CA27DB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016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poszerzane na katalogi, min. 170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CAE3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DC0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3A0D7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53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FE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BBD8871" w14:textId="31C24007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F75E" w14:textId="0C14DF43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AEB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krystaliczne,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8371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PBS Q-CONNECT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450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50E4C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29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2F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9D971C9" w14:textId="3727D0C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22F3" w14:textId="173E1DB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C48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zamykane na zamek (suwak). Mocna, przezroczysta struktura folii. Boczna perforacja pozwala na użycie koszulek w segregatorze. Na prawym boku suwak zamykający.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543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0A5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737A3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B7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82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4021544" w14:textId="25566700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EE869" w14:textId="2E795EF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D6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płytę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mocna folia PCV, boczna perforacja umożliwiająca wpięcie do segregatora, opakowanie 10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F03A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F91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AF652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BB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E2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F4F6815" w14:textId="4788C4F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C278" w14:textId="3C65FD2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5D9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Koszulki foliowe samoprzylepne na płyty CD, w opcji bez bocznej perforacji (10 szt. w opakowaniu)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66E8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0B5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DCB71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21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FE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56D4983" w14:textId="3F7D7E3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D747" w14:textId="21D5948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9D20" w14:textId="6D64413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Koszulka na płyty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wykonane z mocnego i trwałego tworzywa, 150mic, indeksy do opisywania płyt, boczna perforacja umożliwiająca wpięcie do segregatora,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C8C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9CFA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4052A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70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4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1972B85" w14:textId="2DC0B39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A1BDA" w14:textId="76DB85B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5E4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Kredki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metalowej kasetce,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D7D3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9D7F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FED38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CA9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9C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71C3B01" w14:textId="05CEC34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624A" w14:textId="76C96C2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639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Kubki brązowe plastikowe - opakowanie 100 sztuk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306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223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4FEF7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7F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B0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4276D69" w14:textId="7757428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063E3" w14:textId="34D7A4A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31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Linijka aluminiowa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dwustronna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Nadrukowane dwie podziałki czerwona i czarna. Uchwyt do trzymania wzdłuż całej długości linijki.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CB3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LENIAR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B92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23BB2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50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8F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A6B5EBE" w14:textId="405018D8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0805" w14:textId="3DD86D4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8E77" w14:textId="77777777" w:rsidR="004B2264" w:rsidRPr="001D7A22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A2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Kubki białe papierowe 250 ml   - opakowanie 100 szt</w:t>
            </w:r>
            <w:r w:rsidRPr="001D7A22">
              <w:rPr>
                <w:rFonts w:ascii="Times New Roman" w:hAnsi="Times New Roman" w:cs="Times New Roman"/>
                <w:lang w:eastAsia="ar-SA"/>
              </w:rPr>
              <w:t>.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B659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KRAM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1D2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5C766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6D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82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72F8D6F" w14:textId="38378678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E636F" w14:textId="0CB58B6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6CF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Linijka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przeźroczystego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plastiku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nadrukowana podziałka w kolorze czarnym, długość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54EA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A5E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54AB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61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7D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DEEC688" w14:textId="22B77F0B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BAEF" w14:textId="39BEA36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33F8" w14:textId="40B1950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Linijka aluminiowa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dwustronna z uchwytem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Linijka wykonana z anodowanego aluminium. Wzdłuż całej linijki wygodny uchwyt ułatwiający pracę. Nadrukowane dwie precyzyjne podziałki 20cm. Indywidualne etui.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66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Leniar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B53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93A33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85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4F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05AAAB6" w14:textId="100CF558" w:rsidTr="004B2264">
        <w:trPr>
          <w:cantSplit/>
          <w:trHeight w:hRule="exact" w:val="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340AD" w14:textId="38660FA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273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Listwa wsuwana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czarne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kartek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(opak. 50 szt.)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E78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217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63EE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2B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F3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2E3B486" w14:textId="407B8424" w:rsidTr="004B2264">
        <w:trPr>
          <w:cantSplit/>
          <w:trHeight w:hRule="exact" w:val="96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3B560" w14:textId="003C8C3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F2A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Listwa wsuwana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czarna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(opak. 50 szt.)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5C8A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8C0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D9F4E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8A3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00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1920B6E" w14:textId="709ED3A1" w:rsidTr="004B2264">
        <w:trPr>
          <w:cantSplit/>
          <w:trHeight w:hRule="exact" w:val="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14508" w14:textId="58A43A9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214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Listwa wsuwana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czarna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kartek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(opak. 50 szt.)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313F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5BB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34C1D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AF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9F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B1B75B1" w14:textId="1634DF2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8874" w14:textId="4C7689C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9FC9" w14:textId="21ADEDB4" w:rsidR="004B2264" w:rsidRPr="003C6475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Magnesy do tablic magnetycznych, okrągłe, średnica 20mm, 10 szt. w opakowaniu, mix kolorów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AD18" w14:textId="655E1F6F" w:rsidR="004B2264" w:rsidRPr="003C6475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BI-OFFICE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7213" w14:textId="487E897A" w:rsidR="004B2264" w:rsidRPr="003C6475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FBFC25" w14:textId="76D1A69D" w:rsidR="004B2264" w:rsidRPr="003C6475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4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EF3" w14:textId="77777777" w:rsidR="004B2264" w:rsidRPr="002955FB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C71" w14:textId="77777777" w:rsidR="004B2264" w:rsidRPr="002955FB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2264" w14:paraId="7ABC6682" w14:textId="271B3A08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D6728" w14:textId="76419A3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4E7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kredowy do czarnych tablic szklanych,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potykaczy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szkła i plastiku,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DD20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 TO-292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CD6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8E23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DEA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A7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F7092B4" w14:textId="189A7E6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921F" w14:textId="3877F67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83B4" w14:textId="476BA32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gr.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linii 0,8 - 1,2, 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0856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9C2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C2AA9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03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01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B31035C" w14:textId="326831C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8D0DF" w14:textId="2299446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A77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gr. linii 2,2 - 2,8 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8F3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0F44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78D90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90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DA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0BB3931" w14:textId="5792AA08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AADE7" w14:textId="12B7E68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35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gr. linii 0,8 - 1,2,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028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857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8C849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95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9F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CCEC10E" w14:textId="666473A8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DFDDE" w14:textId="509B778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B3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gr. linii 2,2 - 2,8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D19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658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8AB32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73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F7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5806863" w14:textId="7CAF7BB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DB2C" w14:textId="1B0FFC9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3D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gr. linii 0,8 - 1,2,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BD41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3E43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C73A3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1B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2F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9AC2962" w14:textId="58E9D3D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9ACB" w14:textId="4D189CD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4F4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gr. linii 2,2 - 2,8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9E4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AA51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AC819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E2C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00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527D123" w14:textId="34ABB04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C6693" w14:textId="20A6056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E44D" w14:textId="0CC2305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z okrągłą końcówką z tłoczkiem. Końcówka pozostawia kreskę o grubości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Pojemność: 6,5 ml. Ergonomiczny korpus z nasadką z klipem. Marker nieścieralny,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421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C68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419A3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E7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25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0E2C5CD" w14:textId="7D3DA6D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F0E9F" w14:textId="1F8A3C9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A9C" w14:textId="38EA392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z okrągłą końcówką z tłoczkiem. Końcówka pozostawia kreskę o grubości 2,5 mm. Pojemność: 6,5 ml. Ergonomiczny korpus z nasadką z klipem. Marker nieścieralny,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3CC2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2FE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19C54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12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56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A5F14B3" w14:textId="42161AA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2FC0" w14:textId="2EBCB6C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04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permanentny do znakowania na różnych powierzchniach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E008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Sharpie Permanent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6DD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ACFA4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88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80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6C313D3" w14:textId="5DAA7C5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9E434" w14:textId="213B22A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7C2E" w14:textId="228069B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permanentny. Tusz markera na bazie alkoholu, bezzapachowy. Zblokowana końcówka nie uginająca się pod naciskiem. Okrągła końcówka.  Szerokość linii: 1,7mm. Długość linii: 1400m. Kolor: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A9A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BIC 2000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6DA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8D189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F5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4A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3BC6E52" w14:textId="279E9261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499E" w14:textId="2131FF2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DC3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do tablic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innych gładkich powierzchni (folia ,szkło itp.). Plastikowy korpus, ergonomiczny kształt, okrągła końcówka. Atrament najwyższej jakości na bazie alkoholu o neutralnym zapachu. Długa linia pisania ok. 1500 m. Okrągła końcówka 1,5 - 2,5 mm. Posiada zabezpieczenie przed niekontrolowanym wciśnięciem końcówki. Skuwka wentylowana z podwójnym systemem szczelności.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C4B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KAMET GIGANT KMS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0DD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F44ED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940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94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208C75C" w14:textId="1AA167C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11115" w14:textId="6D83B08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5E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(gr. linii 1,5 mm)  z okrągłą końcówką, opakowanie 4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161B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 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CCA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6A1A1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1FB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DD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7005539" w14:textId="194F3C12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4F561" w14:textId="7A6567A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65B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Mechanizm skoroszytowy (wąsy), /op. 25 szt./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9621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DURABLE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FE2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97B48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711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5A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941FF73" w14:textId="5E3CB33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4BB1" w14:textId="7650193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2E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Naboje atramentowe do pióra Pelikan krótkie, opak. 6 szt., kolor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RoyalBlue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76ED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PELIKAN TP/6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A7F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F6640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60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55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7E8E24E" w14:textId="15676AC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1E379" w14:textId="6DEFA740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D2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Naboje do piór WATERMAN (a"8) długie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4A05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C46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A78AD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D5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A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352846D" w14:textId="3265AC32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7772" w14:textId="23F03C60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9113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Naboje do pióra PARKER, QUINK opak. 5 szt. kolor: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BC7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8F6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90332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78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31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80745E6" w14:textId="6C2E7D9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4501" w14:textId="52487B0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176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Niszczarka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A5EF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875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980660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9E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7F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F1322E1" w14:textId="3CC870C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695D" w14:textId="7E523C3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E25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samoprzylepny, rozmiar 76x76mm, kolor: żółty, bloczki po 100 karteczek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ED70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B329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B0433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A9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E0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3484914" w14:textId="3504F01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DEB47" w14:textId="656085D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DEF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Nożyczki 20,5 cm (długość z rączką), wykonane z wysokiej jakości nożyczki z nierdzewnej stali, ergonomiczna rączka z odpornego na pęknięcia tworzywa sztucznego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1208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34A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96D10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16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9F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245E02E" w14:textId="48FE0B7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78ED" w14:textId="3E9FEBA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152F" w14:textId="326FD52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Ofertówka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twarda A4, krystaliczna  z przeźroczystej folii PCV, zgrzana w literę L, grubość 0,2 mm, opakowanie 25 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D73E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52B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F32DD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88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7D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0D26FD8" w14:textId="259F839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60D18" w14:textId="24293E5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170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Okładka do bindowania, kartonowa, faktura skóropodobna, grubość 250 g, różne kolory,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420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FD1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09F5D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47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09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71100E4" w14:textId="59211042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828A" w14:textId="508D905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D681" w14:textId="0751F5D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Okładka do bindowania, przeźroczysta, grubość 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EDBB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046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19650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D1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E6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68DD8F5" w14:textId="26595B9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F3E1" w14:textId="06CE64F3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02C3" w14:textId="1299067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 do niszczarek, uniwersalny, pojemność ok. 120 ml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ECEC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7D4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054C6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0C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21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B158D75" w14:textId="0CFDCA4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8F55D" w14:textId="183301A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9C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 automatyczny dla profesjonalistów, do prac kreślarskich, średnica grafitu: 0.5 mm, kolor: czarny, ergonomiczny gumowy korpus, metalowy mechanizm zaciskowy, wymienna gumka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86AE6" w14:textId="0A7135D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 A315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B32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B92F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B3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84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668905B" w14:textId="5E49D2B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A65C" w14:textId="206CC87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DDC8" w14:textId="5025D4B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 drewniany niełamliwy z gumką, grafit klejony na całej długości, odporny na złamania,  twardość 2B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B0AA4" w14:textId="77777777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STAEDTLER NORIS 2B/ STABILO OTHELLO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E5E8" w14:textId="77777777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27D530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F7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30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2F5E199" w14:textId="54AF75AD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6DFA1" w14:textId="16929E1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04E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Okładka na dyplom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Syandard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elegancka, twarda, w formacie A4, okładka o fakturze skóry idealnie nadająca się do dyplomów, certyfikatów i podziękowań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EA42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3ED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97529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E7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F0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9928704" w14:textId="0CDEAFF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C8C4B" w14:textId="5448D20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C75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długopisy siateczkowy, wykonany z metalu powlekanego czarnym lakierem, kolor czarny, rozmiar: średnica 9 cm, wysokość 10 cm, antypoślizgowa podstawa nie rysująca powierzchni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B03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16F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1C349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E2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F5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32D643C" w14:textId="4AC0D5E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24B31" w14:textId="40D05AA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6D1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46">
              <w:rPr>
                <w:rFonts w:ascii="Times New Roman" w:hAnsi="Times New Roman" w:cs="Times New Roman"/>
                <w:sz w:val="20"/>
                <w:szCs w:val="20"/>
              </w:rPr>
              <w:t>Pamięć USB, pojemność 32GB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5FB5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46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863146">
              <w:rPr>
                <w:rFonts w:ascii="Times New Roman" w:hAnsi="Times New Roman" w:cs="Times New Roman"/>
                <w:sz w:val="20"/>
                <w:szCs w:val="20"/>
              </w:rPr>
              <w:t>Traveler</w:t>
            </w:r>
            <w:proofErr w:type="spellEnd"/>
            <w:r w:rsidRPr="00863146">
              <w:rPr>
                <w:rFonts w:ascii="Times New Roman" w:hAnsi="Times New Roman" w:cs="Times New Roman"/>
                <w:sz w:val="20"/>
                <w:szCs w:val="20"/>
              </w:rPr>
              <w:t xml:space="preserve">  KINGSTON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7A0C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DFD54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63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78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3E68116" w14:textId="0A232FC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0113" w14:textId="115FBB0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275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A4, różne kolory,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gramatura 80g/m2,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34C0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XEROX SYMPHONY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D2C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1B108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A8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79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0347B06" w14:textId="497F914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E1A3" w14:textId="3EA8699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105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AC98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2E81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AE60D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C6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24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D8AEC3A" w14:textId="2DC0333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095AF" w14:textId="0CAC19A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21D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DB84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2613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585F7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B9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CE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923AA4C" w14:textId="6588DD5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7080" w14:textId="6B035B3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82B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8FD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5A7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A67C3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27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F4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A70745D" w14:textId="4BE4F814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043E" w14:textId="7C7DA51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A82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47E2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1DD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C9F83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07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FD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0601E17" w14:textId="73B68CA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D9EB" w14:textId="6B5FC76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E6C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ksero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gramatura 80g/m2, białość: CIE 161, grubość: 108 +/-3, nieprzeźroczystość: 93 +2/-1,  opakowanie: ryza 500 arkuszy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764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C7A6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606C59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5A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1E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61AD4D3" w14:textId="51FFB5A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EFEB9" w14:textId="49FA87F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2A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ksero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gramatura 80g/m2, białość: CIE 161, grubość: 108 +/-3, nieprzeźroczystość: 93 +2/-1,  opakowanie: ryza 500 arkuszy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9C39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F8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26269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B3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57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F763796" w14:textId="75E38D9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35156" w14:textId="26B7E2D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9E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Papierowe znaczniki samoprzylepne, 5 bloczków po 100 kartek, w kolorach neonowych, w rozmiarze 15x50mm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10C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POST-IT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A54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F0F0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38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14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5EE5B28" w14:textId="7EF1CDED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320A" w14:textId="0CA819A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41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>PenDrive</w:t>
            </w:r>
            <w:proofErr w:type="spellEnd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 xml:space="preserve">  64 GB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ADC5D" w14:textId="77777777" w:rsidR="004B2264" w:rsidRDefault="004B2264" w:rsidP="0097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E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>Traveler</w:t>
            </w:r>
            <w:proofErr w:type="spellEnd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 xml:space="preserve">  KINGSTON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B0F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6654D0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24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BD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4929B65" w14:textId="4FE582ED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CD98" w14:textId="6D78E4E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25A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Pianka do czyszczenia ekranów komputerowych, poj. 400 ml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0F1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32B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820553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42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68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4BBAFB7" w14:textId="55EE2AA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01BA8" w14:textId="054F118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4B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Pinezki srebrne/kolorowe, opakowanie po 50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28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C3B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DC1C0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09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0F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44AD8EC" w14:textId="2920CAD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62FB6" w14:textId="7747EEC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4217" w14:textId="50BCFD33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Pinezki tapicerskie, srebrne, długość min. 13mm, opakowanie po 30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588D" w14:textId="77777777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FE28" w14:textId="294CDFC1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D8EB58" w14:textId="2A63FE6E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F0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C41" w14:textId="77777777" w:rsidR="004B2264" w:rsidRPr="009B6F08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696" w14:textId="77777777" w:rsidR="004B2264" w:rsidRPr="009B6F08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CEC02F9" w14:textId="4E2DD4F3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105E6" w14:textId="54F9E7C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43A9" w14:textId="08E0D018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Pinezki- kołeczki w słoiku, 60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94F1" w14:textId="77777777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C6A1" w14:textId="47FC10A9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72E999" w14:textId="07515EDA" w:rsidR="004B2264" w:rsidRPr="009B6F0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F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DFD" w14:textId="77777777" w:rsidR="004B2264" w:rsidRPr="009B6F08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CCD" w14:textId="77777777" w:rsidR="004B2264" w:rsidRPr="009B6F08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26039C6" w14:textId="2DDC6C1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B8B0" w14:textId="4114C78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148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Pisak do CD, trwały atrament z końcówką stożkową 1mm.  Kolor: 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D2C2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4BB1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9A3F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3D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CE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71CD474" w14:textId="39C7C59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3A65" w14:textId="2863037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9E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Pisak permanentny do CD z tuszem wodoodpornym, dwustronny: 0,8 mm końcówka stożkowa oraz 0,5 mm końcówka igłowa, kolor: czarny lub niebieski.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111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 TO-320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2B86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CA57A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AF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88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471134D" w14:textId="70CD29C6" w:rsidTr="004B2264">
        <w:trPr>
          <w:cantSplit/>
          <w:trHeight w:hRule="exact" w:val="102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3DE2" w14:textId="278F78E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90C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Pisak do CD czarny z końcówką o grubości linii pisania  do 0,5 mm</w:t>
            </w:r>
          </w:p>
          <w:p w14:paraId="3BC5D57A" w14:textId="2EDC00F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B830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DCDD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CDF94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31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5B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AA20671" w14:textId="6CBFAAC1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620B" w14:textId="2ECD72D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F72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Pióro kulkowe, cienkopis automatyczny z płynnym tuszem żelowym, grubość końcówki: 0,5 mm, grubość linii pisania: 0,25 mm, długość linii pisania 900m, gumowy uchwyt, metalowy klip, system przyciskowy, różne kolory tuszu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D144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 BLN75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508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CDDEE7" w14:textId="39C80651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0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FC91" w14:textId="673A7B5C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B1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DF682FE" w14:textId="68776C7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DE6A1" w14:textId="24CB4D6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9690" w14:textId="4055C3F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Pióro kulkowe: kapilarny system podawania tuszu, tusz pigmentowy, wodoodporny i odporny na blaknięcie. Obudowa z okienkiem umożliwiającym kontrolę ilości tuszu. Grubość linii pisania ok. 0,3 mm. Średnica kulki: ok. 0,5 mm;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DF79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1320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0A0BC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F6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95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5F28670" w14:textId="64313AD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35CC" w14:textId="74DC698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9FC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Pióro kulkowe dla osób leworęcznych, szybkoschnący tusz pigmentowy, wodoodporny i odporny na blaknięcie, doskonały do pisania po śliskim papierze, np. faktury, papier kredowy, średnica kulki 0,7 mm, grubość linii pisma ok. 0,35 mm, kolor tuszu: czarny, niebieski,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5CEB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SX217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7F1E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850A9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52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06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721F4FF" w14:textId="063555C8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C40CC" w14:textId="4145A67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7D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Podkład do pisania z okładką A4, mocny mechanizm zaciskowy, wewnątrz kieszeń, kolor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994D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7BA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47B26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3A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C4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CBB3695" w14:textId="7734601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97A1" w14:textId="1FAD816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CFC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 z klipem i okładką A4, mocny metalowy klip, wewnątrz dodatkowa kieszeń na dokumenty i drobne przedmioty, deska z wysokiej jakości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polifoamu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grubości 2.8 mm, wymiary 230 x 18 x 330 Waga 0,32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12C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 WOW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73E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A0D75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2D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52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58C6157" w14:textId="6D2E0FA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E239" w14:textId="386610E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745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Podkładka ergonomiczna pod mysz komputera (piankowa pod mysz i nadgarstek Memory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Antypoślizgowy spód. Wymiary: 14x202x230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A41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903A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1E78C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8C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B6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1DC2F3D" w14:textId="72C6C7A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0EE9" w14:textId="7985B9E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55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Podkładka ergonomiczna pod mysz komputera (piankowa pod mysz i nadgarstek Memory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Antypoślizgowy spód. Wymiary: 200 x 245 x 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A65F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9E6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66CD6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E7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D8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FFCF34B" w14:textId="1A97176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F4C1" w14:textId="392869A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666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Podkładka pod mysz optyczną,  pokryta tworzywem sztucznym, spód antypoślizgowy,  wymiary min. 23x18 cm, preferowany motyw roślinny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46D6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709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7D33D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08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7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17B4FAB" w14:textId="624D39D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59D0" w14:textId="0298C30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B0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Podkładka piankowa przed klawiaturę Memory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wymiary: 20 x 490 x 59, kolor: 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F166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667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DA049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1B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F9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DDAD7B3" w14:textId="545115ED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C0E76" w14:textId="60B8350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FAC" w14:textId="47702B3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do archiwizacji zbiorczy, kartonowy, zamykany, o wym. 522x351x305mm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D1E8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CA0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0B562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917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3A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0609429" w14:textId="657026B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DAE6" w14:textId="6B64952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807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magnetyczny na spinacze biurowe, kolor: transparentny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8706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PBS Q-CONNECT KF02132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D267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187CA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7C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66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330E3AC" w14:textId="39BF731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0A717" w14:textId="149A67C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EB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na katalogi, czasopisma, A4, Wykonane z foli PCV o szerokości grzbietu 10 cm i ściętych bokach. Na grzbiecie posiada wycięcie na palec oraz wymienną etykietę opisową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A151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94AE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9AAD6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299" w14:textId="674DCF2E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0E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E9FACDA" w14:textId="2E64B04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FA07" w14:textId="51A878C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AF64" w14:textId="77777777" w:rsidR="004B2264" w:rsidRPr="00326D09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>Pojemnik na katalogi, materiał: polistyren, częściowo wycięty grzbiet, zintegrowany uchwyt w odstawie, wymiary 72x26x260mm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68CA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 xml:space="preserve">ESSELTE </w:t>
            </w:r>
            <w:proofErr w:type="spellStart"/>
            <w:r w:rsidRPr="00175D6E">
              <w:rPr>
                <w:rFonts w:ascii="Times New Roman" w:hAnsi="Times New Roman" w:cs="Times New Roman"/>
              </w:rPr>
              <w:t>Europost</w:t>
            </w:r>
            <w:proofErr w:type="spellEnd"/>
            <w:r w:rsidRPr="00175D6E">
              <w:rPr>
                <w:rFonts w:ascii="Times New Roman" w:hAnsi="Times New Roman" w:cs="Times New Roman"/>
              </w:rPr>
              <w:t xml:space="preserve"> VIVIDA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808F0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8BCD41" w14:textId="77777777" w:rsidR="004B2264" w:rsidRPr="00957F0E" w:rsidRDefault="004B2264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F0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304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76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AA73D9D" w14:textId="2076C0C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E790" w14:textId="0566673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33E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Półki na dokumenty formatu A4, dymne EUROPOST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5F1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C3D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28BC9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A2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2D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B04E966" w14:textId="10548FF8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604B" w14:textId="6E79573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FD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 do czyszczenia obudowy sprzętu komputerowego, poj. 400 ml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E9C6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40C7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EE14C9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C4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EB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B80FDCA" w14:textId="56248A4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B875" w14:textId="64157E5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488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Przekładka kolorowa 1/3 A4, rozmiar  10,5 x 24 cm, karton 190g/m3, różne kolory,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15B3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PBS Q-CONNECT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4814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B155A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94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6D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14DBEDA" w14:textId="747F94C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181C" w14:textId="1E0374D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A8F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Przekładki numeryczne do segregatora A4 (1-12)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C77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057B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214E7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CF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4A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A705CD2" w14:textId="5F6AA97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A136" w14:textId="6140230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3B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Przekładki numeryczne do segregatora A4 (1-31)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AB7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20A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AC57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C0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3B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59490BE" w14:textId="62D001D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ED68" w14:textId="4E28D0A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9834" w14:textId="49CAA2B3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Przybornik na biurko, transparentny, wykonany z odpornego na pęknięcia polistyrenu, 4 przegrody na akcesoria piszące, 1 przegroda na karteczki (76x76mm), wymiary: 155x105x101mm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8F28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D3DF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CF48E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CE4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80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D215D9B" w14:textId="1D7DD1D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AFE6" w14:textId="7420B22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F38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Przybornik na biurko z metalowej siateczki powlekanej lakierem czarnym, 3 komory (1 komora na artykuły piśmienne, 1 komora na drobne akcesoria biurowe /gumki, spinacze, itp./, 1 komora na karteczki),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C6E3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Q-CONN£CT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FF1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FE28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8B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E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DBE16A6" w14:textId="0431F76C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10550" w14:textId="666251C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873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Pudełko archiwizacyjne A4 składane, karton o wymiarach 100x262x323mm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1D2F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793E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E262B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66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A1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F199BC2" w14:textId="32D702A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DA76" w14:textId="5287631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B9F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Rolki termiczne 57 mm x 30 m /opakowanie 10 rolek/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EC4B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DRESCHER POLSKA 57X30 TERMICZNE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A31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56329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1E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F6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7ECA427" w14:textId="59EF6B0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95970" w14:textId="6A9FA89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F02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Rolki termiczne 57mmx20m /opakowanie 10 rolek/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146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DRESCHER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079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A9D55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2C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FC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5E09DF4" w14:textId="3739E4C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2554A" w14:textId="59ACADE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20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zszywek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02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130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25E39B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8DC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A5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98562BB" w14:textId="5DA6EDE3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855E2" w14:textId="1252EE5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A7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Rysik do ołówka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 HB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8A4A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D50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7A841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99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39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BBF4A03" w14:textId="09F3A7C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597A" w14:textId="74DD17B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8A58" w14:textId="4459DE3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szerokości grzbietu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 polipropylenu, z mechanizmem, wymienna etykieta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107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451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24CB4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4A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52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9AC6478" w14:textId="39946161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22CB" w14:textId="095F9D5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8715" w14:textId="609CE75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szerokości grzbietu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 polipropylenu, z mechanizmem, wymienna etykieta, metalowe okucia na dolnych krawędziach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1197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A556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8B173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D87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FE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86A4639" w14:textId="22650CE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70B64" w14:textId="7229FFA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CDC" w14:textId="516A715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szerokości grzbietu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 polipropylenu, z mechanizmem, wymienna etykieta, metalowe okucia na dolnych krawędziach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29D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217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D77059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74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83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9295802" w14:textId="6960503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4D64A" w14:textId="1CFD4C3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011" w14:textId="12F681A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szerokości grzbietu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(XXL) z polipropylenu, z mechanizmem, wymienna etykieta metalowe, okucia na dolnych krawędziach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E75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627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F4977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8F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35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F67F269" w14:textId="7B1663B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495A" w14:textId="7F527A2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C8A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szer. grzbietu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oklejony z obu stron folią, otwory blokujące przednia okładkę, otwór na palec, na grzbiecie kieszeń na wymienne etykiety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2890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D3F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749A2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78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8D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AA7C79A" w14:textId="10B193B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BA1B4" w14:textId="3B5F679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3E0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zamek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ringi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Folia PVC kolorowa, przezroczyste kieszenie na przedniej okładce i grzbiecie, zamek w kształcie "D" grzbiet: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388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C96D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33A36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66F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C8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0697983" w14:textId="6CEE41A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4FCA" w14:textId="7EC65AA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C12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Skalówka plastikowa 30 cm Urbanista, skale: 1:20/25/50/100/200/500 (nr kat.20032)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443D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LENIAR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61B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ED303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1E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5E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37C1295" w14:textId="76106D3A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6B56" w14:textId="677A0C3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866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Skoroszyty plastikowe A4 wykonane z mocnego sztywnego PCV, przednia okładka przezroczysta, tylna kolorowa, bez perforacji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E8A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100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0D055B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6F7" w14:textId="29367528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77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B476FAF" w14:textId="5032D60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913C" w14:textId="68275DC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59A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Skoroszyty plastikowe A4 z listwą do zawieszania, wykonane z mocnego sztywnego PCV, przednia okładka przezroczysta, tylna kolorowa, papierowy wysuwany pasek opisowy, boczna perforacja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3D1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9A9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CD566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6F7" w14:textId="3E46479F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FDB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59F0352" w14:textId="36967B1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47360" w14:textId="306E011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0BC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Skoroszyt kartonowy A4 we fluorescencyjnych barwach, materiał: karton z warstwą laminatu, z mechanizmem skoroszytowym, pojemność do 250 kartek A4 (80 g/m2)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0C73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 WOW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3EC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A21C1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3F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57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C51C6F9" w14:textId="3D25733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F25CD" w14:textId="49A27343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E81C" w14:textId="101327B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Skoroszyty tekturowe A4, białe gramatura tektury 250 g/m2, o klasie GCI. Podwójnie powlekana; wewnątrz metalowy wąs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74A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LUX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B105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90128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D02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08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F8311D6" w14:textId="0404A43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B2CC0" w14:textId="6245D130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A9F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Skorowidz A4, 96 kartek,  w twardej oprawie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8B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9C7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6F647B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CD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DE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8DF5C33" w14:textId="7AB213C8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07CC" w14:textId="0E9E07C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FAC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Skorowidz A4/196 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opr.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35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KOHINOOR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F11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FE0B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7E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51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382F1A2" w14:textId="53D3DF4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DDDA" w14:textId="291A55E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DF6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Spinacze krzyżowe, galwanizowane, rozmiar 41 mm /opak. 50 szt./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E2F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CED9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12F8D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0A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C3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4D127EA" w14:textId="2223C79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9AF5" w14:textId="31A9729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914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Spinacze metalowe okrągłe,  rozmiar 28 mm /opak. 100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12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955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E00F3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674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06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8417049" w14:textId="6B5D0F8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2D27" w14:textId="0A87EC9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F6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Spinacze metalowe okrągłe, rozmiar 50 mm /opak. 100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CF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PRODUCTS 18085015-05/ </w:t>
            </w: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YANDA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573A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D3B80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818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9B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9354C39" w14:textId="06FCE63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829A" w14:textId="6A4C7CA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1ED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Spinacze metalowe okrągłe, rozmiar 33mm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B1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6F5B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9CC26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BE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60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93AA47E" w14:textId="3948B47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9E892" w14:textId="1ED50A63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5E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Spinacze trójkątne, rozmiar 31mm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F9C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C5D7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D9DEE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48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20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16709B9" w14:textId="0B94F476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457F" w14:textId="0173F930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FD2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Sprężone powietrze, poj. 400ml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0E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264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C0E60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CF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76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31822E8" w14:textId="13EF6DD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F7D1" w14:textId="6F02B93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DF3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Sznurek jutowy min. 10 dkg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BF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GRZANPOL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A9C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8238F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7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A6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6FB4732" w14:textId="5A157E28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01CA" w14:textId="6046D71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5E4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Ściereczki do czyszczenia ekranów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9C1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Q-CONNECT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6B65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8EDF9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4A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BB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7D439D8" w14:textId="59E91D2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73C08" w14:textId="37EFAA9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C3EA" w14:textId="77777777" w:rsidR="004B2264" w:rsidRPr="006D560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żółta z czarnym tekstem 9 mm [TZE-621]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D0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C03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E296F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B0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90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393A5BA" w14:textId="1D304F8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BB7F5" w14:textId="47E153F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1D75" w14:textId="77777777" w:rsidR="004B2264" w:rsidRPr="006D560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biała z czarnym tekstem 9 mm [TZE-221]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B0E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458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D1AA40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362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2F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263F2F9" w14:textId="03D9DC4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9A72" w14:textId="00747B3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0B5E" w14:textId="77777777" w:rsidR="004B2264" w:rsidRPr="006D560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żółta z czarnym tekstem 12 mm [TZE-631]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A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BC5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1BE5B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795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B0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57B81D2" w14:textId="127BB884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CF14E" w14:textId="524A09F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5AE" w14:textId="77777777" w:rsidR="004B2264" w:rsidRPr="006D560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biała z czarnym tekstem 12 mm [TZE-231]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49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2AB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148FDB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04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E2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698BC68" w14:textId="695E3DAF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014E7" w14:textId="663607B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3E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dwustronnie klejąca, biała, wymiary 38 mmx25m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50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D484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5A9C7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94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FE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06FF2C8" w14:textId="1912DE8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CF08" w14:textId="524FEA7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2F0" w14:textId="01FD0D3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dwustronnie klejąca, biała, 50 mmx25m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16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423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04591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BF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9A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A5B1C5A" w14:textId="4775AE6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A109" w14:textId="2E92113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A53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klejąca o wysokiej przeźroczystości, doskonała wytrzymałość i przyczepność, grubość 40 mikronów, 18mmx30m, 8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69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DFD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4EC1B3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94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32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1931D90" w14:textId="6376AEC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A30E" w14:textId="53A8983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B6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klejąca o wysokiej przeźroczystości, doskonała wytrzymałość i przyczepność, grubość 40 mikronów, 24mmx30m, 6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93D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322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286DE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AE9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6C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94F52C4" w14:textId="0ACA781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2126D" w14:textId="20085D4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B5D8" w14:textId="725E319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pakowa polipropylenowa, brązowa, klej akrylowy, wymiary: 48 mm x 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D59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FB1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9E680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9B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68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B2B943A" w14:textId="7191700A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0AC2" w14:textId="3B8E8803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15A" w14:textId="22A17D5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pakowa polipropylenowa, brązowa, klej akrylowy, wymiary: 48 mm x 66 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A4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27B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DDEA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C58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5E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26B1B35" w14:textId="2D49633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26564" w14:textId="5B3C7B8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B85" w14:textId="1A913230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biurowa, matowa, niewidoczna po naklejeniu, z możliwością pisania po niej, nie zostawiająca smug na fotokopiach, umożliwiająca odrywanie bez konieczności używania nożyczek, szerokość: 19mm, długość: 33m.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9E0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SCOTCH MAGIC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7CAF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F2DC9E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6B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BA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92F696E" w14:textId="4BA83E6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9C57" w14:textId="0E96494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9882" w14:textId="77777777" w:rsidR="004B2264" w:rsidRPr="00267EC3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C3">
              <w:rPr>
                <w:rFonts w:ascii="Times New Roman" w:hAnsi="Times New Roman" w:cs="Times New Roman"/>
                <w:sz w:val="20"/>
                <w:szCs w:val="20"/>
              </w:rPr>
              <w:t>Teczka A4 z gumką, szerokość grzbietu 30-40 cm, wykonana z polipropylenu o grubości min. 0,65 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AA6F" w14:textId="77777777" w:rsidR="004B2264" w:rsidRPr="00267EC3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C3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7643A" w14:textId="77777777" w:rsidR="004B2264" w:rsidRPr="00267EC3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C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DCE13B" w14:textId="77777777" w:rsidR="004B2264" w:rsidRPr="00267EC3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EC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7E4E" w14:textId="77777777" w:rsidR="004B2264" w:rsidRPr="00267EC3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AD5" w14:textId="77777777" w:rsidR="004B2264" w:rsidRPr="00267EC3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9627505" w14:textId="6B08201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AA99" w14:textId="37AAD52D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5ED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biała wiązana, karton 275g/m2, format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0F5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KIELTECH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3CC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0579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FA2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8F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48286F2" w14:textId="1FD66FB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2C43" w14:textId="182D433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F25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biała z długą gumką, karton 280 g/m2, format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71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KIELTECH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A08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F95D9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D8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0E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5065015" w14:textId="0163604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F21E" w14:textId="0E8CA81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AA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do akt osobowych, 3 zadrukowane wkłady ABC, twarda oprawa, PCV, 2R/3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C4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D01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3F5B6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A2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1F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7C683DC" w14:textId="132ADFDC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0C06" w14:textId="06476C7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0637" w14:textId="77777777" w:rsidR="004B2264" w:rsidRPr="00C6570A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0A">
              <w:rPr>
                <w:rFonts w:ascii="Times New Roman" w:hAnsi="Times New Roman" w:cs="Times New Roman"/>
                <w:sz w:val="20"/>
                <w:szCs w:val="20"/>
              </w:rPr>
              <w:t>Teczka skrzydłowa z gumką grzb.4 cm,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431F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D6E">
              <w:rPr>
                <w:rFonts w:ascii="Times New Roman" w:hAnsi="Times New Roman" w:cs="Times New Roman"/>
              </w:rPr>
              <w:t>VauPe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DF9E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DE84B1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16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BD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1B1F15B" w14:textId="55FF951F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D67CA" w14:textId="626656F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7431" w14:textId="03940D80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Teczka z gumką, format A4, jednostronnie lakierowana, tektura o gramaturze 700 g/m2, szerokość grzbietu do 10 mm, różne kolory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646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Vaupe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8CC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D25B19" w14:textId="1BEA8CCF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C8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FB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8A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6C1A07A" w14:textId="6EA1ACB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50A46" w14:textId="508B8FF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D95" w14:textId="5180B36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typu Box, format A4, szerokość grzbietu 5 cm, wykonana z twardej 2 mm tektury, pokryta folią PP, z czarną wyklejką z wysokiej jakości surowca, zamykana na gumkę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31E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VAUPE 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AE1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D1225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57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F6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13C4ED4" w14:textId="67A16EB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657E4" w14:textId="60D4366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8B11" w14:textId="78D401D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Teczka z gumką format A4, dwustronnie lakierowana, laminowana folią polipropylenową, twarda tektura o grubości 1 mm, szerokość grzbietu 20 mm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85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VAUPE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693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12CA5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B9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AD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3E11E03" w14:textId="6CE36847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C5F4" w14:textId="2CF0361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D83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Teczka z gumką, format A4, jednostronnie lakierowana, pokryta folią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polopropylenową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tektura o gramaturze 450g/m2, grzbiet do 20mm, różne kolory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97C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VAUPE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222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21235A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BF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DA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2E07F50" w14:textId="6AC3BBD5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21EC" w14:textId="3CF876F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37E" w14:textId="025BC07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Temperówka metalowa pojedyncza, wykonana ze stopu magnezu ze stalowym ostrzem mocowanym wkrętem, w kształcie klina, wgłębienia na bokach ułatwiające trzymanie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A8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0C3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B5AC5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F7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52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E16FE06" w14:textId="7E44611C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111E1" w14:textId="40F4E003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B4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Temperówka pojedyncza plastikowa z pojemnikiem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B2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3FE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E5CBA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D2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4E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ACF6795" w14:textId="7A8119B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C2E1B" w14:textId="54581C7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9A72" w14:textId="4E5F639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Uniwersalny tusz wodny do stempli ręcznych i samotuszujących, z gumową i polimerową płytką stemplującą. Buteleczka 25 ml z końcówką ułatwiającą nasączenie poduszek oraz nakrętką w kolorze tuszu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30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B21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1B25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891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66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CC229DF" w14:textId="2B62F62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C7BA" w14:textId="218997A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E32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 metalowy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wielkopojemny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długopisu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Zenith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tusz dokumentalny, odporny na działanie światła i wody, średnica kulki wkładu wynosi: 0,8 mm, długość linii pisania: 3500 m, końcówka wkładu wykonana z mosiądzu wysokoniklowego, tzw. nowe srebro, i wyposażona w kulkę z węglika wolframu TC, kolor: czarny/niebieski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BB3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ZENITH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F7D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FDB7EC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01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1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45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5561FCE" w14:textId="3E44A52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D3217" w14:textId="1854C35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3A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 do długopisu Parker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QuinkFlow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kolor: czarny, niebieski, opakowanie: 1 wkład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DB0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D33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099A2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56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64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35CC1AA" w14:textId="4081CDF0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EE712" w14:textId="57E05C7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711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do pióra kulkowego z płynnym tuszem żelowym, grubość linii pisania 0,25 mm, grubość końcówki 0,5mm, długość linii pisania 900m, gumowy uchwyt, metalowy klip, system przyciskowy, obudowa: PP, końcówka: stal nierdzewna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20C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4263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2B077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0E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6D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88FBD8B" w14:textId="29FE4A1A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73BE" w14:textId="56D102A0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29D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do długopisu typu PENTEL BK77, grubość końcówki: 0.7 mm, grubość linii pisania: 0.27 mm, długość linii pisania: 1700 m, długość produktu: 143.0 mm, maksymalna średnica obudowy: 3.1 mm, kolor: niebieski,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4969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1F1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DF201B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8C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2A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9559554" w14:textId="55A0B869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7699E" w14:textId="64D815A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B05D" w14:textId="4FC425A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wymienny F120/C do długopisu Boy Pen EKO. Wkład tuszu jest wodoodporny i nieblaknący. Średnica końcówki: 0,7mm, długość linii pisania: 1200m, kolor: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8AB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91C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E37BF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BCC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B8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FF22EDD" w14:textId="5D5C527C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EB2B3" w14:textId="6BD26E1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482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żelowy do długopisu automatycznego PILOT G2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FEDA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PILOT BLS-G2-5-NF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949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6AF63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A79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D5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80DB9DF" w14:textId="4704EAD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C5A6" w14:textId="52AA23F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6AB0" w14:textId="589BF80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 wymienny do korektora w taśmie 4,2 mm x 6 m (do korektora w poz. 94 </w:t>
            </w:r>
            <w:r w:rsidRPr="007D0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4C5A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01E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F580A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94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A4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BFA39FD" w14:textId="17433764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6FE3" w14:textId="23D9B8D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231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UNI SXR-C7 do pióra kulkowego UNI SX 217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279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41E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0E9B99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94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0C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6B45D93" w14:textId="7FDFAC9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F9B84" w14:textId="7E6E677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F37E" w14:textId="00091FEF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wymienny do długopisu żelowego, gr. końcówki 0,6 mm - (kolory czerwony, niebieski)- (do długopisu z poz. 18)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2E8C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k116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5F5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DDCEDD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AB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09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94F84CA" w14:textId="3D334D2F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681A1" w14:textId="1D12398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E44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Woreczki strunowe 150 x 250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CCD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30F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EF233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B0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1B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725145C" w14:textId="45F4C51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018A" w14:textId="393C2E4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E1E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Woreczki strunowe 100 x 150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1B6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33D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FF6427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ED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41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043B386" w14:textId="70593B61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AEE3A" w14:textId="1B3E8FE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1AF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Woreczki strunowe 100 x 100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20F6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51AA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5BB89B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8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27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2BB35A8" w14:textId="252CE325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E7A9" w14:textId="3B75A1EE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F8EA" w14:textId="77777777" w:rsidR="004B2264" w:rsidRPr="0093466B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6B">
              <w:rPr>
                <w:rFonts w:ascii="Times New Roman" w:hAnsi="Times New Roman" w:cs="Times New Roman"/>
                <w:sz w:val="20"/>
                <w:szCs w:val="20"/>
              </w:rPr>
              <w:t>Woreczki strunowe 60mm x 80mm op.100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FD87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CF9B0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33A004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37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33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0C97A57" w14:textId="5B3DB77A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6658B" w14:textId="5554FAF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5478" w14:textId="77777777" w:rsidR="004B2264" w:rsidRPr="0093466B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6B">
              <w:rPr>
                <w:rFonts w:ascii="Times New Roman" w:hAnsi="Times New Roman" w:cs="Times New Roman"/>
                <w:sz w:val="20"/>
                <w:szCs w:val="20"/>
              </w:rPr>
              <w:t xml:space="preserve">Woreczki strunowe 40mm x 60mm op.100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6AAB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BEB40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8CDAE0" w14:textId="77777777" w:rsidR="004B2264" w:rsidRPr="00175D6E" w:rsidRDefault="004B2264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C16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CA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6CE0692" w14:textId="50E9E079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72111" w14:textId="3064C67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4B43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Wpinki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segregatorów dziurkowane umożliwiające wpinanie do segregatora dokumentów w formacie A4 oprawionych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bindownicą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02B1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ARGO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1FC0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75DA45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AE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1D5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11226AF" w14:textId="5F3123F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EDA30" w14:textId="12E100F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AC3" w14:textId="15F2415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Zakładki indeksujące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Stick'n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kol. po 25 kart. 45x12mm + linijka 12cm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701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STICK'N 21345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2E7F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0AE4D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00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89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65317D4" w14:textId="1D0DBB9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D7D3" w14:textId="5FF6E31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81B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kapilarnym systemem podawania tuszu, fluoroscencyjny tusz na bazie pigmentu, akrylowa ścięta końcówka o grubość linii zakreślania  5, 2 lub 1 mm,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3D91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refill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58B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944D01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81C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3F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BCFFFE6" w14:textId="5A55DE2D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EAF2" w14:textId="6F094EB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11F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A5, 60 kartkowy, w kratę, oprawa lakierowana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51895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CDC88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54FD0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165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48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39236C9" w14:textId="516C2292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8D5AC" w14:textId="33CEB2D8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0D6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Zszywacz - technologia precyzyjnego prowadzenia zszywki, integrowany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zszywanie otwarte i zamknięte - łatwe do zmiany poprzez przekręcenie metalowej stopki, ładowanie od góry, otwieranie o 180 stopni, blokada zabezpieczająca przed zamknięciem zszywacza, zszywki 24/6 i 26/6, głębokość zszywania 40 mm, możliwość zszywania do 30 kartek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06A0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 5502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F767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0F8ADF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AD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3F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22C374D" w14:textId="3F464EF6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724B" w14:textId="456FE38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86B4" w14:textId="12E4FA69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Zszywacz z płaskim zszywaniem, ergonomiczny z krótkim magazynkiem i mocną stalową konstrukcją umożliwia precyzyjne zszywanie. Technologia Flat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zmniejszająca grubość zszywanych kartek papieru o 30%. Zszywa do 30 kartek (papier 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Wygodny mechanizm ładowania i uzupełniania zszywek od góry. Zszywki 24/6 i 26/6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1911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 F30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8EAC4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0323E4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EA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7D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9FB5014" w14:textId="26AFA990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22C28" w14:textId="66D88D51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FAA9" w14:textId="25CC252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Zszywacz do 50 kartek, z technologią Super Flat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pozwalająca na redukcję wysokości zszywanych dokumentów o 40%. Zszywanie od 2 do 50 kartek dzięki technologii „by-pass”. Zszywki 24/8+ i 26/8+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1072D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 S5O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24D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BAF743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727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8F6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52B5CBD" w14:textId="3812626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BAF4" w14:textId="7E7F01D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D225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 xml:space="preserve">Zszywacz do 200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B56C" w14:textId="77777777" w:rsidR="004B2264" w:rsidRPr="00B23F9D" w:rsidRDefault="004B2264" w:rsidP="00972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EAGLE 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5E439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E13F71" w14:textId="2A121BE1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8A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05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C0C9D35" w14:textId="03EA37CA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8910" w14:textId="14735ADC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12CF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Zszywki 23/10,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93E6" w14:textId="77777777" w:rsidR="004B2264" w:rsidRPr="00B23F9D" w:rsidRDefault="004B2264" w:rsidP="00972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AC67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22E10D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6A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85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7C53759" w14:textId="61C688D5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C0FD" w14:textId="20F639C5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6F5E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Zszywki 23/13,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5199" w14:textId="77777777" w:rsidR="004B2264" w:rsidRPr="00B23F9D" w:rsidRDefault="004B2264" w:rsidP="00972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3C83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CD56F1" w14:textId="77777777" w:rsidR="004B2264" w:rsidRPr="00B23F9D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E0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20D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1D7EA4D" w14:textId="71FEAB0F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3E80" w14:textId="7261DE34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A75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24/6,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4861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B1A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49F06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1F9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372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436D18C" w14:textId="4DF4F623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5255" w14:textId="36FC743B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FD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24/8,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F819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43F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7619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2E4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1DE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AA02C3C" w14:textId="3AEA03BB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1D733" w14:textId="43C653DA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BCB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23/15xl,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3FD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79F2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D2F408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CD0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DDB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1366F7A" w14:textId="4BBACAFE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EE3C" w14:textId="4BEC001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82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26/6,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6A5DC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A16B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4E5E10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4A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358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00D3906" w14:textId="1CC67557" w:rsidTr="004B2264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6220" w14:textId="2F863A86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586A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25/10,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D6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F9E7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70C472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5BA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37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D8EA6E4" w14:textId="2FDDB872" w:rsidTr="004B2264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5699" w14:textId="074AAF62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6FE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Zwilżacz glicerynowy poj. 20g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D2F31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KFINGERTIP NON-SLIP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83A5F" w14:textId="77777777" w:rsidR="004B2264" w:rsidRDefault="004B2264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F44AF9" w14:textId="77777777" w:rsidR="004B2264" w:rsidRPr="002D7C48" w:rsidRDefault="004B2264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AB1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F33" w14:textId="77777777" w:rsidR="004B2264" w:rsidRDefault="004B2264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A079B29" w14:textId="565F63BE" w:rsidR="00BF053C" w:rsidRDefault="00BF053C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2C7E34D6" w14:textId="6BC10319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66A0B949" w14:textId="563F6EC0" w:rsidR="006C1161" w:rsidRDefault="006C116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5A889596" w14:textId="44DF9387" w:rsidR="00323C78" w:rsidRDefault="00323C78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502B7B6F" w14:textId="2F2B1F8D" w:rsidR="00323C78" w:rsidRDefault="00323C78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24662FFA" w14:textId="7F4B55CB" w:rsidR="00323C78" w:rsidRDefault="00323C78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49B956D3" w14:textId="2DE0CE61" w:rsidR="00C75E11" w:rsidRPr="00A417D5" w:rsidRDefault="00C75E11" w:rsidP="00C75E1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17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A417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Cały</w:t>
      </w:r>
      <w:r w:rsidR="00323C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417D5">
        <w:rPr>
          <w:rFonts w:ascii="Times New Roman" w:eastAsia="Times New Roman" w:hAnsi="Times New Roman" w:cs="Times New Roman"/>
          <w:sz w:val="20"/>
          <w:szCs w:val="20"/>
          <w:lang w:eastAsia="ar-SA"/>
        </w:rPr>
        <w:t>asortyment winien mieć podaną markę i indeks producenta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6644C999" w14:textId="77777777" w:rsidR="003005F4" w:rsidRDefault="003005F4" w:rsidP="003005F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</w:rPr>
      </w:pPr>
    </w:p>
    <w:p w14:paraId="77F6D077" w14:textId="7CB52C56" w:rsidR="003005F4" w:rsidRPr="00F11934" w:rsidRDefault="00F11934" w:rsidP="003005F4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</w:rPr>
      </w:pPr>
      <w:r w:rsidRPr="00F11934">
        <w:rPr>
          <w:rFonts w:ascii="Times New Roman" w:hAnsi="Times New Roman" w:cs="Times New Roman"/>
        </w:rPr>
        <w:t xml:space="preserve">O ile dotyczy, </w:t>
      </w:r>
    </w:p>
    <w:p w14:paraId="52A855EC" w14:textId="77777777" w:rsidR="003005F4" w:rsidRPr="006C2841" w:rsidRDefault="003005F4" w:rsidP="0030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6C2841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Wykonawca będzie zobowiązany dostarczać przez cały okres obowiązywania umowy asortyment dokładnie taki, jaki zaoferowano w ofercie (marka i producent). </w:t>
      </w:r>
    </w:p>
    <w:p w14:paraId="1EF51FC5" w14:textId="77777777" w:rsidR="00CA059C" w:rsidRDefault="00CA059C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3CD084A9" w14:textId="77777777" w:rsidR="00CA059C" w:rsidRDefault="00CA059C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267E14CC" w14:textId="77777777" w:rsidR="00CA059C" w:rsidRDefault="00CA059C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DF0A1F0" w14:textId="77777777" w:rsidR="008E613B" w:rsidRDefault="008E613B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  <w:sectPr w:rsidR="008E613B" w:rsidSect="005A48B8">
          <w:footerReference w:type="first" r:id="rId16"/>
          <w:pgSz w:w="16838" w:h="11906" w:orient="landscape"/>
          <w:pgMar w:top="1134" w:right="1134" w:bottom="1134" w:left="709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23814723" w14:textId="77777777" w:rsidR="00BF053C" w:rsidRPr="001B40FD" w:rsidRDefault="00BF053C" w:rsidP="00BF053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/>
          <w:kern w:val="28"/>
        </w:rPr>
      </w:pPr>
    </w:p>
    <w:p w14:paraId="3192C01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>na w/w warunkach.</w:t>
      </w:r>
    </w:p>
    <w:p w14:paraId="65E0ED6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01016716" w14:textId="77777777" w:rsidR="00BF053C" w:rsidRPr="001B40FD" w:rsidRDefault="00BF053C" w:rsidP="00111F16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ascii="Times New Roman" w:hAnsi="Times New Roman"/>
          <w:i/>
          <w:lang w:eastAsia="pl-PL" w:bidi="pl-PL"/>
        </w:rPr>
      </w:pPr>
      <w:r w:rsidRPr="001B40FD">
        <w:rPr>
          <w:rFonts w:ascii="Times New Roman" w:hAnsi="Times New Roman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(</w:t>
      </w:r>
      <w:r w:rsidRPr="001B40FD">
        <w:rPr>
          <w:rFonts w:ascii="Times New Roman" w:hAnsi="Times New Roman"/>
          <w:i/>
          <w:iCs/>
          <w:sz w:val="16"/>
          <w:szCs w:val="16"/>
          <w:lang w:eastAsia="pl-PL" w:bidi="pl-PL"/>
        </w:rPr>
        <w:t>należy zaznaczyć właściwą bazę danych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):</w:t>
      </w:r>
    </w:p>
    <w:p w14:paraId="2DDC6D77" w14:textId="77777777" w:rsidR="00BF053C" w:rsidRPr="002E61BC" w:rsidRDefault="00BF053C" w:rsidP="00BF053C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ascii="Times New Roman" w:hAnsi="Times New Roman"/>
          <w:lang w:val="en-US" w:eastAsia="pl-PL" w:bidi="pl-PL"/>
        </w:rPr>
      </w:pPr>
      <w:r w:rsidRPr="002E61BC">
        <w:rPr>
          <w:rFonts w:ascii="Times New Roman" w:hAnsi="Times New Roman"/>
          <w:lang w:val="en-US" w:eastAsia="pl-PL" w:bidi="pl-PL"/>
        </w:rPr>
        <w:t>KRS</w:t>
      </w:r>
      <w:r w:rsidRPr="002E61BC">
        <w:rPr>
          <w:rFonts w:ascii="Times New Roman" w:hAnsi="Times New Roman"/>
          <w:lang w:val="en-US" w:eastAsia="pl-PL" w:bidi="pl-PL"/>
        </w:rPr>
        <w:tab/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7" w:history="1">
        <w:r w:rsidRPr="001B40FD">
          <w:rPr>
            <w:rFonts w:ascii="Times New Roman" w:hAnsi="Times New Roman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2E61BC" w:rsidRDefault="00BF053C" w:rsidP="00D43632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Times New Roman" w:hAnsi="Times New Roman"/>
          <w:i/>
          <w:iCs/>
          <w:lang w:val="en-US" w:eastAsia="pl-PL" w:bidi="pl-PL"/>
        </w:rPr>
      </w:pPr>
      <w:proofErr w:type="spellStart"/>
      <w:r w:rsidRPr="002E61BC">
        <w:rPr>
          <w:rFonts w:ascii="Times New Roman" w:hAnsi="Times New Roman"/>
          <w:lang w:val="en-US" w:eastAsia="pl-PL" w:bidi="pl-PL"/>
        </w:rPr>
        <w:t>CEiDG</w:t>
      </w:r>
      <w:proofErr w:type="spellEnd"/>
      <w:r w:rsidRPr="002E61BC">
        <w:rPr>
          <w:rFonts w:ascii="Times New Roman" w:hAnsi="Times New Roman"/>
          <w:lang w:val="en-US" w:eastAsia="pl-PL" w:bidi="pl-PL"/>
        </w:rPr>
        <w:t xml:space="preserve"> </w:t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8" w:history="1">
        <w:r w:rsidRPr="002E61BC">
          <w:rPr>
            <w:rFonts w:ascii="Times New Roman" w:hAnsi="Times New Roman"/>
            <w:u w:val="single"/>
            <w:lang w:val="en-US" w:eastAsia="pl-PL" w:bidi="pl-PL"/>
          </w:rPr>
          <w:t>https://prod.ceidg.gov.pl</w:t>
        </w:r>
      </w:hyperlink>
      <w:r w:rsidRPr="002E61BC">
        <w:rPr>
          <w:rFonts w:ascii="Times New Roman" w:hAnsi="Times New Roman"/>
          <w:u w:val="single"/>
          <w:lang w:val="en-US" w:eastAsia="pl-PL" w:bidi="pl-PL"/>
        </w:rPr>
        <w:t>.</w:t>
      </w:r>
    </w:p>
    <w:p w14:paraId="35D0D051" w14:textId="77777777" w:rsidR="00BF053C" w:rsidRPr="00513D09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w przypadku </w:t>
      </w:r>
      <w:r w:rsidRPr="001B40FD">
        <w:rPr>
          <w:rFonts w:ascii="Times New Roman" w:eastAsia="Arial" w:hAnsi="Times New Roman"/>
          <w:kern w:val="1"/>
          <w:lang w:bidi="pl-PL"/>
        </w:rPr>
        <w:t xml:space="preserve">wyboru naszej oferty, zobowiązujemy się do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podpisania umowy </w:t>
      </w:r>
      <w:r w:rsidRPr="001B40FD">
        <w:rPr>
          <w:rFonts w:ascii="Times New Roman" w:eastAsia="Times New Roman" w:hAnsi="Times New Roman"/>
          <w:bCs/>
          <w:lang w:eastAsia="pl-PL"/>
        </w:rPr>
        <w:br/>
        <w:t>w miejscu i terminie wyznaczonym przez Zamawiającego.</w:t>
      </w:r>
    </w:p>
    <w:p w14:paraId="26D48F97" w14:textId="100A00D1" w:rsidR="00513D09" w:rsidRPr="00234998" w:rsidRDefault="00513D09" w:rsidP="00513D09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234998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</w:t>
      </w:r>
      <w:r w:rsidR="00C87FA2">
        <w:rPr>
          <w:rFonts w:ascii="Times New Roman" w:eastAsia="Calibri" w:hAnsi="Times New Roman" w:cs="Times New Roman"/>
          <w:color w:val="000000"/>
        </w:rPr>
        <w:t xml:space="preserve"> </w:t>
      </w:r>
      <w:r w:rsidR="00694E41">
        <w:rPr>
          <w:rFonts w:ascii="Times New Roman" w:eastAsia="Calibri" w:hAnsi="Times New Roman" w:cs="Times New Roman"/>
          <w:color w:val="000000"/>
        </w:rPr>
        <w:t>ˡ</w:t>
      </w:r>
      <w:r w:rsidRPr="00234998">
        <w:rPr>
          <w:rFonts w:ascii="Times New Roman" w:eastAsia="Calibri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4395575E" w14:textId="77777777" w:rsidR="00513D09" w:rsidRPr="00234998" w:rsidRDefault="00513D09" w:rsidP="00513D09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457DE0" w14:textId="144D3F1C" w:rsidR="00513D09" w:rsidRPr="00174247" w:rsidRDefault="00694E41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94E41">
        <w:rPr>
          <w:rFonts w:ascii="Times New Roman" w:eastAsia="Times New Roman" w:hAnsi="Times New Roman" w:cs="Times New Roman"/>
          <w:color w:val="000000"/>
          <w:sz w:val="24"/>
          <w:szCs w:val="24"/>
        </w:rPr>
        <w:t>ˡ</w:t>
      </w:r>
      <w:r w:rsidR="00513D09" w:rsidRPr="00694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 w:rsidR="00513D09"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174247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0AC13A7" w14:textId="77777777" w:rsidR="00513D09" w:rsidRPr="00174247" w:rsidRDefault="00513D09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94E41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3358AD" w14:textId="77777777" w:rsidR="00BF053C" w:rsidRPr="001B40FD" w:rsidRDefault="00BF053C" w:rsidP="00D43632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694E41">
        <w:rPr>
          <w:rFonts w:ascii="Times New Roman" w:eastAsia="Arial" w:hAnsi="Times New Roman"/>
          <w:b/>
          <w:kern w:val="1"/>
          <w:lang w:eastAsia="zh-CN" w:bidi="hi-IN"/>
        </w:rPr>
        <w:t>30 dni</w:t>
      </w:r>
      <w:r w:rsidRPr="001B40FD">
        <w:rPr>
          <w:rFonts w:ascii="Times New Roman" w:eastAsia="Arial" w:hAnsi="Times New Roman"/>
          <w:bCs/>
          <w:kern w:val="1"/>
          <w:lang w:eastAsia="zh-CN" w:bidi="hi-IN"/>
        </w:rPr>
        <w:t>, licząc od upływu terminu składania ofert.</w:t>
      </w:r>
    </w:p>
    <w:p w14:paraId="3DDDB09A" w14:textId="77777777" w:rsidR="00BF053C" w:rsidRPr="001B40FD" w:rsidRDefault="00BF053C" w:rsidP="00BF053C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hAnsi="Times New Roman"/>
        </w:rPr>
        <w:t>Oświadczamy, że spełniamy warunki udziału w postępowaniu.</w:t>
      </w:r>
    </w:p>
    <w:p w14:paraId="7CCCCFEB" w14:textId="77777777" w:rsidR="00BF053C" w:rsidRPr="001B40FD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5851719E" w14:textId="727AC400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eastAsia="Arial" w:hAnsi="Times New Roman"/>
          <w:kern w:val="28"/>
          <w:lang w:bidi="pl-PL"/>
        </w:rPr>
        <w:t xml:space="preserve">...................................., </w:t>
      </w:r>
      <w:r w:rsidRPr="001B40FD">
        <w:rPr>
          <w:rFonts w:ascii="Times New Roman" w:hAnsi="Times New Roman"/>
          <w:kern w:val="28"/>
          <w:lang w:bidi="pl-PL"/>
        </w:rPr>
        <w:t>dnia</w:t>
      </w:r>
      <w:r w:rsidRPr="001B40FD">
        <w:rPr>
          <w:rFonts w:ascii="Times New Roman" w:eastAsia="Arial" w:hAnsi="Times New Roman"/>
          <w:kern w:val="28"/>
          <w:lang w:bidi="pl-PL"/>
        </w:rPr>
        <w:t>........................</w:t>
      </w:r>
    </w:p>
    <w:p w14:paraId="6ABE21FE" w14:textId="77777777" w:rsidR="00694E41" w:rsidRPr="001B40FD" w:rsidRDefault="00694E41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7808EFE" w14:textId="77777777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A64424">
        <w:rPr>
          <w:rFonts w:ascii="Times New Roman" w:eastAsia="Arial" w:hAnsi="Times New Roman"/>
          <w:i/>
          <w:iCs/>
          <w:kern w:val="28"/>
          <w:lang w:bidi="pl-PL"/>
        </w:rPr>
        <w:tab/>
      </w:r>
    </w:p>
    <w:p w14:paraId="29FA82E3" w14:textId="77777777" w:rsidR="00BF053C" w:rsidRPr="00181A74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</w:pPr>
      <w:r w:rsidRPr="0027280D">
        <w:rPr>
          <w:rFonts w:ascii="Times New Roman" w:eastAsia="Arial" w:hAnsi="Times New Roman"/>
          <w:i/>
          <w:iCs/>
          <w:kern w:val="28"/>
          <w:lang w:bidi="pl-PL"/>
        </w:rPr>
        <w:tab/>
      </w:r>
      <w:r w:rsidRPr="00181A74"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181A74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/>
          <w:kern w:val="28"/>
          <w:sz w:val="16"/>
          <w:szCs w:val="16"/>
          <w:lang w:bidi="pl-PL"/>
        </w:rPr>
      </w:pP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ab/>
        <w:t>(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własnoręczny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podpis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osoby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upoważnionej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>)</w:t>
      </w:r>
    </w:p>
    <w:p w14:paraId="52E8DA99" w14:textId="77777777" w:rsidR="00995522" w:rsidRPr="00995522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  <w:sectPr w:rsidR="00995522" w:rsidRPr="00995522" w:rsidSect="00832DD5">
          <w:pgSz w:w="11906" w:h="16838"/>
          <w:pgMar w:top="1134" w:right="1134" w:bottom="709" w:left="1134" w:header="851" w:footer="864" w:gutter="0"/>
          <w:cols w:space="708"/>
          <w:docGrid w:linePitch="360"/>
        </w:sectPr>
      </w:pPr>
    </w:p>
    <w:p w14:paraId="4A16FBAB" w14:textId="77777777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D43632" w:rsidSect="00833F7A">
          <w:headerReference w:type="default" r:id="rId19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6EC1B206" w14:textId="6DE92810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4B2DBF6" w14:textId="7CAD2070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8C2721C" w14:textId="76A054BD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FDFDC2E" w14:textId="77777777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7D78765" w14:textId="102EB38F" w:rsidR="00D5156B" w:rsidRDefault="00D5156B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AB3F5A" w14:textId="46AA5EB3" w:rsidR="00BF397A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FFCE4D" w14:textId="409A0836" w:rsidR="00BF397A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9C7D8" w14:textId="73B4AD91" w:rsidR="00BF397A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BF397A" w:rsidSect="001C72C3"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B95C" w14:textId="77777777" w:rsidR="009A34EA" w:rsidRDefault="009A34EA" w:rsidP="00260550">
      <w:pPr>
        <w:spacing w:after="0" w:line="240" w:lineRule="auto"/>
      </w:pPr>
      <w:r>
        <w:separator/>
      </w:r>
    </w:p>
  </w:endnote>
  <w:endnote w:type="continuationSeparator" w:id="0">
    <w:p w14:paraId="1F79CF5C" w14:textId="77777777" w:rsidR="009A34EA" w:rsidRDefault="009A34EA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546" w14:textId="77777777" w:rsidR="00003D8D" w:rsidRDefault="00003D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FD59" w14:textId="77777777" w:rsidR="00003D8D" w:rsidRPr="00242CB0" w:rsidRDefault="00003D8D" w:rsidP="00260550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19"/>
      </w:rPr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  <w:p w14:paraId="249237AB" w14:textId="77777777" w:rsidR="00003D8D" w:rsidRPr="00260550" w:rsidRDefault="00003D8D" w:rsidP="002605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BC68" w14:textId="4FE3491A" w:rsidR="00003D8D" w:rsidRDefault="00003D8D" w:rsidP="002605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E363" w14:textId="77777777" w:rsidR="00003D8D" w:rsidRPr="000D6470" w:rsidRDefault="00003D8D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D8DF" w14:textId="77777777" w:rsidR="00003D8D" w:rsidRPr="000D6470" w:rsidRDefault="00003D8D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D1E5" w14:textId="77777777" w:rsidR="009A34EA" w:rsidRDefault="009A34EA" w:rsidP="00260550">
      <w:pPr>
        <w:spacing w:after="0" w:line="240" w:lineRule="auto"/>
      </w:pPr>
      <w:r>
        <w:separator/>
      </w:r>
    </w:p>
  </w:footnote>
  <w:footnote w:type="continuationSeparator" w:id="0">
    <w:p w14:paraId="0DD7E1D4" w14:textId="77777777" w:rsidR="009A34EA" w:rsidRDefault="009A34EA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3722" w14:textId="77777777" w:rsidR="00003D8D" w:rsidRDefault="009A34EA">
    <w:pPr>
      <w:pStyle w:val="Nagwek"/>
    </w:pPr>
    <w:r>
      <w:rPr>
        <w:noProof/>
        <w:lang w:eastAsia="pl-PL"/>
      </w:rPr>
      <w:pict w14:anchorId="34270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D8B7" w14:textId="77777777" w:rsidR="00003D8D" w:rsidRDefault="009A34EA">
    <w:pPr>
      <w:pStyle w:val="Nagwek"/>
    </w:pPr>
    <w:r>
      <w:rPr>
        <w:noProof/>
        <w:lang w:eastAsia="pl-PL"/>
      </w:rPr>
      <w:pict w14:anchorId="57D60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9BFC" w14:textId="4F81CC63" w:rsidR="00003D8D" w:rsidRDefault="009A34EA">
    <w:pPr>
      <w:pStyle w:val="Nagwek"/>
    </w:pPr>
    <w:r>
      <w:rPr>
        <w:noProof/>
        <w:lang w:eastAsia="pl-PL"/>
      </w:rPr>
      <w:pict w14:anchorId="48C47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-48.65pt;margin-top:-55.4pt;width:595.2pt;height:841.9pt;z-index:-251656192;mso-position-horizontal-relative:margin;mso-position-vertical-relative:margin" o:allowincell="f">
          <v:imagedata r:id="rId1" o:title="t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10D1" w14:textId="77777777" w:rsidR="00003D8D" w:rsidRPr="00577A91" w:rsidRDefault="00003D8D" w:rsidP="0023752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162992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003D8D" w:rsidRPr="004A2371" w:rsidRDefault="00003D8D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056"/>
    <w:multiLevelType w:val="hybridMultilevel"/>
    <w:tmpl w:val="BB1A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48B8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121"/>
    <w:multiLevelType w:val="hybridMultilevel"/>
    <w:tmpl w:val="F0521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E3DE8"/>
    <w:multiLevelType w:val="hybridMultilevel"/>
    <w:tmpl w:val="2CDA26A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34453B5"/>
    <w:multiLevelType w:val="hybridMultilevel"/>
    <w:tmpl w:val="2F5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A3A9F"/>
    <w:multiLevelType w:val="multilevel"/>
    <w:tmpl w:val="5B6A4BC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22DE6"/>
    <w:multiLevelType w:val="hybridMultilevel"/>
    <w:tmpl w:val="5D34F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953E1"/>
    <w:multiLevelType w:val="hybridMultilevel"/>
    <w:tmpl w:val="63485FA6"/>
    <w:lvl w:ilvl="0" w:tplc="88BAC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D7C33"/>
    <w:multiLevelType w:val="multilevel"/>
    <w:tmpl w:val="E54C3F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06E90"/>
    <w:multiLevelType w:val="hybridMultilevel"/>
    <w:tmpl w:val="8D5EEF4A"/>
    <w:lvl w:ilvl="0" w:tplc="31EA5A1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2121E9"/>
    <w:multiLevelType w:val="multilevel"/>
    <w:tmpl w:val="3B908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747CF6"/>
    <w:multiLevelType w:val="hybridMultilevel"/>
    <w:tmpl w:val="6EAAC9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3BA91380"/>
    <w:multiLevelType w:val="hybridMultilevel"/>
    <w:tmpl w:val="6EA4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7CB"/>
    <w:multiLevelType w:val="multilevel"/>
    <w:tmpl w:val="5DCE04EE"/>
    <w:lvl w:ilvl="0">
      <w:start w:val="3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51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976222"/>
    <w:multiLevelType w:val="singleLevel"/>
    <w:tmpl w:val="0415000F"/>
    <w:lvl w:ilvl="0">
      <w:start w:val="1"/>
      <w:numFmt w:val="decimal"/>
      <w:lvlText w:val="%1."/>
      <w:lvlJc w:val="left"/>
      <w:pPr>
        <w:ind w:left="1353" w:hanging="360"/>
      </w:pPr>
    </w:lvl>
  </w:abstractNum>
  <w:abstractNum w:abstractNumId="34" w15:restartNumberingAfterBreak="0">
    <w:nsid w:val="5F866B1E"/>
    <w:multiLevelType w:val="multilevel"/>
    <w:tmpl w:val="47D4FA4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947CE8"/>
    <w:multiLevelType w:val="hybridMultilevel"/>
    <w:tmpl w:val="5EC2A8F4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151C42"/>
    <w:multiLevelType w:val="hybridMultilevel"/>
    <w:tmpl w:val="E9E69E1E"/>
    <w:lvl w:ilvl="0" w:tplc="4EBCE3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78470CE"/>
    <w:multiLevelType w:val="multilevel"/>
    <w:tmpl w:val="61EC19E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C323D8"/>
    <w:multiLevelType w:val="multilevel"/>
    <w:tmpl w:val="4426E878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077298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7C633D5"/>
    <w:multiLevelType w:val="hybridMultilevel"/>
    <w:tmpl w:val="4260E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42"/>
  </w:num>
  <w:num w:numId="4">
    <w:abstractNumId w:val="29"/>
  </w:num>
  <w:num w:numId="5">
    <w:abstractNumId w:val="38"/>
  </w:num>
  <w:num w:numId="6">
    <w:abstractNumId w:val="36"/>
  </w:num>
  <w:num w:numId="7">
    <w:abstractNumId w:val="23"/>
  </w:num>
  <w:num w:numId="8">
    <w:abstractNumId w:val="39"/>
  </w:num>
  <w:num w:numId="9">
    <w:abstractNumId w:val="26"/>
  </w:num>
  <w:num w:numId="10">
    <w:abstractNumId w:val="21"/>
  </w:num>
  <w:num w:numId="11">
    <w:abstractNumId w:val="11"/>
  </w:num>
  <w:num w:numId="12">
    <w:abstractNumId w:val="22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33"/>
    <w:lvlOverride w:ilvl="0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28"/>
  </w:num>
  <w:num w:numId="22">
    <w:abstractNumId w:val="30"/>
  </w:num>
  <w:num w:numId="23">
    <w:abstractNumId w:val="41"/>
  </w:num>
  <w:num w:numId="24">
    <w:abstractNumId w:val="34"/>
  </w:num>
  <w:num w:numId="25">
    <w:abstractNumId w:val="8"/>
  </w:num>
  <w:num w:numId="26">
    <w:abstractNumId w:val="17"/>
  </w:num>
  <w:num w:numId="27">
    <w:abstractNumId w:val="40"/>
  </w:num>
  <w:num w:numId="28">
    <w:abstractNumId w:val="20"/>
  </w:num>
  <w:num w:numId="29">
    <w:abstractNumId w:val="44"/>
  </w:num>
  <w:num w:numId="30">
    <w:abstractNumId w:val="16"/>
  </w:num>
  <w:num w:numId="31">
    <w:abstractNumId w:val="24"/>
  </w:num>
  <w:num w:numId="32">
    <w:abstractNumId w:val="12"/>
  </w:num>
  <w:num w:numId="33">
    <w:abstractNumId w:val="4"/>
  </w:num>
  <w:num w:numId="34">
    <w:abstractNumId w:val="43"/>
  </w:num>
  <w:num w:numId="35">
    <w:abstractNumId w:val="2"/>
  </w:num>
  <w:num w:numId="36">
    <w:abstractNumId w:val="18"/>
  </w:num>
  <w:num w:numId="37">
    <w:abstractNumId w:val="14"/>
  </w:num>
  <w:num w:numId="38">
    <w:abstractNumId w:val="10"/>
  </w:num>
  <w:num w:numId="39">
    <w:abstractNumId w:val="1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5"/>
  </w:num>
  <w:num w:numId="43">
    <w:abstractNumId w:val="15"/>
  </w:num>
  <w:num w:numId="44">
    <w:abstractNumId w:val="35"/>
  </w:num>
  <w:num w:numId="45">
    <w:abstractNumId w:val="5"/>
  </w:num>
  <w:num w:numId="46">
    <w:abstractNumId w:val="3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314B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6192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7DAF"/>
    <w:rsid w:val="00371030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237D"/>
    <w:rsid w:val="003C3AB1"/>
    <w:rsid w:val="003C3EC6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307D"/>
    <w:rsid w:val="00406341"/>
    <w:rsid w:val="004072B2"/>
    <w:rsid w:val="00412913"/>
    <w:rsid w:val="00414381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6411"/>
    <w:rsid w:val="004667AA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2264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13B6"/>
    <w:rsid w:val="004E1AB5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59E"/>
    <w:rsid w:val="0053093C"/>
    <w:rsid w:val="00530AC7"/>
    <w:rsid w:val="00530ECD"/>
    <w:rsid w:val="00533C5E"/>
    <w:rsid w:val="005343DE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39A2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9FE"/>
    <w:rsid w:val="006E30FB"/>
    <w:rsid w:val="006E68E3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FE2"/>
    <w:rsid w:val="008034E7"/>
    <w:rsid w:val="008063F9"/>
    <w:rsid w:val="00811682"/>
    <w:rsid w:val="008122C3"/>
    <w:rsid w:val="008125CE"/>
    <w:rsid w:val="00820CE1"/>
    <w:rsid w:val="008211E1"/>
    <w:rsid w:val="008247AD"/>
    <w:rsid w:val="00825E24"/>
    <w:rsid w:val="00826582"/>
    <w:rsid w:val="00826836"/>
    <w:rsid w:val="00826ED9"/>
    <w:rsid w:val="00827967"/>
    <w:rsid w:val="0083201A"/>
    <w:rsid w:val="00832DD5"/>
    <w:rsid w:val="00833A36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49D0"/>
    <w:rsid w:val="009067C9"/>
    <w:rsid w:val="009068C4"/>
    <w:rsid w:val="0091133D"/>
    <w:rsid w:val="00912B28"/>
    <w:rsid w:val="009155A1"/>
    <w:rsid w:val="00915AC4"/>
    <w:rsid w:val="00915BB8"/>
    <w:rsid w:val="00917D27"/>
    <w:rsid w:val="0092217E"/>
    <w:rsid w:val="0092285C"/>
    <w:rsid w:val="00922EEC"/>
    <w:rsid w:val="00924620"/>
    <w:rsid w:val="0093129D"/>
    <w:rsid w:val="00931C83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42D8"/>
    <w:rsid w:val="00A512FB"/>
    <w:rsid w:val="00A539DC"/>
    <w:rsid w:val="00A53AF8"/>
    <w:rsid w:val="00A56C30"/>
    <w:rsid w:val="00A574B5"/>
    <w:rsid w:val="00A6273E"/>
    <w:rsid w:val="00A6286E"/>
    <w:rsid w:val="00A629A2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2188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570A"/>
    <w:rsid w:val="00C67303"/>
    <w:rsid w:val="00C6756E"/>
    <w:rsid w:val="00C70ED0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22D0E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77D5"/>
    <w:rsid w:val="00D67C25"/>
    <w:rsid w:val="00D71EF1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9B0"/>
    <w:rsid w:val="00D96E81"/>
    <w:rsid w:val="00DA1076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934"/>
    <w:rsid w:val="00F11A57"/>
    <w:rsid w:val="00F12904"/>
    <w:rsid w:val="00F13EE4"/>
    <w:rsid w:val="00F147E9"/>
    <w:rsid w:val="00F148C8"/>
    <w:rsid w:val="00F164C5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566F"/>
    <w:rsid w:val="00F5603A"/>
    <w:rsid w:val="00F56CF0"/>
    <w:rsid w:val="00F60B3C"/>
    <w:rsid w:val="00F60BBB"/>
    <w:rsid w:val="00F62950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CD1"/>
    <w:rsid w:val="00FE65B5"/>
    <w:rsid w:val="00FE76EF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5488</Words>
  <Characters>32934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3</cp:revision>
  <cp:lastPrinted>2020-01-10T12:29:00Z</cp:lastPrinted>
  <dcterms:created xsi:type="dcterms:W3CDTF">2021-02-10T12:52:00Z</dcterms:created>
  <dcterms:modified xsi:type="dcterms:W3CDTF">2021-02-10T12:54:00Z</dcterms:modified>
</cp:coreProperties>
</file>