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1822" w14:textId="358E73B2" w:rsidR="001F4114" w:rsidRPr="00804163" w:rsidRDefault="001F4114" w:rsidP="00804163">
      <w:pPr>
        <w:pStyle w:val="Nagwek1"/>
        <w:spacing w:before="0" w:line="276" w:lineRule="auto"/>
        <w:rPr>
          <w:rFonts w:asciiTheme="minorHAnsi" w:hAnsiTheme="minorHAnsi" w:cstheme="minorHAnsi"/>
          <w:lang w:eastAsia="ar-SA"/>
        </w:rPr>
      </w:pPr>
      <w:r w:rsidRPr="00804163">
        <w:rPr>
          <w:rFonts w:asciiTheme="minorHAnsi" w:hAnsiTheme="minorHAnsi" w:cstheme="minorHAnsi"/>
          <w:lang w:eastAsia="ar-SA"/>
        </w:rPr>
        <w:t xml:space="preserve">UMOWA NR </w:t>
      </w:r>
      <w:r w:rsidR="00B96530" w:rsidRPr="00804163">
        <w:rPr>
          <w:rFonts w:asciiTheme="minorHAnsi" w:hAnsiTheme="minorHAnsi" w:cstheme="minorHAnsi"/>
          <w:lang w:eastAsia="ar-SA"/>
        </w:rPr>
        <w:t>ZP.271.KC.</w:t>
      </w:r>
      <w:r w:rsidR="00C84EA5" w:rsidRPr="00804163">
        <w:rPr>
          <w:rFonts w:asciiTheme="minorHAnsi" w:hAnsiTheme="minorHAnsi" w:cstheme="minorHAnsi"/>
          <w:lang w:eastAsia="ar-SA"/>
        </w:rPr>
        <w:t>26.2021</w:t>
      </w:r>
    </w:p>
    <w:p w14:paraId="6340D19B" w14:textId="77777777" w:rsidR="001F4114" w:rsidRPr="00C84EA5" w:rsidRDefault="001F4114" w:rsidP="00804163">
      <w:pPr>
        <w:suppressAutoHyphens/>
        <w:spacing w:line="276" w:lineRule="auto"/>
        <w:rPr>
          <w:rFonts w:eastAsia="Times New Roman" w:cs="Calibri"/>
          <w:b/>
          <w:lang w:eastAsia="ar-SA"/>
        </w:rPr>
      </w:pPr>
      <w:r w:rsidRPr="00C84EA5">
        <w:rPr>
          <w:rFonts w:eastAsia="Times New Roman" w:cs="Calibri"/>
          <w:b/>
          <w:lang w:eastAsia="ar-SA"/>
        </w:rPr>
        <w:t>W SPRAWIE UDZIELENIA ZAMÓWIENIA PUBLICZNEGO</w:t>
      </w:r>
    </w:p>
    <w:p w14:paraId="48B6147B" w14:textId="36B0BE6D" w:rsidR="001F4114" w:rsidRPr="006051FF" w:rsidRDefault="008531EF" w:rsidP="00B7043A">
      <w:pPr>
        <w:spacing w:line="276" w:lineRule="auto"/>
        <w:rPr>
          <w:rFonts w:eastAsia="Times New Roman" w:cs="Calibri"/>
          <w:b/>
          <w:lang w:eastAsia="ar-SA"/>
        </w:rPr>
      </w:pPr>
      <w:r w:rsidRPr="006051FF">
        <w:rPr>
          <w:rFonts w:eastAsia="Times New Roman" w:cs="Calibri"/>
          <w:b/>
          <w:lang w:eastAsia="ar-SA"/>
        </w:rPr>
        <w:t>pn.</w:t>
      </w:r>
      <w:r w:rsidR="000377F4" w:rsidRPr="006051FF">
        <w:rPr>
          <w:rFonts w:eastAsia="Times New Roman" w:cs="Calibri"/>
          <w:b/>
          <w:lang w:eastAsia="ar-SA"/>
        </w:rPr>
        <w:t>: „</w:t>
      </w:r>
      <w:r w:rsidR="00903FB2" w:rsidRPr="006051FF">
        <w:rPr>
          <w:rFonts w:eastAsia="Times New Roman" w:cs="Calibri"/>
          <w:b/>
          <w:lang w:eastAsia="ar-SA"/>
        </w:rPr>
        <w:t xml:space="preserve">Dostawa piasku do Miejskiego Zakładu Komunalnego sp. z o.o. w Stalowej Woli na potrzeby zimowego utrzymania ulic i dróg w sezonie zimowym </w:t>
      </w:r>
      <w:r w:rsidR="000C0533" w:rsidRPr="006051FF">
        <w:rPr>
          <w:rFonts w:eastAsia="Times New Roman" w:cs="Calibri"/>
          <w:b/>
          <w:lang w:eastAsia="ar-SA"/>
        </w:rPr>
        <w:t>20</w:t>
      </w:r>
      <w:r w:rsidR="00C84EA5" w:rsidRPr="006051FF">
        <w:rPr>
          <w:rFonts w:eastAsia="Times New Roman" w:cs="Calibri"/>
          <w:b/>
          <w:lang w:eastAsia="ar-SA"/>
        </w:rPr>
        <w:t>21/2022</w:t>
      </w:r>
      <w:r w:rsidR="00903FB2" w:rsidRPr="006051FF">
        <w:rPr>
          <w:rFonts w:eastAsia="Times New Roman" w:cs="Calibri"/>
          <w:b/>
          <w:lang w:eastAsia="ar-SA"/>
        </w:rPr>
        <w:t xml:space="preserve"> i sezonie 20</w:t>
      </w:r>
      <w:r w:rsidR="00A30ED8" w:rsidRPr="006051FF">
        <w:rPr>
          <w:rFonts w:eastAsia="Times New Roman" w:cs="Calibri"/>
          <w:b/>
          <w:lang w:eastAsia="ar-SA"/>
        </w:rPr>
        <w:t>2</w:t>
      </w:r>
      <w:r w:rsidR="00C84EA5" w:rsidRPr="006051FF">
        <w:rPr>
          <w:rFonts w:eastAsia="Times New Roman" w:cs="Calibri"/>
          <w:b/>
          <w:lang w:eastAsia="ar-SA"/>
        </w:rPr>
        <w:t>2</w:t>
      </w:r>
      <w:r w:rsidR="00903FB2" w:rsidRPr="006051FF">
        <w:rPr>
          <w:rFonts w:eastAsia="Times New Roman" w:cs="Calibri"/>
          <w:b/>
          <w:lang w:eastAsia="ar-SA"/>
        </w:rPr>
        <w:t>/20</w:t>
      </w:r>
      <w:r w:rsidR="00A30ED8" w:rsidRPr="006051FF">
        <w:rPr>
          <w:rFonts w:eastAsia="Times New Roman" w:cs="Calibri"/>
          <w:b/>
          <w:lang w:eastAsia="ar-SA"/>
        </w:rPr>
        <w:t>2</w:t>
      </w:r>
      <w:r w:rsidR="00C84EA5" w:rsidRPr="006051FF">
        <w:rPr>
          <w:rFonts w:eastAsia="Times New Roman" w:cs="Calibri"/>
          <w:b/>
          <w:lang w:eastAsia="ar-SA"/>
        </w:rPr>
        <w:t>3</w:t>
      </w:r>
      <w:r w:rsidRPr="006051FF">
        <w:rPr>
          <w:rFonts w:eastAsia="Times New Roman" w:cs="Calibri"/>
          <w:b/>
          <w:lang w:eastAsia="ar-SA"/>
        </w:rPr>
        <w:t>”</w:t>
      </w:r>
    </w:p>
    <w:p w14:paraId="0C3C7F1D" w14:textId="77777777" w:rsidR="001F4114" w:rsidRPr="006051FF" w:rsidRDefault="001F4114" w:rsidP="00B7043A">
      <w:pPr>
        <w:spacing w:line="276" w:lineRule="auto"/>
        <w:rPr>
          <w:rFonts w:cs="Calibri"/>
        </w:rPr>
      </w:pPr>
    </w:p>
    <w:p w14:paraId="07E53981" w14:textId="77777777" w:rsidR="001F4114" w:rsidRPr="006051FF" w:rsidRDefault="001F4114" w:rsidP="00B7043A">
      <w:p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zawarta w dniu </w:t>
      </w:r>
      <w:r w:rsidR="00903FB2" w:rsidRPr="006051FF">
        <w:rPr>
          <w:rFonts w:eastAsia="Times New Roman" w:cs="Calibri"/>
          <w:lang w:eastAsia="ar-SA"/>
        </w:rPr>
        <w:t>………………….</w:t>
      </w:r>
      <w:r w:rsidRPr="006051FF">
        <w:rPr>
          <w:rFonts w:eastAsia="Times New Roman" w:cs="Calibri"/>
          <w:lang w:eastAsia="ar-SA"/>
        </w:rPr>
        <w:t xml:space="preserve"> r. w Stalowej Woli pomiędzy:</w:t>
      </w:r>
    </w:p>
    <w:p w14:paraId="7FDBC5A7" w14:textId="77777777" w:rsidR="001F4114" w:rsidRPr="006051FF" w:rsidRDefault="001F4114" w:rsidP="00B7043A">
      <w:pPr>
        <w:suppressAutoHyphens/>
        <w:spacing w:line="276" w:lineRule="auto"/>
        <w:jc w:val="left"/>
        <w:rPr>
          <w:rFonts w:eastAsia="Times New Roman" w:cs="Calibri"/>
          <w:b/>
          <w:bCs/>
          <w:lang w:eastAsia="ar-SA"/>
        </w:rPr>
      </w:pPr>
    </w:p>
    <w:p w14:paraId="47DA3B5C" w14:textId="77777777" w:rsidR="00C84EA5" w:rsidRPr="006051FF" w:rsidRDefault="00C84EA5" w:rsidP="00DF397A">
      <w:pPr>
        <w:suppressAutoHyphens/>
        <w:spacing w:after="240"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b/>
          <w:bCs/>
          <w:lang w:eastAsia="ar-SA"/>
        </w:rPr>
        <w:t>Miejskim Zakładem Komunalnym Spółka z ograniczoną odpowiedzialnością</w:t>
      </w:r>
      <w:r w:rsidRPr="006051FF">
        <w:rPr>
          <w:rFonts w:eastAsia="Times New Roman" w:cs="Calibri"/>
          <w:lang w:eastAsia="ar-SA"/>
        </w:rPr>
        <w:t xml:space="preserve"> z siedzibą w Stalowej Woli, (kod pocztowy: 37-450) przy ul. Komunalnej 1, zarejestrowaną w rejestrze przedsiębiorców Krajowego Rejestru Sądowego pod numerem KRS 0000085943, której akta rejestrowe są przechowywane przez Sąd Rejonowy w Rzeszowie, XII Wydział Gospodarczy Krajowego Rejestru Sądowego, posiadającą kapitał zakładowy w wysokości 72 520 500,00 złotych posługującą się nadanym jej Numerem Identyfikacji Podatkowej 865 -000-30-71 oraz numerem REGON 830036219, reprezentowaną przy niniejszej czynności przez:</w:t>
      </w:r>
    </w:p>
    <w:p w14:paraId="1A241962" w14:textId="77777777" w:rsidR="00C84EA5" w:rsidRPr="006051FF" w:rsidRDefault="00C84EA5" w:rsidP="00C84EA5">
      <w:p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Radosław Sagatowski - Prezes Zarządu, </w:t>
      </w:r>
    </w:p>
    <w:p w14:paraId="2D3A95EC" w14:textId="58C0A617" w:rsidR="00A30ED8" w:rsidRPr="00DF397A" w:rsidRDefault="00C84EA5" w:rsidP="00C84EA5">
      <w:p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Przemysław</w:t>
      </w:r>
      <w:r w:rsidRPr="006051FF">
        <w:rPr>
          <w:rFonts w:eastAsia="Times New Roman" w:cs="Calibri"/>
          <w:b/>
          <w:bCs/>
          <w:lang w:eastAsia="ar-SA"/>
        </w:rPr>
        <w:t xml:space="preserve"> </w:t>
      </w:r>
      <w:r w:rsidRPr="00DF397A">
        <w:rPr>
          <w:rFonts w:eastAsia="Times New Roman" w:cs="Calibri"/>
          <w:lang w:eastAsia="ar-SA"/>
        </w:rPr>
        <w:t>Skrzypek – Z-ca Prezesa Zarządu,</w:t>
      </w:r>
      <w:r w:rsidR="00A30ED8" w:rsidRPr="00DF397A">
        <w:rPr>
          <w:rFonts w:eastAsia="Times New Roman" w:cs="Calibri"/>
          <w:lang w:eastAsia="ar-SA"/>
        </w:rPr>
        <w:t xml:space="preserve"> </w:t>
      </w:r>
    </w:p>
    <w:p w14:paraId="22B01874" w14:textId="77777777" w:rsidR="00C84EA5" w:rsidRPr="006051FF" w:rsidRDefault="00C84EA5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</w:p>
    <w:p w14:paraId="48F25E41" w14:textId="71B0B22B" w:rsidR="001F4114" w:rsidRPr="006051FF" w:rsidRDefault="001F4114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zwanym dalej </w:t>
      </w:r>
      <w:r w:rsidR="008531EF" w:rsidRPr="006051FF">
        <w:rPr>
          <w:rFonts w:eastAsia="Times New Roman" w:cs="Calibri"/>
          <w:b/>
          <w:lang w:eastAsia="ar-SA"/>
        </w:rPr>
        <w:t>„</w:t>
      </w:r>
      <w:r w:rsidRPr="006051FF">
        <w:rPr>
          <w:rFonts w:eastAsia="Times New Roman" w:cs="Calibri"/>
          <w:b/>
          <w:lang w:eastAsia="ar-SA"/>
        </w:rPr>
        <w:t>Zamawiającym</w:t>
      </w:r>
      <w:r w:rsidR="008531EF" w:rsidRPr="006051FF">
        <w:rPr>
          <w:rFonts w:eastAsia="Times New Roman" w:cs="Calibri"/>
          <w:b/>
          <w:lang w:eastAsia="ar-SA"/>
        </w:rPr>
        <w:t>”</w:t>
      </w:r>
      <w:r w:rsidRPr="006051FF">
        <w:rPr>
          <w:rFonts w:eastAsia="Times New Roman" w:cs="Calibri"/>
          <w:lang w:eastAsia="ar-SA"/>
        </w:rPr>
        <w:t>,</w:t>
      </w:r>
    </w:p>
    <w:p w14:paraId="1516CBEB" w14:textId="77777777" w:rsidR="001F4114" w:rsidRPr="006051FF" w:rsidRDefault="001F4114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</w:p>
    <w:p w14:paraId="2699A3DB" w14:textId="77777777" w:rsidR="001F4114" w:rsidRPr="006051FF" w:rsidRDefault="001F4114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a</w:t>
      </w:r>
      <w:r w:rsidR="00903FB2" w:rsidRPr="006051FF">
        <w:rPr>
          <w:rFonts w:eastAsia="Times New Roman" w:cs="Calibri"/>
          <w:lang w:eastAsia="ar-SA"/>
        </w:rPr>
        <w:t xml:space="preserve"> ………………….</w:t>
      </w:r>
    </w:p>
    <w:p w14:paraId="16C60601" w14:textId="77777777" w:rsidR="00DF7088" w:rsidRPr="006051FF" w:rsidRDefault="00DF7088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</w:p>
    <w:p w14:paraId="45E104B1" w14:textId="77777777" w:rsidR="001F4114" w:rsidRPr="006051FF" w:rsidRDefault="001F4114" w:rsidP="00B7043A">
      <w:pPr>
        <w:suppressAutoHyphens/>
        <w:spacing w:line="276" w:lineRule="auto"/>
        <w:jc w:val="left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zwanym dalej </w:t>
      </w:r>
      <w:r w:rsidR="008531EF" w:rsidRPr="006051FF">
        <w:rPr>
          <w:rFonts w:eastAsia="Times New Roman" w:cs="Calibri"/>
          <w:b/>
          <w:lang w:eastAsia="ar-SA"/>
        </w:rPr>
        <w:t>„</w:t>
      </w:r>
      <w:r w:rsidRPr="006051FF">
        <w:rPr>
          <w:rFonts w:eastAsia="Times New Roman" w:cs="Calibri"/>
          <w:b/>
          <w:lang w:eastAsia="ar-SA"/>
        </w:rPr>
        <w:t>Wykonawcą</w:t>
      </w:r>
      <w:r w:rsidR="008531EF" w:rsidRPr="006051FF">
        <w:rPr>
          <w:rFonts w:eastAsia="Times New Roman" w:cs="Calibri"/>
          <w:b/>
          <w:lang w:eastAsia="ar-SA"/>
        </w:rPr>
        <w:t>”</w:t>
      </w:r>
      <w:r w:rsidR="005F680C" w:rsidRPr="006051FF">
        <w:rPr>
          <w:rFonts w:eastAsia="Times New Roman" w:cs="Calibri"/>
          <w:b/>
          <w:lang w:eastAsia="ar-SA"/>
        </w:rPr>
        <w:t xml:space="preserve"> lub „</w:t>
      </w:r>
      <w:r w:rsidR="004D255B" w:rsidRPr="006051FF">
        <w:rPr>
          <w:rFonts w:eastAsia="Times New Roman" w:cs="Calibri"/>
          <w:b/>
          <w:lang w:eastAsia="ar-SA"/>
        </w:rPr>
        <w:t>Dostawcą</w:t>
      </w:r>
      <w:r w:rsidRPr="006051FF">
        <w:rPr>
          <w:rFonts w:eastAsia="Times New Roman" w:cs="Calibri"/>
          <w:lang w:eastAsia="ar-SA"/>
        </w:rPr>
        <w:t>,</w:t>
      </w:r>
    </w:p>
    <w:p w14:paraId="647DDA35" w14:textId="77777777" w:rsidR="001F4114" w:rsidRPr="006051FF" w:rsidRDefault="001F4114" w:rsidP="00B7043A">
      <w:pPr>
        <w:tabs>
          <w:tab w:val="left" w:pos="435"/>
          <w:tab w:val="center" w:pos="4703"/>
        </w:tabs>
        <w:spacing w:line="276" w:lineRule="auto"/>
        <w:jc w:val="left"/>
        <w:rPr>
          <w:rFonts w:cs="Calibri"/>
        </w:rPr>
      </w:pPr>
      <w:r w:rsidRPr="006051FF">
        <w:rPr>
          <w:rFonts w:cs="Calibri"/>
        </w:rPr>
        <w:tab/>
      </w:r>
      <w:r w:rsidRPr="006051FF">
        <w:rPr>
          <w:rFonts w:cs="Calibri"/>
        </w:rPr>
        <w:tab/>
      </w:r>
      <w:r w:rsidRPr="006051FF">
        <w:rPr>
          <w:rFonts w:cs="Calibri"/>
        </w:rPr>
        <w:tab/>
      </w:r>
    </w:p>
    <w:p w14:paraId="0162324A" w14:textId="58A6E54B" w:rsidR="003542EF" w:rsidRPr="006051FF" w:rsidRDefault="000A3C6C" w:rsidP="00C84EA5">
      <w:pPr>
        <w:suppressAutoHyphens/>
        <w:spacing w:line="276" w:lineRule="auto"/>
        <w:jc w:val="both"/>
        <w:rPr>
          <w:rFonts w:cs="Calibri"/>
          <w:b/>
          <w:color w:val="000000"/>
        </w:rPr>
      </w:pPr>
      <w:r w:rsidRPr="006051FF">
        <w:rPr>
          <w:rFonts w:eastAsia="Times New Roman" w:cs="Calibri"/>
          <w:lang w:eastAsia="ar-SA"/>
        </w:rPr>
        <w:tab/>
      </w:r>
    </w:p>
    <w:p w14:paraId="2F2FE0BB" w14:textId="459B00DF" w:rsidR="00F915C2" w:rsidRPr="006051FF" w:rsidRDefault="00F915C2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>§ 1</w:t>
      </w:r>
    </w:p>
    <w:p w14:paraId="5ACD20FA" w14:textId="77777777" w:rsidR="00EB21AF" w:rsidRPr="006051FF" w:rsidRDefault="00F90562" w:rsidP="00D360CF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Wykonawca sprzedaje, zaś Zamawiający kupuje </w:t>
      </w:r>
      <w:r w:rsidR="000A3C6C" w:rsidRPr="006051FF">
        <w:rPr>
          <w:rFonts w:eastAsia="Times New Roman" w:cs="Calibri"/>
          <w:lang w:eastAsia="ar-SA"/>
        </w:rPr>
        <w:t>piasek przeznaczony na potrzeby zimowego utrzymania ulic i dróg</w:t>
      </w:r>
      <w:r w:rsidRPr="006051FF">
        <w:rPr>
          <w:rFonts w:eastAsia="Times New Roman" w:cs="Calibri"/>
          <w:lang w:eastAsia="ar-SA"/>
        </w:rPr>
        <w:t xml:space="preserve">. </w:t>
      </w:r>
      <w:r w:rsidR="00AD7DFB" w:rsidRPr="006051FF">
        <w:rPr>
          <w:rFonts w:eastAsia="Times New Roman" w:cs="Calibri"/>
          <w:lang w:eastAsia="ar-SA"/>
        </w:rPr>
        <w:t xml:space="preserve">Przedmiot zamówienia obejmuje dostawę </w:t>
      </w:r>
      <w:r w:rsidR="000A3C6C" w:rsidRPr="006051FF">
        <w:rPr>
          <w:rFonts w:eastAsia="Times New Roman" w:cs="Calibri"/>
          <w:lang w:eastAsia="ar-SA"/>
        </w:rPr>
        <w:t xml:space="preserve">piasku </w:t>
      </w:r>
      <w:r w:rsidR="00F84C7A" w:rsidRPr="006051FF">
        <w:rPr>
          <w:rFonts w:eastAsia="Times New Roman" w:cs="Calibri"/>
          <w:lang w:eastAsia="ar-SA"/>
        </w:rPr>
        <w:t>wraz z</w:t>
      </w:r>
      <w:r w:rsidR="005F680C" w:rsidRPr="006051FF">
        <w:rPr>
          <w:rFonts w:eastAsia="Times New Roman" w:cs="Calibri"/>
          <w:lang w:eastAsia="ar-SA"/>
        </w:rPr>
        <w:t> </w:t>
      </w:r>
      <w:r w:rsidR="00F84C7A" w:rsidRPr="006051FF">
        <w:rPr>
          <w:rFonts w:eastAsia="Times New Roman" w:cs="Calibri"/>
          <w:lang w:eastAsia="ar-SA"/>
        </w:rPr>
        <w:t xml:space="preserve">rozładunkiem we wskazanym miejscu </w:t>
      </w:r>
      <w:r w:rsidR="00EB21AF" w:rsidRPr="006051FF">
        <w:rPr>
          <w:rFonts w:eastAsia="Times New Roman" w:cs="Calibri"/>
          <w:lang w:eastAsia="ar-SA"/>
        </w:rPr>
        <w:t>na placu składowym w Stalowej Woli</w:t>
      </w:r>
      <w:r w:rsidR="000A3C6C" w:rsidRPr="006051FF">
        <w:rPr>
          <w:rFonts w:eastAsia="Times New Roman" w:cs="Calibri"/>
          <w:lang w:eastAsia="ar-SA"/>
        </w:rPr>
        <w:t>.</w:t>
      </w:r>
      <w:r w:rsidR="001C062F" w:rsidRPr="006051FF">
        <w:rPr>
          <w:rFonts w:cs="Calibri"/>
        </w:rPr>
        <w:t xml:space="preserve"> </w:t>
      </w:r>
    </w:p>
    <w:p w14:paraId="0A770142" w14:textId="0D52428C" w:rsidR="00EB21AF" w:rsidRPr="006051FF" w:rsidRDefault="001C062F" w:rsidP="00B52506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Przewiduje się zakupienie nie więcej niż </w:t>
      </w:r>
      <w:r w:rsidR="00C84EA5" w:rsidRPr="006051FF">
        <w:rPr>
          <w:rFonts w:eastAsia="Times New Roman" w:cs="Calibri"/>
          <w:lang w:eastAsia="ar-SA"/>
        </w:rPr>
        <w:t>4 000</w:t>
      </w:r>
      <w:r w:rsidRPr="006051FF">
        <w:rPr>
          <w:rFonts w:eastAsia="Times New Roman" w:cs="Calibri"/>
          <w:lang w:eastAsia="ar-SA"/>
        </w:rPr>
        <w:t xml:space="preserve"> Mg piasku</w:t>
      </w:r>
      <w:r w:rsidR="00EB21AF" w:rsidRPr="006051FF">
        <w:rPr>
          <w:rFonts w:eastAsia="Times New Roman" w:cs="Calibri"/>
          <w:lang w:eastAsia="ar-SA"/>
        </w:rPr>
        <w:t xml:space="preserve"> zwykł</w:t>
      </w:r>
      <w:r w:rsidR="00B52506" w:rsidRPr="006051FF">
        <w:rPr>
          <w:rFonts w:eastAsia="Times New Roman" w:cs="Calibri"/>
          <w:lang w:eastAsia="ar-SA"/>
        </w:rPr>
        <w:t>ego</w:t>
      </w:r>
      <w:r w:rsidR="00EB21AF" w:rsidRPr="006051FF">
        <w:rPr>
          <w:rFonts w:eastAsia="Times New Roman" w:cs="Calibri"/>
          <w:lang w:eastAsia="ar-SA"/>
        </w:rPr>
        <w:t xml:space="preserve"> (sortowany płukany) 0/2 mm spełniający wymogi normy PN-EN 12620</w:t>
      </w:r>
      <w:r w:rsidR="00C84EA5" w:rsidRPr="006051FF">
        <w:rPr>
          <w:rFonts w:eastAsia="Times New Roman" w:cs="Calibri"/>
          <w:lang w:eastAsia="ar-SA"/>
        </w:rPr>
        <w:t>.</w:t>
      </w:r>
    </w:p>
    <w:p w14:paraId="12780876" w14:textId="77777777" w:rsidR="00E24504" w:rsidRPr="006051FF" w:rsidRDefault="002C3060" w:rsidP="00810EC4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zobowiązuje się</w:t>
      </w:r>
      <w:r w:rsidR="00E07A4A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>do wykonania przedmiotu zamówienia zgodnie z</w:t>
      </w:r>
      <w:r w:rsidR="00EB21AF" w:rsidRPr="006051FF">
        <w:rPr>
          <w:rFonts w:eastAsia="Times New Roman" w:cs="Calibri"/>
          <w:lang w:eastAsia="ar-SA"/>
        </w:rPr>
        <w:t xml:space="preserve">e </w:t>
      </w:r>
      <w:r w:rsidR="006E3C58" w:rsidRPr="006051FF">
        <w:rPr>
          <w:rFonts w:eastAsia="Times New Roman" w:cs="Calibri"/>
          <w:lang w:eastAsia="ar-SA"/>
        </w:rPr>
        <w:t>złożoną</w:t>
      </w:r>
      <w:r w:rsidRPr="006051FF">
        <w:rPr>
          <w:rFonts w:eastAsia="Times New Roman" w:cs="Calibri"/>
          <w:lang w:eastAsia="ar-SA"/>
        </w:rPr>
        <w:t xml:space="preserve"> </w:t>
      </w:r>
      <w:r w:rsidR="00D360D0" w:rsidRPr="006051FF">
        <w:rPr>
          <w:rFonts w:eastAsia="Times New Roman" w:cs="Calibri"/>
          <w:lang w:eastAsia="ar-SA"/>
        </w:rPr>
        <w:t xml:space="preserve">ofertą oraz </w:t>
      </w:r>
      <w:r w:rsidRPr="006051FF">
        <w:rPr>
          <w:rFonts w:eastAsia="Times New Roman" w:cs="Calibri"/>
          <w:lang w:eastAsia="ar-SA"/>
        </w:rPr>
        <w:t>ustalonymi wcześniej szczegółami, wskazówkami Zamawiającego, gwarantując wykonanie przedmiotu umowy z najwyższą starannością i rzetelnością.</w:t>
      </w:r>
    </w:p>
    <w:p w14:paraId="21E95549" w14:textId="22584D9E" w:rsidR="00E24504" w:rsidRPr="006051FF" w:rsidRDefault="008A0396" w:rsidP="008A0396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Dostawcy nie przysługuje roszczenie wobec Zamawiającego z tytułu zrealizowania przez Dostawcę mniejszej ilości dostaw niż tych, o których mowa w § 1 ust. 1 i osiągnięcia wynagrodzenia niższego niż to, o którym mowa w §</w:t>
      </w:r>
      <w:r w:rsidR="00C84EA5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>5 ust. 2, jeżeli Zamawiający dojdzie do wniosku, że realizacja dostaw będących przedmiotem umowy w oszacowanej ilości nie jest konieczna lub gdy umowa nie zostanie przedłużona zgodnie z § 9 umowy.</w:t>
      </w:r>
    </w:p>
    <w:p w14:paraId="0F7990C3" w14:textId="77777777" w:rsidR="00B52506" w:rsidRPr="006051FF" w:rsidRDefault="00B52506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45B34801" w14:textId="77777777" w:rsidR="007B025D" w:rsidRPr="006051FF" w:rsidRDefault="007B025D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09DE2CED" w14:textId="7743C8AC" w:rsidR="002C3060" w:rsidRPr="006051FF" w:rsidRDefault="002C3060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lastRenderedPageBreak/>
        <w:t xml:space="preserve">§ </w:t>
      </w:r>
      <w:r w:rsidR="008C6645" w:rsidRPr="006051FF">
        <w:rPr>
          <w:rFonts w:cs="Calibri"/>
          <w:b/>
          <w:color w:val="000000"/>
        </w:rPr>
        <w:t>2</w:t>
      </w:r>
    </w:p>
    <w:p w14:paraId="2B6E3C6B" w14:textId="3E515F30" w:rsidR="00761305" w:rsidRPr="006051FF" w:rsidRDefault="00177EFA" w:rsidP="00177EFA">
      <w:pPr>
        <w:numPr>
          <w:ilvl w:val="0"/>
          <w:numId w:val="2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Zamówienie będzie realizowane każdorazowo na indywidualne zapotrzebowanie Zamawiającego w</w:t>
      </w:r>
      <w:r w:rsidR="00C84EA5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okresie</w:t>
      </w:r>
      <w:r w:rsidR="0055143F" w:rsidRPr="006051FF">
        <w:rPr>
          <w:rFonts w:eastAsia="Times New Roman" w:cs="Calibri"/>
          <w:lang w:eastAsia="ar-SA"/>
        </w:rPr>
        <w:t xml:space="preserve"> od dnia zawarcia</w:t>
      </w:r>
      <w:r w:rsidR="00761305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 xml:space="preserve">umowy </w:t>
      </w:r>
      <w:r w:rsidR="00761305" w:rsidRPr="006051FF">
        <w:rPr>
          <w:rFonts w:eastAsia="Times New Roman" w:cs="Calibri"/>
          <w:lang w:eastAsia="ar-SA"/>
        </w:rPr>
        <w:t xml:space="preserve">do </w:t>
      </w:r>
      <w:r w:rsidR="005F752D" w:rsidRPr="006051FF">
        <w:rPr>
          <w:rFonts w:eastAsia="Times New Roman" w:cs="Calibri"/>
          <w:lang w:eastAsia="ar-SA"/>
        </w:rPr>
        <w:t>31</w:t>
      </w:r>
      <w:r w:rsidR="00761305" w:rsidRPr="006051FF">
        <w:rPr>
          <w:rFonts w:eastAsia="Times New Roman" w:cs="Calibri"/>
          <w:lang w:eastAsia="ar-SA"/>
        </w:rPr>
        <w:t xml:space="preserve"> marca 20</w:t>
      </w:r>
      <w:r w:rsidR="00B52506" w:rsidRPr="006051FF">
        <w:rPr>
          <w:rFonts w:eastAsia="Times New Roman" w:cs="Calibri"/>
          <w:lang w:eastAsia="ar-SA"/>
        </w:rPr>
        <w:t>2</w:t>
      </w:r>
      <w:r w:rsidR="00C84EA5" w:rsidRPr="006051FF">
        <w:rPr>
          <w:rFonts w:eastAsia="Times New Roman" w:cs="Calibri"/>
          <w:lang w:eastAsia="ar-SA"/>
        </w:rPr>
        <w:t>3</w:t>
      </w:r>
      <w:r w:rsidR="00761305" w:rsidRPr="006051FF">
        <w:rPr>
          <w:rFonts w:eastAsia="Times New Roman" w:cs="Calibri"/>
          <w:lang w:eastAsia="ar-SA"/>
        </w:rPr>
        <w:t xml:space="preserve"> roku.</w:t>
      </w:r>
    </w:p>
    <w:p w14:paraId="3F1090D0" w14:textId="4F1C0874" w:rsidR="00E009BD" w:rsidRPr="006051FF" w:rsidRDefault="00E009BD" w:rsidP="00E009BD">
      <w:pPr>
        <w:pStyle w:val="Default"/>
        <w:numPr>
          <w:ilvl w:val="0"/>
          <w:numId w:val="20"/>
        </w:numPr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Poszczególne dostawy będą realizowane, po wcześniejszym telefonicznym ustaleniu terminu i</w:t>
      </w:r>
      <w:r w:rsidR="00C84EA5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zakresu dostaw</w:t>
      </w:r>
      <w:r w:rsidR="00C84EA5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.</w:t>
      </w:r>
    </w:p>
    <w:p w14:paraId="79906163" w14:textId="77777777" w:rsidR="00E009BD" w:rsidRPr="006051FF" w:rsidRDefault="00E009BD" w:rsidP="00E009BD">
      <w:pPr>
        <w:pStyle w:val="Default"/>
        <w:numPr>
          <w:ilvl w:val="0"/>
          <w:numId w:val="20"/>
        </w:numPr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Każdorazowe indywidualne zapotrzebowanie Zamawiającego Wykonawca powinien zrealizować nie później niż 3 dnia od daty jego złożenia.</w:t>
      </w:r>
    </w:p>
    <w:p w14:paraId="32F50D66" w14:textId="2A0BC3D9" w:rsidR="00E009BD" w:rsidRPr="006051FF" w:rsidRDefault="00E009BD" w:rsidP="00E009BD">
      <w:pPr>
        <w:pStyle w:val="Default"/>
        <w:numPr>
          <w:ilvl w:val="0"/>
          <w:numId w:val="20"/>
        </w:numPr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Każdorazowe indywidualne zapotrzebowanie należy realizować przy założeniu dostarczenia od </w:t>
      </w:r>
      <w:r w:rsidR="00EB21AF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26</w:t>
      </w:r>
      <w:r w:rsidR="00B54DF3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do 100 Mg materiału w jednym dniu roboczym.</w:t>
      </w:r>
    </w:p>
    <w:p w14:paraId="7E0FD466" w14:textId="017D21D0" w:rsidR="00746FB7" w:rsidRPr="006051FF" w:rsidRDefault="005B6949" w:rsidP="00E009BD">
      <w:pPr>
        <w:pStyle w:val="Defaul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Dostawy realizowane będą w dni robocze od poniedziałku do piątku w godzinach od 6</w:t>
      </w:r>
      <w:r w:rsidRPr="006051FF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ar-SA"/>
        </w:rPr>
        <w:t>00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-14</w:t>
      </w:r>
      <w:r w:rsidRPr="006051FF">
        <w:rPr>
          <w:rFonts w:ascii="Calibri" w:eastAsia="Times New Roman" w:hAnsi="Calibri" w:cs="Calibri"/>
          <w:color w:val="auto"/>
          <w:sz w:val="22"/>
          <w:szCs w:val="22"/>
          <w:vertAlign w:val="superscript"/>
          <w:lang w:eastAsia="ar-SA"/>
        </w:rPr>
        <w:t>00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.</w:t>
      </w:r>
    </w:p>
    <w:p w14:paraId="40543ECC" w14:textId="6330F83A" w:rsidR="00EB21AF" w:rsidRPr="006051FF" w:rsidRDefault="00EB21AF" w:rsidP="00E009BD">
      <w:pPr>
        <w:pStyle w:val="Default"/>
        <w:numPr>
          <w:ilvl w:val="0"/>
          <w:numId w:val="21"/>
        </w:numPr>
        <w:suppressAutoHyphens/>
        <w:spacing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/>
        </w:rPr>
      </w:pP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Dostawy realizowane będą samochodem </w:t>
      </w:r>
      <w:r w:rsidR="005F680C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Wykonawcy 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z</w:t>
      </w:r>
      <w:r w:rsidR="005F680C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naczepą o ładowności 26 ton. </w:t>
      </w:r>
      <w:r w:rsidR="005F680C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Zamawiający umożliwi dokonanie przez Wykonawcę dojazdu na plac składowy w Stalowej Woli przy ul.</w:t>
      </w:r>
      <w:r w:rsidR="00C84EA5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="005F680C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Komunalnej</w:t>
      </w:r>
      <w:r w:rsidR="00D63AB9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> </w:t>
      </w:r>
      <w:r w:rsidR="005F680C" w:rsidRPr="006051FF">
        <w:rPr>
          <w:rFonts w:ascii="Calibri" w:eastAsia="Times New Roman" w:hAnsi="Calibri" w:cs="Calibri"/>
          <w:color w:val="auto"/>
          <w:sz w:val="22"/>
          <w:szCs w:val="22"/>
          <w:lang w:eastAsia="ar-SA"/>
        </w:rPr>
        <w:t xml:space="preserve">1. Strony mogą w trybie roboczym ustalić inne miejsce dostawy. </w:t>
      </w:r>
    </w:p>
    <w:p w14:paraId="7AF9E7C1" w14:textId="77777777" w:rsidR="005B6949" w:rsidRPr="006051FF" w:rsidRDefault="005B6949" w:rsidP="00746FB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603CDA89" w14:textId="77777777" w:rsidR="00746FB7" w:rsidRPr="006051FF" w:rsidRDefault="00746FB7" w:rsidP="00746FB7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 xml:space="preserve">§ </w:t>
      </w:r>
      <w:r w:rsidR="008C6645" w:rsidRPr="006051FF">
        <w:rPr>
          <w:rFonts w:cs="Calibri"/>
          <w:b/>
          <w:color w:val="000000"/>
        </w:rPr>
        <w:t>3</w:t>
      </w:r>
    </w:p>
    <w:p w14:paraId="1998AAB0" w14:textId="77777777" w:rsidR="00402A18" w:rsidRPr="006051FF" w:rsidRDefault="004D255B" w:rsidP="00746FB7">
      <w:pPr>
        <w:numPr>
          <w:ilvl w:val="0"/>
          <w:numId w:val="2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</w:t>
      </w:r>
      <w:r w:rsidR="00402A18" w:rsidRPr="006051FF">
        <w:rPr>
          <w:rFonts w:eastAsia="Times New Roman" w:cs="Calibri"/>
          <w:lang w:eastAsia="ar-SA"/>
        </w:rPr>
        <w:t xml:space="preserve"> przyjmuje na siebie następujące obowiązki szczegółowe: </w:t>
      </w:r>
    </w:p>
    <w:p w14:paraId="10D8F184" w14:textId="77581220" w:rsidR="00402A18" w:rsidRPr="006051FF" w:rsidRDefault="00402A18" w:rsidP="00746FB7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a) zapewnienie dowozu przedmiotu zamówienia od producenta do</w:t>
      </w:r>
      <w:r w:rsidR="00746FB7" w:rsidRPr="006051FF">
        <w:rPr>
          <w:rFonts w:eastAsia="Times New Roman" w:cs="Calibri"/>
          <w:lang w:eastAsia="ar-SA"/>
        </w:rPr>
        <w:t xml:space="preserve"> magazynu</w:t>
      </w:r>
      <w:r w:rsidRPr="006051FF">
        <w:rPr>
          <w:rFonts w:eastAsia="Times New Roman" w:cs="Calibri"/>
          <w:lang w:eastAsia="ar-SA"/>
        </w:rPr>
        <w:t xml:space="preserve"> Zamawiającego na swój koszt</w:t>
      </w:r>
      <w:r w:rsidR="00BE4D80" w:rsidRPr="006051FF">
        <w:rPr>
          <w:rFonts w:eastAsia="Times New Roman" w:cs="Calibri"/>
          <w:lang w:eastAsia="ar-SA"/>
        </w:rPr>
        <w:t xml:space="preserve"> i ryzyko</w:t>
      </w:r>
      <w:r w:rsidRPr="006051FF">
        <w:rPr>
          <w:rFonts w:eastAsia="Times New Roman" w:cs="Calibri"/>
          <w:lang w:eastAsia="ar-SA"/>
        </w:rPr>
        <w:t xml:space="preserve">, swoim staraniem i własnym transportem, </w:t>
      </w:r>
      <w:r w:rsidR="00F80731" w:rsidRPr="006051FF">
        <w:rPr>
          <w:rFonts w:eastAsia="Times New Roman" w:cs="Calibri"/>
          <w:lang w:eastAsia="ar-SA"/>
        </w:rPr>
        <w:t>wraz z</w:t>
      </w:r>
      <w:r w:rsidR="00903FB2" w:rsidRPr="006051FF">
        <w:rPr>
          <w:rFonts w:eastAsia="Times New Roman" w:cs="Calibri"/>
          <w:lang w:eastAsia="ar-SA"/>
        </w:rPr>
        <w:t> </w:t>
      </w:r>
      <w:r w:rsidR="00F80731" w:rsidRPr="006051FF">
        <w:rPr>
          <w:rFonts w:eastAsia="Times New Roman" w:cs="Calibri"/>
          <w:lang w:eastAsia="ar-SA"/>
        </w:rPr>
        <w:t>rozładunkiem we wskazanym miejscu</w:t>
      </w:r>
      <w:r w:rsidR="00C84EA5" w:rsidRPr="006051FF">
        <w:rPr>
          <w:rFonts w:eastAsia="Times New Roman" w:cs="Calibri"/>
          <w:lang w:eastAsia="ar-SA"/>
        </w:rPr>
        <w:t>,</w:t>
      </w:r>
    </w:p>
    <w:p w14:paraId="6DB604AE" w14:textId="77777777" w:rsidR="00402A18" w:rsidRPr="006051FF" w:rsidRDefault="00746FB7" w:rsidP="00746FB7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b</w:t>
      </w:r>
      <w:r w:rsidR="00402A18" w:rsidRPr="006051FF">
        <w:rPr>
          <w:rFonts w:eastAsia="Times New Roman" w:cs="Calibri"/>
          <w:lang w:eastAsia="ar-SA"/>
        </w:rPr>
        <w:t xml:space="preserve">) wykonanie dostawy objętej niniejszą umową w ustalonym w ofercie terminie zgodnie </w:t>
      </w:r>
      <w:r w:rsidR="00165FF3" w:rsidRPr="006051FF">
        <w:rPr>
          <w:rFonts w:eastAsia="Times New Roman" w:cs="Calibri"/>
          <w:lang w:eastAsia="ar-SA"/>
        </w:rPr>
        <w:t>Zapytaniem ofertowym</w:t>
      </w:r>
      <w:r w:rsidR="00402A18" w:rsidRPr="006051FF">
        <w:rPr>
          <w:rFonts w:eastAsia="Times New Roman" w:cs="Calibri"/>
          <w:lang w:eastAsia="ar-SA"/>
        </w:rPr>
        <w:t>, zasadami wiedzy technicznej i</w:t>
      </w:r>
      <w:r w:rsidR="000E3E3A" w:rsidRPr="006051FF">
        <w:rPr>
          <w:rFonts w:eastAsia="Times New Roman" w:cs="Calibri"/>
          <w:lang w:eastAsia="ar-SA"/>
        </w:rPr>
        <w:t> </w:t>
      </w:r>
      <w:r w:rsidR="00402A18" w:rsidRPr="006051FF">
        <w:rPr>
          <w:rFonts w:eastAsia="Times New Roman" w:cs="Calibri"/>
          <w:lang w:eastAsia="ar-SA"/>
        </w:rPr>
        <w:t xml:space="preserve">obowiązującymi przepisami prawa, </w:t>
      </w:r>
    </w:p>
    <w:p w14:paraId="7ADE7C19" w14:textId="77777777" w:rsidR="00402A18" w:rsidRPr="006051FF" w:rsidRDefault="00746FB7" w:rsidP="00746FB7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c</w:t>
      </w:r>
      <w:r w:rsidR="00402A18" w:rsidRPr="006051FF">
        <w:rPr>
          <w:rFonts w:eastAsia="Times New Roman" w:cs="Calibri"/>
          <w:lang w:eastAsia="ar-SA"/>
        </w:rPr>
        <w:t xml:space="preserve">) pełnienie funkcji koordynacyjnych w stosunku do ewentualnych podwykonawców dostaw. </w:t>
      </w:r>
    </w:p>
    <w:p w14:paraId="444BB2B5" w14:textId="77777777" w:rsidR="00402A18" w:rsidRPr="006051FF" w:rsidRDefault="00402A18" w:rsidP="00746FB7">
      <w:pPr>
        <w:numPr>
          <w:ilvl w:val="0"/>
          <w:numId w:val="2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Wykonawca ponosi wobec Zamawiającego pełną odpowiedzialność za dostawy, które wykona przy pomocy podwykonawców dostaw. </w:t>
      </w:r>
    </w:p>
    <w:p w14:paraId="2713ABB0" w14:textId="65923B9D" w:rsidR="00402A18" w:rsidRPr="006051FF" w:rsidRDefault="00402A18" w:rsidP="00746FB7">
      <w:pPr>
        <w:numPr>
          <w:ilvl w:val="0"/>
          <w:numId w:val="2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ponosi koszty z tytułu strat materialnych powstałych z zaistnieniem zdarzeń losowych i</w:t>
      </w:r>
      <w:r w:rsidR="00240C3A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z</w:t>
      </w:r>
      <w:r w:rsidR="00240C3A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tytułu odpowiedzialności cywilnej za szkody oraz następstwa nieszczęśliwych wypadków dotyczących pracowników i osób trzecich (w tym także ruchu pojazdów mechanicznych) powstałych w</w:t>
      </w:r>
      <w:r w:rsidR="00B54DF3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związku z realizacją zamówienia. </w:t>
      </w:r>
    </w:p>
    <w:p w14:paraId="38AE41ED" w14:textId="77777777" w:rsidR="00402A18" w:rsidRPr="006051FF" w:rsidRDefault="00402A18" w:rsidP="00746FB7">
      <w:pPr>
        <w:numPr>
          <w:ilvl w:val="0"/>
          <w:numId w:val="2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Wykonawca zobowiązany jest do zawarcia umów ubezpieczenia z tytułu szkód, które mogą zaistnieć w zawiązku ze zdarzeniami losowymi oraz od odpowiedzialności cywilnej. </w:t>
      </w:r>
    </w:p>
    <w:p w14:paraId="1023E36A" w14:textId="77777777" w:rsidR="00AB7A1C" w:rsidRPr="006051FF" w:rsidRDefault="00AB7A1C" w:rsidP="00AB7A1C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4BD80378" w14:textId="77777777" w:rsidR="00AB7A1C" w:rsidRPr="006051FF" w:rsidRDefault="00AB7A1C" w:rsidP="00AB7A1C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eastAsia="Times New Roman" w:cs="Calibri"/>
          <w:lang w:eastAsia="ar-SA"/>
        </w:rPr>
      </w:pPr>
      <w:r w:rsidRPr="006051FF">
        <w:rPr>
          <w:rFonts w:cs="Calibri"/>
          <w:b/>
          <w:color w:val="000000"/>
        </w:rPr>
        <w:t>§ 4</w:t>
      </w:r>
    </w:p>
    <w:p w14:paraId="3909E1A5" w14:textId="3C1E796E" w:rsidR="00AB7A1C" w:rsidRPr="006051FF" w:rsidRDefault="00AB7A1C" w:rsidP="001D2062">
      <w:pPr>
        <w:numPr>
          <w:ilvl w:val="0"/>
          <w:numId w:val="3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Nadzór nad realizacją usług ze strony Zamawiającego pełnić będzie </w:t>
      </w:r>
      <w:r w:rsidR="005F680C" w:rsidRPr="006051FF">
        <w:rPr>
          <w:rFonts w:eastAsia="Times New Roman" w:cs="Calibri"/>
          <w:lang w:eastAsia="ar-SA"/>
        </w:rPr>
        <w:t>Pan</w:t>
      </w:r>
      <w:r w:rsidR="00240C3A" w:rsidRPr="006051FF">
        <w:rPr>
          <w:rFonts w:eastAsia="Times New Roman" w:cs="Calibri"/>
          <w:lang w:eastAsia="ar-SA"/>
        </w:rPr>
        <w:t xml:space="preserve"> (i)</w:t>
      </w:r>
      <w:r w:rsidR="005F680C" w:rsidRPr="006051FF">
        <w:rPr>
          <w:rFonts w:eastAsia="Times New Roman" w:cs="Calibri"/>
          <w:lang w:eastAsia="ar-SA"/>
        </w:rPr>
        <w:t xml:space="preserve"> </w:t>
      </w:r>
      <w:r w:rsidR="00177E82" w:rsidRPr="006051FF">
        <w:rPr>
          <w:rFonts w:eastAsia="Times New Roman" w:cs="Calibri"/>
          <w:lang w:eastAsia="ar-SA"/>
        </w:rPr>
        <w:t>…</w:t>
      </w:r>
      <w:r w:rsidR="00240C3A" w:rsidRPr="006051FF">
        <w:rPr>
          <w:rFonts w:eastAsia="Times New Roman" w:cs="Calibri"/>
          <w:lang w:eastAsia="ar-SA"/>
        </w:rPr>
        <w:t>……………</w:t>
      </w:r>
      <w:r w:rsidR="00C47A97">
        <w:rPr>
          <w:rFonts w:eastAsia="Times New Roman" w:cs="Calibri"/>
          <w:lang w:eastAsia="ar-SA"/>
        </w:rPr>
        <w:t>.</w:t>
      </w:r>
      <w:r w:rsidR="00240C3A" w:rsidRPr="006051FF">
        <w:rPr>
          <w:rFonts w:eastAsia="Times New Roman" w:cs="Calibri"/>
          <w:lang w:eastAsia="ar-SA"/>
        </w:rPr>
        <w:t>……..…………</w:t>
      </w:r>
      <w:r w:rsidR="00177E82" w:rsidRPr="006051FF">
        <w:rPr>
          <w:rFonts w:eastAsia="Times New Roman" w:cs="Calibri"/>
          <w:lang w:eastAsia="ar-SA"/>
        </w:rPr>
        <w:t>…..</w:t>
      </w:r>
      <w:r w:rsidR="001D2062" w:rsidRPr="006051FF">
        <w:rPr>
          <w:rFonts w:eastAsia="Times New Roman" w:cs="Calibri"/>
          <w:lang w:eastAsia="ar-SA"/>
        </w:rPr>
        <w:t>.</w:t>
      </w:r>
    </w:p>
    <w:p w14:paraId="4B22429E" w14:textId="77777777" w:rsidR="00AB7A1C" w:rsidRPr="006051FF" w:rsidRDefault="00AB7A1C" w:rsidP="00AB7A1C">
      <w:pPr>
        <w:numPr>
          <w:ilvl w:val="0"/>
          <w:numId w:val="3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Zamawiający ma prawo przed odbiorem dostawy zażądać ważenia kontrolnego na wadze wskazanej przez Zamawiającego w obecności przedstawiciela Wykonawcy (kierowcy). </w:t>
      </w:r>
    </w:p>
    <w:p w14:paraId="7C6292C4" w14:textId="77777777" w:rsidR="00AB7A1C" w:rsidRPr="006051FF" w:rsidRDefault="00AB7A1C" w:rsidP="00AB7A1C">
      <w:pPr>
        <w:numPr>
          <w:ilvl w:val="0"/>
          <w:numId w:val="3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przypadku stwierdzenia różnicy podczas ważenia kontrolnego, Zamawiający w obecności przedstawiciela Wykonawcy (kierowcy) sporządzi protokół różnic. Za dostarczoną ilość przedmiotu zamówienia przyjęta zostanie wielkość wynikająca z ważenia kontrolnego. </w:t>
      </w:r>
    </w:p>
    <w:p w14:paraId="6CA57491" w14:textId="77777777" w:rsidR="00E60088" w:rsidRPr="006051FF" w:rsidRDefault="00E60088" w:rsidP="00E60088">
      <w:pPr>
        <w:numPr>
          <w:ilvl w:val="0"/>
          <w:numId w:val="3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Odbiór poszczególnych dostaw odbywać się będzie na podstawie:</w:t>
      </w:r>
    </w:p>
    <w:p w14:paraId="2275D930" w14:textId="77777777" w:rsidR="00E60088" w:rsidRPr="006051FF" w:rsidRDefault="00E60088" w:rsidP="00E60088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a)</w:t>
      </w:r>
      <w:r w:rsidRPr="006051FF">
        <w:rPr>
          <w:rFonts w:eastAsia="Times New Roman" w:cs="Calibri"/>
          <w:lang w:eastAsia="ar-SA"/>
        </w:rPr>
        <w:tab/>
        <w:t>dokumentów przewozowych określających ilości przewiezionego piasku potwierdzonych przez Zamawiającego;</w:t>
      </w:r>
    </w:p>
    <w:p w14:paraId="1E19B951" w14:textId="77777777" w:rsidR="00E60088" w:rsidRPr="006051FF" w:rsidRDefault="00E60088" w:rsidP="00E60088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b)</w:t>
      </w:r>
      <w:r w:rsidRPr="006051FF">
        <w:rPr>
          <w:rFonts w:eastAsia="Times New Roman" w:cs="Calibri"/>
          <w:lang w:eastAsia="ar-SA"/>
        </w:rPr>
        <w:tab/>
        <w:t>kontrolnych ważeń poszczególnych samochodów;</w:t>
      </w:r>
    </w:p>
    <w:p w14:paraId="5BE718B6" w14:textId="77777777" w:rsidR="00E60088" w:rsidRPr="006051FF" w:rsidRDefault="00E60088" w:rsidP="00E60088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c)</w:t>
      </w:r>
      <w:r w:rsidRPr="006051FF">
        <w:rPr>
          <w:rFonts w:eastAsia="Times New Roman" w:cs="Calibri"/>
          <w:lang w:eastAsia="ar-SA"/>
        </w:rPr>
        <w:tab/>
        <w:t>atestów jakościowych piasku;</w:t>
      </w:r>
    </w:p>
    <w:p w14:paraId="4BABF87A" w14:textId="29BDCB0D" w:rsidR="003F534F" w:rsidRPr="006051FF" w:rsidRDefault="00E60088" w:rsidP="00E60088">
      <w:pPr>
        <w:suppressAutoHyphens/>
        <w:spacing w:line="276" w:lineRule="auto"/>
        <w:ind w:left="360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d)</w:t>
      </w:r>
      <w:r w:rsidRPr="006051FF">
        <w:rPr>
          <w:rFonts w:eastAsia="Times New Roman" w:cs="Calibri"/>
          <w:lang w:eastAsia="ar-SA"/>
        </w:rPr>
        <w:tab/>
        <w:t>kontrolnych badań jakościowych piasku (o ile Zamawiający takie zleci)</w:t>
      </w:r>
      <w:r w:rsidR="00240C3A" w:rsidRPr="006051FF">
        <w:rPr>
          <w:rFonts w:eastAsia="Times New Roman" w:cs="Calibri"/>
          <w:lang w:eastAsia="ar-SA"/>
        </w:rPr>
        <w:t>.</w:t>
      </w:r>
    </w:p>
    <w:p w14:paraId="238ED363" w14:textId="26F6213B" w:rsidR="008A0396" w:rsidRPr="006051FF" w:rsidRDefault="003F534F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lastRenderedPageBreak/>
        <w:t xml:space="preserve">§ </w:t>
      </w:r>
      <w:r w:rsidR="00AB7A1C" w:rsidRPr="006051FF">
        <w:rPr>
          <w:rFonts w:cs="Calibri"/>
          <w:b/>
          <w:color w:val="000000"/>
        </w:rPr>
        <w:t>5</w:t>
      </w:r>
    </w:p>
    <w:p w14:paraId="39504F03" w14:textId="77777777" w:rsidR="008A0396" w:rsidRPr="006051FF" w:rsidRDefault="008A0396" w:rsidP="008A0396">
      <w:pPr>
        <w:numPr>
          <w:ilvl w:val="0"/>
          <w:numId w:val="1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Strony ustalają, że obowiązującą ich formą wynagrodzenia zgodnie ze specyfikacją istotnych warunków zamówienia oraz ofertą Wykonawcy wybraną w trybie Zapytania ofertowego, jest wynagrodzenie ryczałtowo - ilościowe.</w:t>
      </w:r>
    </w:p>
    <w:p w14:paraId="58F3FBF5" w14:textId="60A16F90" w:rsidR="008A0396" w:rsidRPr="006051FF" w:rsidRDefault="008A0396" w:rsidP="008A0396">
      <w:pPr>
        <w:numPr>
          <w:ilvl w:val="0"/>
          <w:numId w:val="1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Wynagrodzenie ryczałtowo - ilościowe, o którym mowa w ust. 1 obejmuje wszystkie koszty związane z realizacją przedmiotu umowy i wyraża się kwotą netto, w wysokości nie większej niż </w:t>
      </w:r>
      <w:bookmarkStart w:id="0" w:name="_Hlk14437336"/>
      <w:r w:rsidRPr="006051FF">
        <w:rPr>
          <w:rFonts w:eastAsia="Times New Roman" w:cs="Calibri"/>
          <w:lang w:eastAsia="ar-SA"/>
        </w:rPr>
        <w:t>…</w:t>
      </w:r>
      <w:r w:rsidR="00240C3A" w:rsidRPr="006051FF">
        <w:rPr>
          <w:rFonts w:eastAsia="Times New Roman" w:cs="Calibri"/>
          <w:lang w:eastAsia="ar-SA"/>
        </w:rPr>
        <w:t>……………………………</w:t>
      </w:r>
      <w:r w:rsidRPr="006051FF">
        <w:rPr>
          <w:rFonts w:eastAsia="Times New Roman" w:cs="Calibri"/>
          <w:lang w:eastAsia="ar-SA"/>
        </w:rPr>
        <w:t>……. zł (słownie złotych: …………………………..)</w:t>
      </w:r>
      <w:bookmarkEnd w:id="0"/>
      <w:r w:rsidR="00E925D4">
        <w:rPr>
          <w:rFonts w:eastAsia="Times New Roman" w:cs="Calibri"/>
          <w:lang w:eastAsia="ar-SA"/>
        </w:rPr>
        <w:t>.</w:t>
      </w:r>
    </w:p>
    <w:p w14:paraId="2315C5FD" w14:textId="77777777" w:rsidR="008A0396" w:rsidRPr="006051FF" w:rsidRDefault="008A0396" w:rsidP="008A0396">
      <w:pPr>
        <w:suppressAutoHyphens/>
        <w:spacing w:line="276" w:lineRule="auto"/>
        <w:ind w:left="502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Do wyżej wymienionych kwot zostanie doliczony obowiązujący podatek VAT zgodnie ze stawką na dzień powstania obowiązku podatkowego.</w:t>
      </w:r>
    </w:p>
    <w:p w14:paraId="1559488A" w14:textId="7142AAD9" w:rsidR="008A0396" w:rsidRPr="006051FF" w:rsidRDefault="008A0396" w:rsidP="00177E82">
      <w:pPr>
        <w:numPr>
          <w:ilvl w:val="0"/>
          <w:numId w:val="1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Cena określona w ust. 2 jest ceną maksymalną. Rozliczenie zamówienia nastąpi w oparciu o ceny jednostkowe zgodnie z faktyczną ilością wykonanych dostaw. Cena jednostkowa netto za jedną tonę piasku  z dostawą wynosi</w:t>
      </w:r>
      <w:r w:rsidR="00177E82" w:rsidRPr="006051FF">
        <w:rPr>
          <w:rFonts w:cs="Calibri"/>
        </w:rPr>
        <w:t xml:space="preserve"> </w:t>
      </w:r>
      <w:r w:rsidR="00177E82" w:rsidRPr="006051FF">
        <w:rPr>
          <w:rFonts w:eastAsia="Times New Roman" w:cs="Calibri"/>
          <w:lang w:eastAsia="ar-SA"/>
        </w:rPr>
        <w:t>……</w:t>
      </w:r>
      <w:r w:rsidR="00240C3A" w:rsidRPr="006051FF">
        <w:rPr>
          <w:rFonts w:eastAsia="Times New Roman" w:cs="Calibri"/>
          <w:lang w:eastAsia="ar-SA"/>
        </w:rPr>
        <w:t>……………</w:t>
      </w:r>
      <w:r w:rsidR="00177E82" w:rsidRPr="006051FF">
        <w:rPr>
          <w:rFonts w:eastAsia="Times New Roman" w:cs="Calibri"/>
          <w:lang w:eastAsia="ar-SA"/>
        </w:rPr>
        <w:t>…. zł (słownie złotych: …………………………..)</w:t>
      </w:r>
      <w:r w:rsidR="00E925D4">
        <w:rPr>
          <w:rFonts w:eastAsia="Times New Roman" w:cs="Calibri"/>
          <w:lang w:eastAsia="ar-SA"/>
        </w:rPr>
        <w:t>.</w:t>
      </w:r>
    </w:p>
    <w:p w14:paraId="1D409081" w14:textId="019D17A8" w:rsidR="00F90562" w:rsidRPr="006051FF" w:rsidRDefault="00F90562" w:rsidP="008A0396">
      <w:pPr>
        <w:numPr>
          <w:ilvl w:val="0"/>
          <w:numId w:val="1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Cena nie podlega waloryzacji i nie podlega zmianie oraz obejmuje wszystkie koszty związane z</w:t>
      </w:r>
      <w:r w:rsidR="00240C3A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dostawą do miejsca wskazanego przez Zamawiającego.</w:t>
      </w:r>
    </w:p>
    <w:p w14:paraId="50F46B72" w14:textId="3605D100" w:rsidR="00F90562" w:rsidRPr="006051FF" w:rsidRDefault="00F90562" w:rsidP="008A0396">
      <w:pPr>
        <w:numPr>
          <w:ilvl w:val="0"/>
          <w:numId w:val="11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Zamawiający nie jest zobowiązany do ponoszenia obok ceny żadnych innych opłat.</w:t>
      </w:r>
    </w:p>
    <w:p w14:paraId="4BCAD24C" w14:textId="77777777" w:rsidR="00A004C0" w:rsidRPr="006051FF" w:rsidRDefault="00A004C0" w:rsidP="00A004C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3EF29E4D" w14:textId="77777777" w:rsidR="00A004C0" w:rsidRPr="006051FF" w:rsidRDefault="00A004C0" w:rsidP="00A004C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 xml:space="preserve">§ </w:t>
      </w:r>
      <w:r w:rsidR="00AB7A1C" w:rsidRPr="006051FF">
        <w:rPr>
          <w:rFonts w:cs="Calibri"/>
          <w:b/>
          <w:color w:val="000000"/>
        </w:rPr>
        <w:t>6</w:t>
      </w:r>
    </w:p>
    <w:p w14:paraId="7CAFD100" w14:textId="77777777" w:rsidR="00A004C0" w:rsidRPr="006051FF" w:rsidRDefault="00A004C0" w:rsidP="00A004C0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zobowiązany jest wystawić fakturę VAT za dostarczoną partię towaru po otrzymaniu podpisanego przez osobę wskazaną przez Zamawiającego, protokołu jakościowo – ilościowego.</w:t>
      </w:r>
    </w:p>
    <w:p w14:paraId="7FF1F5D1" w14:textId="03DCE753" w:rsidR="005B6949" w:rsidRPr="006051FF" w:rsidRDefault="005B6949" w:rsidP="005B6949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Należność Wykonawcy oparta na wystawionej fakturze, zostanie przelana na konto Wykonawcy określone ust. </w:t>
      </w:r>
      <w:r w:rsidR="000B4E1D" w:rsidRPr="006051FF">
        <w:rPr>
          <w:rFonts w:eastAsia="Times New Roman" w:cs="Calibri"/>
          <w:lang w:eastAsia="ar-SA"/>
        </w:rPr>
        <w:t>3</w:t>
      </w:r>
      <w:r w:rsidRPr="006051FF">
        <w:rPr>
          <w:rFonts w:eastAsia="Times New Roman" w:cs="Calibri"/>
          <w:lang w:eastAsia="ar-SA"/>
        </w:rPr>
        <w:t xml:space="preserve"> w terminie do </w:t>
      </w:r>
      <w:r w:rsidR="00EE3B07" w:rsidRPr="006051FF">
        <w:rPr>
          <w:rFonts w:eastAsia="Times New Roman" w:cs="Calibri"/>
          <w:lang w:eastAsia="ar-SA"/>
        </w:rPr>
        <w:t>14</w:t>
      </w:r>
      <w:r w:rsidRPr="006051FF">
        <w:rPr>
          <w:rFonts w:eastAsia="Times New Roman" w:cs="Calibri"/>
          <w:lang w:eastAsia="ar-SA"/>
        </w:rPr>
        <w:t xml:space="preserve"> dni od daty dostarczenia poprawnie wystawionej faktury Zamawiającemu</w:t>
      </w:r>
    </w:p>
    <w:p w14:paraId="007046D8" w14:textId="031D43CB" w:rsidR="005B6949" w:rsidRPr="006051FF" w:rsidRDefault="005B6949" w:rsidP="005B6949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Wynagrodzenie, o którym mowa w ust. 2 dokonane będzie przelewem na numer rachunku Wykonawcy: </w:t>
      </w:r>
      <w:r w:rsidR="00903FB2" w:rsidRPr="006051FF">
        <w:rPr>
          <w:rFonts w:eastAsia="Times New Roman" w:cs="Calibri"/>
          <w:lang w:eastAsia="ar-SA"/>
        </w:rPr>
        <w:t>………………………………</w:t>
      </w:r>
      <w:r w:rsidR="00240C3A" w:rsidRPr="006051FF">
        <w:rPr>
          <w:rFonts w:eastAsia="Times New Roman" w:cs="Calibri"/>
          <w:lang w:eastAsia="ar-SA"/>
        </w:rPr>
        <w:t>…………………………………………………………………………………….</w:t>
      </w:r>
      <w:r w:rsidR="00903FB2" w:rsidRPr="006051FF">
        <w:rPr>
          <w:rFonts w:eastAsia="Times New Roman" w:cs="Calibri"/>
          <w:lang w:eastAsia="ar-SA"/>
        </w:rPr>
        <w:t>……………..</w:t>
      </w:r>
    </w:p>
    <w:p w14:paraId="6E5A7FF1" w14:textId="77777777" w:rsidR="005B6949" w:rsidRPr="006051FF" w:rsidRDefault="005B6949" w:rsidP="005B6949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przypadku zmiany numeru rachunku przed upływem terminu płatności, Wykonawca niezwłocznie poinformuje pisemnie o tym fakcie Zamawiającego. </w:t>
      </w:r>
    </w:p>
    <w:p w14:paraId="20EB3897" w14:textId="77777777" w:rsidR="000B4E1D" w:rsidRPr="006051FF" w:rsidRDefault="000B4E1D" w:rsidP="005B6949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Faktura będzie zawierała numer dostawy i będzie wystawiona na faktycznie dostarczon</w:t>
      </w:r>
      <w:r w:rsidR="0023749B" w:rsidRPr="006051FF">
        <w:rPr>
          <w:rFonts w:eastAsia="Times New Roman" w:cs="Calibri"/>
          <w:lang w:eastAsia="ar-SA"/>
        </w:rPr>
        <w:t>ą</w:t>
      </w:r>
      <w:r w:rsidRPr="006051FF">
        <w:rPr>
          <w:rFonts w:eastAsia="Times New Roman" w:cs="Calibri"/>
          <w:lang w:eastAsia="ar-SA"/>
        </w:rPr>
        <w:t xml:space="preserve"> ilość </w:t>
      </w:r>
      <w:r w:rsidR="00E60088" w:rsidRPr="006051FF">
        <w:rPr>
          <w:rFonts w:eastAsia="Times New Roman" w:cs="Calibri"/>
          <w:lang w:eastAsia="ar-SA"/>
        </w:rPr>
        <w:t>piasku</w:t>
      </w:r>
      <w:r w:rsidRPr="006051FF">
        <w:rPr>
          <w:rFonts w:eastAsia="Times New Roman" w:cs="Calibri"/>
          <w:lang w:eastAsia="ar-SA"/>
        </w:rPr>
        <w:t xml:space="preserve"> wpisan</w:t>
      </w:r>
      <w:r w:rsidR="00E60088" w:rsidRPr="006051FF">
        <w:rPr>
          <w:rFonts w:eastAsia="Times New Roman" w:cs="Calibri"/>
          <w:lang w:eastAsia="ar-SA"/>
        </w:rPr>
        <w:t>ą</w:t>
      </w:r>
      <w:r w:rsidRPr="006051FF">
        <w:rPr>
          <w:rFonts w:eastAsia="Times New Roman" w:cs="Calibri"/>
          <w:lang w:eastAsia="ar-SA"/>
        </w:rPr>
        <w:t xml:space="preserve"> przy odbiorze. Do faktury należy dołączyć kopię dokumentu odbioru </w:t>
      </w:r>
      <w:r w:rsidR="00E60088" w:rsidRPr="006051FF">
        <w:rPr>
          <w:rFonts w:eastAsia="Times New Roman" w:cs="Calibri"/>
          <w:lang w:eastAsia="ar-SA"/>
        </w:rPr>
        <w:t>piasku</w:t>
      </w:r>
      <w:r w:rsidRPr="006051FF">
        <w:rPr>
          <w:rFonts w:eastAsia="Times New Roman" w:cs="Calibri"/>
          <w:lang w:eastAsia="ar-SA"/>
        </w:rPr>
        <w:t>.</w:t>
      </w:r>
    </w:p>
    <w:p w14:paraId="7AE6B76B" w14:textId="273003CB" w:rsidR="000B4E1D" w:rsidRPr="006051FF" w:rsidRDefault="000B4E1D" w:rsidP="000B4E1D">
      <w:pPr>
        <w:numPr>
          <w:ilvl w:val="0"/>
          <w:numId w:val="23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Zamawiający wyraża zgodę, aby Wykonawca wystawił faktury VAT bez podpisu Zamawiającego na fakturze.</w:t>
      </w:r>
    </w:p>
    <w:p w14:paraId="0017776A" w14:textId="77777777" w:rsidR="007276DD" w:rsidRPr="006051FF" w:rsidRDefault="007276DD" w:rsidP="007276D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1F4CD495" w14:textId="77777777" w:rsidR="007276DD" w:rsidRPr="006051FF" w:rsidRDefault="007276DD" w:rsidP="007276DD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 xml:space="preserve">§ </w:t>
      </w:r>
      <w:r w:rsidR="008C6645" w:rsidRPr="006051FF">
        <w:rPr>
          <w:rFonts w:cs="Calibri"/>
          <w:b/>
          <w:color w:val="000000"/>
        </w:rPr>
        <w:t>7</w:t>
      </w:r>
    </w:p>
    <w:p w14:paraId="61841F03" w14:textId="77777777" w:rsidR="00AF2C4B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Zamawiający zastrzega sobie prawo do pobierania próbek dostarczan</w:t>
      </w:r>
      <w:r w:rsidR="00D677F5" w:rsidRPr="006051FF">
        <w:rPr>
          <w:rFonts w:eastAsia="Times New Roman" w:cs="Calibri"/>
          <w:lang w:eastAsia="ar-SA"/>
        </w:rPr>
        <w:t>ego</w:t>
      </w:r>
      <w:r w:rsidRPr="006051FF">
        <w:rPr>
          <w:rFonts w:eastAsia="Times New Roman" w:cs="Calibri"/>
          <w:lang w:eastAsia="ar-SA"/>
        </w:rPr>
        <w:t xml:space="preserve"> </w:t>
      </w:r>
      <w:r w:rsidR="00D677F5" w:rsidRPr="006051FF">
        <w:rPr>
          <w:rFonts w:eastAsia="Times New Roman" w:cs="Calibri"/>
          <w:lang w:eastAsia="ar-SA"/>
        </w:rPr>
        <w:t>piasku</w:t>
      </w:r>
      <w:r w:rsidRPr="006051FF">
        <w:rPr>
          <w:rFonts w:eastAsia="Times New Roman" w:cs="Calibri"/>
          <w:lang w:eastAsia="ar-SA"/>
        </w:rPr>
        <w:t xml:space="preserve"> przed rozpoczęciem rozładunku.</w:t>
      </w:r>
    </w:p>
    <w:p w14:paraId="24A69720" w14:textId="77777777" w:rsidR="00AF2C4B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przypadku podejrzenia przez Zamawiającego odstępstw w jakości </w:t>
      </w:r>
      <w:r w:rsidR="00D677F5" w:rsidRPr="006051FF">
        <w:rPr>
          <w:rFonts w:eastAsia="Times New Roman" w:cs="Calibri"/>
          <w:lang w:eastAsia="ar-SA"/>
        </w:rPr>
        <w:t>piasku</w:t>
      </w:r>
      <w:r w:rsidRPr="006051FF">
        <w:rPr>
          <w:rFonts w:eastAsia="Times New Roman" w:cs="Calibri"/>
          <w:lang w:eastAsia="ar-SA"/>
        </w:rPr>
        <w:t xml:space="preserve"> wymaganej </w:t>
      </w:r>
      <w:r w:rsidR="00D677F5" w:rsidRPr="006051FF">
        <w:rPr>
          <w:rFonts w:eastAsia="Times New Roman" w:cs="Calibri"/>
          <w:lang w:eastAsia="ar-SA"/>
        </w:rPr>
        <w:t>Zapytaniem ofertowym</w:t>
      </w:r>
      <w:r w:rsidRPr="006051FF">
        <w:rPr>
          <w:rFonts w:eastAsia="Times New Roman" w:cs="Calibri"/>
          <w:lang w:eastAsia="ar-SA"/>
        </w:rPr>
        <w:t xml:space="preserve"> Zamawiający ma prawo złożyć Wykonawcy reklamację.</w:t>
      </w:r>
    </w:p>
    <w:p w14:paraId="260062B8" w14:textId="28CAED43" w:rsidR="00AF2C4B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Reklamacja powinna być złożona na piśmie Wykonawcy niezwłocznie, nie później jednak niż </w:t>
      </w:r>
      <w:r w:rsidRPr="008009F2">
        <w:rPr>
          <w:rFonts w:eastAsia="Times New Roman" w:cs="Calibri"/>
          <w:lang w:eastAsia="ar-SA"/>
        </w:rPr>
        <w:t>w</w:t>
      </w:r>
      <w:r w:rsidR="00EE3B07" w:rsidRPr="008009F2">
        <w:rPr>
          <w:rFonts w:eastAsia="Times New Roman" w:cs="Calibri"/>
          <w:lang w:eastAsia="ar-SA"/>
        </w:rPr>
        <w:t> </w:t>
      </w:r>
      <w:r w:rsidRPr="008009F2">
        <w:rPr>
          <w:rFonts w:eastAsia="Times New Roman" w:cs="Calibri"/>
          <w:lang w:eastAsia="ar-SA"/>
        </w:rPr>
        <w:t>terminie 14 dni roboczych</w:t>
      </w:r>
      <w:r w:rsidRPr="006051FF">
        <w:rPr>
          <w:rFonts w:eastAsia="Times New Roman" w:cs="Calibri"/>
          <w:lang w:eastAsia="ar-SA"/>
        </w:rPr>
        <w:t xml:space="preserve"> od chwili dostawy i powinna zawierać uzasadnienie reklamacji oraz żądanie Zamawiającego.</w:t>
      </w:r>
    </w:p>
    <w:p w14:paraId="77D7FA3E" w14:textId="77777777" w:rsidR="00733D68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jest zobowiązany potwierdzić otrzymanie od Zamawiającego zgłoszenia reklamacji odsyłając zwrotne potwierdzenie na faks</w:t>
      </w:r>
      <w:r w:rsidR="00733D68" w:rsidRPr="006051FF">
        <w:rPr>
          <w:rFonts w:eastAsia="Times New Roman" w:cs="Calibri"/>
          <w:lang w:eastAsia="ar-SA"/>
        </w:rPr>
        <w:t xml:space="preserve"> lub e- mail </w:t>
      </w:r>
      <w:r w:rsidRPr="006051FF">
        <w:rPr>
          <w:rFonts w:eastAsia="Times New Roman" w:cs="Calibri"/>
          <w:lang w:eastAsia="ar-SA"/>
        </w:rPr>
        <w:t xml:space="preserve"> Zamawiającego.</w:t>
      </w:r>
    </w:p>
    <w:p w14:paraId="33A80EB7" w14:textId="017E76ED" w:rsidR="00733D68" w:rsidRPr="006051FF" w:rsidRDefault="00733D68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lastRenderedPageBreak/>
        <w:t>Wykonawca</w:t>
      </w:r>
      <w:r w:rsidR="00AF2C4B" w:rsidRPr="006051FF">
        <w:rPr>
          <w:rFonts w:eastAsia="Times New Roman" w:cs="Calibri"/>
          <w:lang w:eastAsia="ar-SA"/>
        </w:rPr>
        <w:t xml:space="preserve"> jest zobowiązany do ustosunkowania się do zgł</w:t>
      </w:r>
      <w:r w:rsidR="00195A8C" w:rsidRPr="006051FF">
        <w:rPr>
          <w:rFonts w:eastAsia="Times New Roman" w:cs="Calibri"/>
          <w:lang w:eastAsia="ar-SA"/>
        </w:rPr>
        <w:t>oszonej reklamacji w terminie 48</w:t>
      </w:r>
      <w:r w:rsidR="00EE3B07" w:rsidRPr="006051FF">
        <w:rPr>
          <w:rFonts w:eastAsia="Times New Roman" w:cs="Calibri"/>
          <w:lang w:eastAsia="ar-SA"/>
        </w:rPr>
        <w:t> </w:t>
      </w:r>
      <w:r w:rsidR="00AF2C4B" w:rsidRPr="006051FF">
        <w:rPr>
          <w:rFonts w:eastAsia="Times New Roman" w:cs="Calibri"/>
          <w:lang w:eastAsia="ar-SA"/>
        </w:rPr>
        <w:t>godzin od otrzymania zgłoszenia.</w:t>
      </w:r>
    </w:p>
    <w:p w14:paraId="5149556D" w14:textId="4F2AE133" w:rsidR="00733D68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przypadku uznania reklamacji, </w:t>
      </w:r>
      <w:r w:rsidR="00733D68" w:rsidRPr="006051FF">
        <w:rPr>
          <w:rFonts w:eastAsia="Times New Roman" w:cs="Calibri"/>
          <w:lang w:eastAsia="ar-SA"/>
        </w:rPr>
        <w:t>Wykonawca</w:t>
      </w:r>
      <w:r w:rsidRPr="006051FF">
        <w:rPr>
          <w:rFonts w:eastAsia="Times New Roman" w:cs="Calibri"/>
          <w:lang w:eastAsia="ar-SA"/>
        </w:rPr>
        <w:t xml:space="preserve"> zobowiązany jest do naprawienia poniesionej przez Zamawiającego szkody</w:t>
      </w:r>
      <w:r w:rsidR="00733D68" w:rsidRPr="006051FF">
        <w:rPr>
          <w:rFonts w:eastAsia="Times New Roman" w:cs="Calibri"/>
          <w:lang w:eastAsia="ar-SA"/>
        </w:rPr>
        <w:t xml:space="preserve"> poprzez obniżenie ceny jednostkowej wadliwej partii dostawy o 10 %</w:t>
      </w:r>
      <w:r w:rsidRPr="006051FF">
        <w:rPr>
          <w:rFonts w:eastAsia="Times New Roman" w:cs="Calibri"/>
          <w:lang w:eastAsia="ar-SA"/>
        </w:rPr>
        <w:t xml:space="preserve"> </w:t>
      </w:r>
      <w:r w:rsidR="00733D68" w:rsidRPr="006051FF">
        <w:rPr>
          <w:rFonts w:eastAsia="Times New Roman" w:cs="Calibri"/>
          <w:lang w:eastAsia="ar-SA"/>
        </w:rPr>
        <w:t>lub niezwłoczną wymianę pozostałego (niezużytego) towaru na wolny od wad</w:t>
      </w:r>
      <w:r w:rsidR="00B05604" w:rsidRPr="006051FF">
        <w:rPr>
          <w:rFonts w:eastAsia="Times New Roman" w:cs="Calibri"/>
          <w:lang w:eastAsia="ar-SA"/>
        </w:rPr>
        <w:t xml:space="preserve"> (</w:t>
      </w:r>
      <w:r w:rsidR="00C96122">
        <w:rPr>
          <w:rFonts w:eastAsia="Times New Roman" w:cs="Calibri"/>
          <w:lang w:eastAsia="ar-SA"/>
        </w:rPr>
        <w:t>o</w:t>
      </w:r>
      <w:r w:rsidR="00E702B5" w:rsidRPr="006051FF">
        <w:rPr>
          <w:rFonts w:eastAsia="Times New Roman" w:cs="Calibri"/>
          <w:lang w:eastAsia="ar-SA"/>
        </w:rPr>
        <w:t xml:space="preserve"> sposobie naprawienia szkody d</w:t>
      </w:r>
      <w:r w:rsidR="00B05604" w:rsidRPr="006051FF">
        <w:rPr>
          <w:rFonts w:eastAsia="Times New Roman" w:cs="Calibri"/>
          <w:lang w:eastAsia="ar-SA"/>
        </w:rPr>
        <w:t>ecyduje Zamawiający z uwzględnieniem pkt 11)</w:t>
      </w:r>
      <w:r w:rsidRPr="006051FF">
        <w:rPr>
          <w:rFonts w:eastAsia="Times New Roman" w:cs="Calibri"/>
          <w:lang w:eastAsia="ar-SA"/>
        </w:rPr>
        <w:t>.</w:t>
      </w:r>
      <w:r w:rsidR="00EC47FC" w:rsidRPr="006051FF">
        <w:rPr>
          <w:rFonts w:eastAsia="Times New Roman" w:cs="Calibri"/>
          <w:lang w:eastAsia="ar-SA"/>
        </w:rPr>
        <w:t xml:space="preserve"> W przypadku konieczności zużycia przez Zamawiającego uznanej przez strony za wadliwą partii dostawy ze względu na warunki atmosferyczne następuje automatyczne obniżenie ceny jednostkowej wadliwej partii dostawy o</w:t>
      </w:r>
      <w:r w:rsidR="00EE3B07" w:rsidRPr="006051FF">
        <w:rPr>
          <w:rFonts w:eastAsia="Times New Roman" w:cs="Calibri"/>
          <w:lang w:eastAsia="ar-SA"/>
        </w:rPr>
        <w:t> </w:t>
      </w:r>
      <w:r w:rsidR="00EC47FC" w:rsidRPr="006051FF">
        <w:rPr>
          <w:rFonts w:eastAsia="Times New Roman" w:cs="Calibri"/>
          <w:lang w:eastAsia="ar-SA"/>
        </w:rPr>
        <w:t>10</w:t>
      </w:r>
      <w:r w:rsidR="00EE3B07" w:rsidRPr="006051FF">
        <w:rPr>
          <w:rFonts w:eastAsia="Times New Roman" w:cs="Calibri"/>
          <w:lang w:eastAsia="ar-SA"/>
        </w:rPr>
        <w:t> </w:t>
      </w:r>
      <w:r w:rsidR="00EC47FC" w:rsidRPr="006051FF">
        <w:rPr>
          <w:rFonts w:eastAsia="Times New Roman" w:cs="Calibri"/>
          <w:lang w:eastAsia="ar-SA"/>
        </w:rPr>
        <w:t>%.</w:t>
      </w:r>
    </w:p>
    <w:p w14:paraId="055F135D" w14:textId="646429AD" w:rsidR="00733D68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przypadku braku reakcji ze strony </w:t>
      </w:r>
      <w:r w:rsidR="00733D68" w:rsidRPr="006051FF">
        <w:rPr>
          <w:rFonts w:eastAsia="Times New Roman" w:cs="Calibri"/>
          <w:lang w:eastAsia="ar-SA"/>
        </w:rPr>
        <w:t>Wykonawcy</w:t>
      </w:r>
      <w:r w:rsidRPr="006051FF">
        <w:rPr>
          <w:rFonts w:eastAsia="Times New Roman" w:cs="Calibri"/>
          <w:lang w:eastAsia="ar-SA"/>
        </w:rPr>
        <w:t xml:space="preserve"> w wyznaczonym terminie co do złożonej reklamacji, bądź jej nie uznania, Zamawiający ma prawo do dokonania badań jakościowych pobranych próbek </w:t>
      </w:r>
      <w:r w:rsidR="00D677F5" w:rsidRPr="006051FF">
        <w:rPr>
          <w:rFonts w:eastAsia="Times New Roman" w:cs="Calibri"/>
          <w:lang w:eastAsia="ar-SA"/>
        </w:rPr>
        <w:t xml:space="preserve">piasku </w:t>
      </w:r>
      <w:r w:rsidRPr="006051FF">
        <w:rPr>
          <w:rFonts w:eastAsia="Times New Roman" w:cs="Calibri"/>
          <w:lang w:eastAsia="ar-SA"/>
        </w:rPr>
        <w:t xml:space="preserve"> w </w:t>
      </w:r>
      <w:r w:rsidR="00733D68" w:rsidRPr="006051FF">
        <w:rPr>
          <w:rFonts w:eastAsia="Times New Roman" w:cs="Calibri"/>
          <w:lang w:eastAsia="ar-SA"/>
        </w:rPr>
        <w:t>wybranym przez siebie laboratorium</w:t>
      </w:r>
      <w:r w:rsidR="000447E9">
        <w:rPr>
          <w:rFonts w:eastAsia="Times New Roman" w:cs="Calibri"/>
          <w:lang w:eastAsia="ar-SA"/>
        </w:rPr>
        <w:t>.</w:t>
      </w:r>
    </w:p>
    <w:p w14:paraId="2B768551" w14:textId="77777777" w:rsidR="00733D68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Wydana ekspertyza laboratorium, będzie wiążąca dla obu Stron.</w:t>
      </w:r>
    </w:p>
    <w:p w14:paraId="7CE5468B" w14:textId="7B957366" w:rsidR="00AF2C4B" w:rsidRPr="006051FF" w:rsidRDefault="00AF2C4B" w:rsidP="007276DD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Koszty tej ekspertyzy (łącznie z kosztami każdego powołanego eksperta) związane z</w:t>
      </w:r>
      <w:r w:rsidR="00EE3B07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rozstrzygnięciem sporów poniesie:</w:t>
      </w:r>
    </w:p>
    <w:p w14:paraId="02D045B3" w14:textId="04221075" w:rsidR="00AF2C4B" w:rsidRPr="006051FF" w:rsidRDefault="00733D68" w:rsidP="00EE3B07">
      <w:pPr>
        <w:numPr>
          <w:ilvl w:val="0"/>
          <w:numId w:val="3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</w:t>
      </w:r>
      <w:r w:rsidR="00AF2C4B" w:rsidRPr="006051FF">
        <w:rPr>
          <w:rFonts w:eastAsia="Times New Roman" w:cs="Calibri"/>
          <w:lang w:eastAsia="ar-SA"/>
        </w:rPr>
        <w:t xml:space="preserve"> w przypadku, gdy ekspertyza wykaże wadliwość </w:t>
      </w:r>
      <w:r w:rsidRPr="006051FF">
        <w:rPr>
          <w:rFonts w:eastAsia="Times New Roman" w:cs="Calibri"/>
          <w:lang w:eastAsia="ar-SA"/>
        </w:rPr>
        <w:t>badanej dostawy</w:t>
      </w:r>
      <w:r w:rsidR="00AF2C4B" w:rsidRPr="006051FF">
        <w:rPr>
          <w:rFonts w:eastAsia="Times New Roman" w:cs="Calibri"/>
          <w:lang w:eastAsia="ar-SA"/>
        </w:rPr>
        <w:t>,</w:t>
      </w:r>
    </w:p>
    <w:p w14:paraId="0B0E999B" w14:textId="0435F3EE" w:rsidR="009B0AB5" w:rsidRPr="006051FF" w:rsidRDefault="00AF2C4B" w:rsidP="00EE3B07">
      <w:pPr>
        <w:numPr>
          <w:ilvl w:val="0"/>
          <w:numId w:val="3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 pozostałych przypadkach, Strona wnioskująca o przeprowadzenie ekspertyzy.</w:t>
      </w:r>
    </w:p>
    <w:p w14:paraId="4A277DEB" w14:textId="77777777" w:rsidR="009B0AB5" w:rsidRPr="006051FF" w:rsidRDefault="009B0AB5" w:rsidP="009B0AB5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 przypadku potwierdzenia przez laboratorium wadliwości dostarczonego towaru Zamawiający może nakazać wymianę tej partii towaru, której wada dotyczy</w:t>
      </w:r>
      <w:r w:rsidR="00BF3836" w:rsidRPr="006051FF">
        <w:rPr>
          <w:rFonts w:eastAsia="Times New Roman" w:cs="Calibri"/>
          <w:lang w:eastAsia="ar-SA"/>
        </w:rPr>
        <w:t xml:space="preserve"> w terminie 2 dni roboczych</w:t>
      </w:r>
      <w:r w:rsidRPr="006051FF">
        <w:rPr>
          <w:rFonts w:eastAsia="Times New Roman" w:cs="Calibri"/>
          <w:lang w:eastAsia="ar-SA"/>
        </w:rPr>
        <w:t>. Materiał podlegający reklamacji (niezgodny z przedmiotem zamówienia) Wykonawca będzie</w:t>
      </w:r>
      <w:r w:rsidR="00CE45D7" w:rsidRPr="006051FF">
        <w:rPr>
          <w:rFonts w:eastAsia="Times New Roman" w:cs="Calibri"/>
          <w:lang w:eastAsia="ar-SA"/>
        </w:rPr>
        <w:t xml:space="preserve"> musiał</w:t>
      </w:r>
      <w:r w:rsidRPr="006051FF">
        <w:rPr>
          <w:rFonts w:eastAsia="Times New Roman" w:cs="Calibri"/>
          <w:lang w:eastAsia="ar-SA"/>
        </w:rPr>
        <w:t xml:space="preserve"> odebrać własnym transportem, przy użyciu własnego sprzętu </w:t>
      </w:r>
    </w:p>
    <w:p w14:paraId="68166A17" w14:textId="77777777" w:rsidR="009B0AB5" w:rsidRPr="006051FF" w:rsidRDefault="00DF4374" w:rsidP="009B0AB5">
      <w:pPr>
        <w:suppressAutoHyphens/>
        <w:spacing w:line="276" w:lineRule="auto"/>
        <w:ind w:left="502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 przypadku konieczności zużycia przez Zamawiającego uznanej przez laboratorium za wadliwą partii dostawy ze względu na warunki atmosferyczne następuje automatyczne obniżenie ceny jednostkowej wadliwej partii dostawy o 20 %.</w:t>
      </w:r>
    </w:p>
    <w:p w14:paraId="3EF0DB15" w14:textId="04D62CF4" w:rsidR="00B05604" w:rsidRPr="006051FF" w:rsidRDefault="00B05604" w:rsidP="00B05604">
      <w:pPr>
        <w:numPr>
          <w:ilvl w:val="0"/>
          <w:numId w:val="24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Materiał ~ piasek nie spełniający wymagań Zamawiającego (zakwestionowany przez Zamawiającego) Wykonawca zobowiązany jest zabrać we własnym zakresie z magazynu Zamawiającego w ciągu 5 dni od powiadomienia przez Zamawiającego o dostawie piasku niewłaściwej jakości. Po tym terminie Zamawiający może obciążyć </w:t>
      </w:r>
      <w:r w:rsidR="00EE3B07" w:rsidRPr="006051FF">
        <w:rPr>
          <w:rFonts w:eastAsia="Times New Roman" w:cs="Calibri"/>
          <w:lang w:eastAsia="ar-SA"/>
        </w:rPr>
        <w:t>W</w:t>
      </w:r>
      <w:r w:rsidRPr="006051FF">
        <w:rPr>
          <w:rFonts w:eastAsia="Times New Roman" w:cs="Calibri"/>
          <w:lang w:eastAsia="ar-SA"/>
        </w:rPr>
        <w:t>ykonawcę kosztami składowania i dozorowania piasku w magazynie Zamawiającego</w:t>
      </w:r>
    </w:p>
    <w:p w14:paraId="39118F98" w14:textId="77777777" w:rsidR="00A004C0" w:rsidRPr="006051FF" w:rsidRDefault="00A004C0" w:rsidP="00A004C0">
      <w:pPr>
        <w:suppressAutoHyphens/>
        <w:spacing w:line="276" w:lineRule="auto"/>
        <w:ind w:left="502"/>
        <w:jc w:val="both"/>
        <w:rPr>
          <w:rFonts w:eastAsia="Times New Roman" w:cs="Calibri"/>
          <w:lang w:eastAsia="ar-SA"/>
        </w:rPr>
      </w:pPr>
    </w:p>
    <w:p w14:paraId="71BE8153" w14:textId="77777777" w:rsidR="00A004C0" w:rsidRPr="006051FF" w:rsidRDefault="00A004C0" w:rsidP="00797F6E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>§ 8</w:t>
      </w:r>
    </w:p>
    <w:p w14:paraId="34743574" w14:textId="77777777" w:rsidR="00ED383D" w:rsidRPr="006051FF" w:rsidRDefault="00ED383D" w:rsidP="00EE3B07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Strony postanawiają, że obowiązującą je formą odszkodowania stanowią kary umowne. </w:t>
      </w:r>
    </w:p>
    <w:p w14:paraId="693376FC" w14:textId="77777777" w:rsidR="00ED383D" w:rsidRPr="006051FF" w:rsidRDefault="00ED383D" w:rsidP="00EE3B07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zh-CN"/>
        </w:rPr>
      </w:pPr>
      <w:r w:rsidRPr="006051FF">
        <w:rPr>
          <w:rFonts w:eastAsia="Times New Roman" w:cs="Calibri"/>
          <w:lang w:eastAsia="ar-SA"/>
        </w:rPr>
        <w:t>Kary te będą naliczane w następujących przypadkach i  wysokościach</w:t>
      </w:r>
      <w:r w:rsidRPr="006051FF">
        <w:rPr>
          <w:rFonts w:eastAsia="Times New Roman" w:cs="Calibri"/>
          <w:lang w:eastAsia="zh-CN"/>
        </w:rPr>
        <w:t xml:space="preserve"> : </w:t>
      </w:r>
    </w:p>
    <w:p w14:paraId="76688533" w14:textId="6DE51CA4" w:rsidR="00ED383D" w:rsidRPr="006051FF" w:rsidRDefault="00ED383D" w:rsidP="00EE3B07">
      <w:pPr>
        <w:widowControl w:val="0"/>
        <w:suppressAutoHyphens/>
        <w:autoSpaceDE w:val="0"/>
        <w:spacing w:line="276" w:lineRule="auto"/>
        <w:ind w:left="426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zh-CN"/>
        </w:rPr>
        <w:t xml:space="preserve">1)  </w:t>
      </w:r>
      <w:r w:rsidRPr="006051FF">
        <w:rPr>
          <w:rFonts w:eastAsia="Times New Roman" w:cs="Calibri"/>
          <w:lang w:eastAsia="ar-SA"/>
        </w:rPr>
        <w:t xml:space="preserve">Wykonawca zobowiązany jest do zapłaty Zamawiającemu kar umownych: </w:t>
      </w:r>
    </w:p>
    <w:p w14:paraId="22CAE5B2" w14:textId="7AC1CDF6" w:rsidR="00ED383D" w:rsidRPr="006051FF" w:rsidRDefault="00ED383D" w:rsidP="00EE3B07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851" w:hanging="284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za zwłokę w wykonaniu przedmiotu zamówienia w wysokości </w:t>
      </w:r>
      <w:r w:rsidR="00C46510" w:rsidRPr="006051FF">
        <w:rPr>
          <w:rFonts w:eastAsia="Times New Roman" w:cs="Calibri"/>
          <w:lang w:eastAsia="ar-SA"/>
        </w:rPr>
        <w:t>200</w:t>
      </w:r>
      <w:r w:rsidR="009F4C2F">
        <w:rPr>
          <w:rFonts w:eastAsia="Times New Roman" w:cs="Calibri"/>
          <w:lang w:eastAsia="ar-SA"/>
        </w:rPr>
        <w:t>,00</w:t>
      </w:r>
      <w:r w:rsidRPr="006051FF">
        <w:rPr>
          <w:rFonts w:eastAsia="Times New Roman" w:cs="Calibri"/>
          <w:lang w:eastAsia="ar-SA"/>
        </w:rPr>
        <w:t xml:space="preserve"> </w:t>
      </w:r>
      <w:r w:rsidR="00C46510" w:rsidRPr="006051FF">
        <w:rPr>
          <w:rFonts w:eastAsia="Times New Roman" w:cs="Calibri"/>
          <w:lang w:eastAsia="ar-SA"/>
        </w:rPr>
        <w:t>zł</w:t>
      </w:r>
      <w:r w:rsidRPr="006051FF">
        <w:rPr>
          <w:rFonts w:eastAsia="Times New Roman" w:cs="Calibri"/>
          <w:lang w:eastAsia="ar-SA"/>
        </w:rPr>
        <w:t xml:space="preserve"> wynagrodzenia ustalonego w umowie brutto za każdy dzień zwłoki </w:t>
      </w:r>
      <w:r w:rsidR="00D01B48" w:rsidRPr="006051FF">
        <w:rPr>
          <w:rFonts w:eastAsia="Times New Roman" w:cs="Calibri"/>
          <w:lang w:eastAsia="ar-SA"/>
        </w:rPr>
        <w:t>począwszy od 4 dnia, licząc od daty złożenia indywidualnego zapotrzebowania</w:t>
      </w:r>
      <w:r w:rsidRPr="006051FF">
        <w:rPr>
          <w:rFonts w:eastAsia="Times New Roman" w:cs="Calibri"/>
          <w:lang w:eastAsia="ar-SA"/>
        </w:rPr>
        <w:t xml:space="preserve">, za tą partię dostawy, której zwłoka dotyczy, </w:t>
      </w:r>
    </w:p>
    <w:p w14:paraId="5CDAB45B" w14:textId="147A04D7" w:rsidR="00B465EF" w:rsidRDefault="00FA287D" w:rsidP="00EE3B07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851" w:hanging="284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 dostarczon</w:t>
      </w:r>
      <w:r w:rsidR="00D677F5" w:rsidRPr="006051FF">
        <w:rPr>
          <w:rFonts w:eastAsia="Times New Roman" w:cs="Calibri"/>
          <w:lang w:eastAsia="ar-SA"/>
        </w:rPr>
        <w:t>y</w:t>
      </w:r>
      <w:r w:rsidRPr="006051FF">
        <w:rPr>
          <w:rFonts w:eastAsia="Times New Roman" w:cs="Calibri"/>
          <w:lang w:eastAsia="ar-SA"/>
        </w:rPr>
        <w:t xml:space="preserve"> </w:t>
      </w:r>
      <w:r w:rsidR="00D677F5" w:rsidRPr="006051FF">
        <w:rPr>
          <w:rFonts w:eastAsia="Times New Roman" w:cs="Calibri"/>
          <w:lang w:eastAsia="ar-SA"/>
        </w:rPr>
        <w:t>piasek</w:t>
      </w:r>
      <w:r w:rsidRPr="006051FF">
        <w:rPr>
          <w:rFonts w:eastAsia="Times New Roman" w:cs="Calibri"/>
          <w:lang w:eastAsia="ar-SA"/>
        </w:rPr>
        <w:t xml:space="preserve"> niespełniając</w:t>
      </w:r>
      <w:r w:rsidR="00D677F5" w:rsidRPr="006051FF">
        <w:rPr>
          <w:rFonts w:eastAsia="Times New Roman" w:cs="Calibri"/>
          <w:lang w:eastAsia="ar-SA"/>
        </w:rPr>
        <w:t>y</w:t>
      </w:r>
      <w:r w:rsidRPr="006051FF">
        <w:rPr>
          <w:rFonts w:eastAsia="Times New Roman" w:cs="Calibri"/>
          <w:lang w:eastAsia="ar-SA"/>
        </w:rPr>
        <w:t xml:space="preserve"> wymogów określonych w </w:t>
      </w:r>
      <w:r w:rsidR="00D677F5" w:rsidRPr="006051FF">
        <w:rPr>
          <w:rFonts w:eastAsia="Times New Roman" w:cs="Calibri"/>
          <w:lang w:eastAsia="ar-SA"/>
        </w:rPr>
        <w:t>Zapytaniu ofertowym</w:t>
      </w:r>
      <w:r w:rsidRPr="006051FF">
        <w:rPr>
          <w:rFonts w:eastAsia="Times New Roman" w:cs="Calibri"/>
          <w:lang w:eastAsia="ar-SA"/>
        </w:rPr>
        <w:t xml:space="preserve"> stwierdzoną badaniami laboratoryjnymi, o których mowa w </w:t>
      </w:r>
      <w:r w:rsidR="00602FDB" w:rsidRPr="006051FF">
        <w:rPr>
          <w:rFonts w:eastAsia="Times New Roman" w:cs="Calibri"/>
          <w:lang w:eastAsia="ar-SA"/>
        </w:rPr>
        <w:t xml:space="preserve">§ </w:t>
      </w:r>
      <w:r w:rsidRPr="006051FF">
        <w:rPr>
          <w:rFonts w:eastAsia="Times New Roman" w:cs="Calibri"/>
          <w:lang w:eastAsia="ar-SA"/>
        </w:rPr>
        <w:t>7 ust</w:t>
      </w:r>
      <w:r w:rsidR="00EE3B07" w:rsidRPr="006051FF">
        <w:rPr>
          <w:rFonts w:eastAsia="Times New Roman" w:cs="Calibri"/>
          <w:lang w:eastAsia="ar-SA"/>
        </w:rPr>
        <w:t>.</w:t>
      </w:r>
      <w:r w:rsidRPr="006051FF">
        <w:rPr>
          <w:rFonts w:eastAsia="Times New Roman" w:cs="Calibri"/>
          <w:lang w:eastAsia="ar-SA"/>
        </w:rPr>
        <w:t xml:space="preserve"> 8</w:t>
      </w:r>
      <w:r w:rsidR="000447E9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>-</w:t>
      </w:r>
      <w:r w:rsidR="000447E9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 xml:space="preserve">10 w wysokości </w:t>
      </w:r>
      <w:r w:rsidR="00C46510" w:rsidRPr="006051FF">
        <w:rPr>
          <w:rFonts w:eastAsia="Times New Roman" w:cs="Calibri"/>
          <w:lang w:eastAsia="ar-SA"/>
        </w:rPr>
        <w:t>100</w:t>
      </w:r>
      <w:r w:rsidR="009F4C2F">
        <w:rPr>
          <w:rFonts w:eastAsia="Times New Roman" w:cs="Calibri"/>
          <w:lang w:eastAsia="ar-SA"/>
        </w:rPr>
        <w:t>,00</w:t>
      </w:r>
      <w:r w:rsidR="00C46510" w:rsidRPr="006051FF">
        <w:rPr>
          <w:rFonts w:eastAsia="Times New Roman" w:cs="Calibri"/>
          <w:lang w:eastAsia="ar-SA"/>
        </w:rPr>
        <w:t xml:space="preserve"> zł</w:t>
      </w:r>
      <w:r w:rsidR="00B465EF" w:rsidRPr="006051FF">
        <w:rPr>
          <w:rFonts w:eastAsia="Times New Roman" w:cs="Calibri"/>
          <w:lang w:eastAsia="ar-SA"/>
        </w:rPr>
        <w:t>,</w:t>
      </w:r>
      <w:r w:rsidRPr="006051FF">
        <w:rPr>
          <w:rFonts w:eastAsia="Times New Roman" w:cs="Calibri"/>
          <w:lang w:eastAsia="ar-SA"/>
        </w:rPr>
        <w:t xml:space="preserve"> </w:t>
      </w:r>
    </w:p>
    <w:p w14:paraId="4D45E6F7" w14:textId="51AA40E9" w:rsidR="00ED383D" w:rsidRPr="007A6746" w:rsidRDefault="00ED383D" w:rsidP="007A6746">
      <w:pPr>
        <w:widowControl w:val="0"/>
        <w:numPr>
          <w:ilvl w:val="0"/>
          <w:numId w:val="27"/>
        </w:numPr>
        <w:suppressAutoHyphens/>
        <w:autoSpaceDE w:val="0"/>
        <w:spacing w:line="276" w:lineRule="auto"/>
        <w:ind w:left="851" w:hanging="284"/>
        <w:jc w:val="both"/>
        <w:rPr>
          <w:rFonts w:eastAsia="Times New Roman" w:cs="Calibri"/>
          <w:lang w:eastAsia="ar-SA"/>
        </w:rPr>
      </w:pPr>
      <w:r w:rsidRPr="007A6746">
        <w:rPr>
          <w:rFonts w:eastAsia="Times New Roman" w:cs="Calibri"/>
          <w:lang w:eastAsia="ar-SA"/>
        </w:rPr>
        <w:t>za odstąpienie przez Zamawiającego od umowy z przyczyn</w:t>
      </w:r>
      <w:r w:rsidR="00EE3B07" w:rsidRPr="007A6746">
        <w:rPr>
          <w:rFonts w:eastAsia="Times New Roman" w:cs="Calibri"/>
          <w:lang w:eastAsia="ar-SA"/>
        </w:rPr>
        <w:t>,</w:t>
      </w:r>
      <w:r w:rsidRPr="007A6746">
        <w:rPr>
          <w:rFonts w:eastAsia="Times New Roman" w:cs="Calibri"/>
          <w:lang w:eastAsia="ar-SA"/>
        </w:rPr>
        <w:t xml:space="preserve"> za które odpowiedzialność ponosi</w:t>
      </w:r>
      <w:r w:rsidR="00EE3B07" w:rsidRPr="007A6746">
        <w:rPr>
          <w:rFonts w:eastAsia="Times New Roman" w:cs="Calibri"/>
          <w:lang w:eastAsia="ar-SA"/>
        </w:rPr>
        <w:t xml:space="preserve"> </w:t>
      </w:r>
      <w:r w:rsidRPr="007A6746">
        <w:rPr>
          <w:rFonts w:eastAsia="Times New Roman" w:cs="Calibri"/>
          <w:lang w:eastAsia="ar-SA"/>
        </w:rPr>
        <w:t xml:space="preserve">Wykonawca -  w wysokości </w:t>
      </w:r>
      <w:r w:rsidR="00BD5744" w:rsidRPr="007A6746">
        <w:rPr>
          <w:rFonts w:eastAsia="Times New Roman" w:cs="Calibri"/>
          <w:lang w:eastAsia="ar-SA"/>
        </w:rPr>
        <w:t>5</w:t>
      </w:r>
      <w:r w:rsidR="009F4C2F" w:rsidRPr="007A6746">
        <w:rPr>
          <w:rFonts w:eastAsia="Times New Roman" w:cs="Calibri"/>
          <w:lang w:eastAsia="ar-SA"/>
        </w:rPr>
        <w:t> </w:t>
      </w:r>
      <w:r w:rsidR="00C46510" w:rsidRPr="007A6746">
        <w:rPr>
          <w:rFonts w:eastAsia="Times New Roman" w:cs="Calibri"/>
          <w:lang w:eastAsia="ar-SA"/>
        </w:rPr>
        <w:t>000</w:t>
      </w:r>
      <w:r w:rsidR="009F4C2F" w:rsidRPr="007A6746">
        <w:rPr>
          <w:rFonts w:eastAsia="Times New Roman" w:cs="Calibri"/>
          <w:lang w:eastAsia="ar-SA"/>
        </w:rPr>
        <w:t>,00</w:t>
      </w:r>
      <w:r w:rsidR="00C46510" w:rsidRPr="007A6746">
        <w:rPr>
          <w:rFonts w:eastAsia="Times New Roman" w:cs="Calibri"/>
          <w:lang w:eastAsia="ar-SA"/>
        </w:rPr>
        <w:t xml:space="preserve"> zł</w:t>
      </w:r>
      <w:r w:rsidRPr="007A6746">
        <w:rPr>
          <w:rFonts w:eastAsia="Times New Roman" w:cs="Calibri"/>
          <w:lang w:eastAsia="ar-SA"/>
        </w:rPr>
        <w:t>.</w:t>
      </w:r>
    </w:p>
    <w:p w14:paraId="0DBA7EC1" w14:textId="48ADB4FC" w:rsidR="00ED383D" w:rsidRPr="006051FF" w:rsidRDefault="00ED383D" w:rsidP="00B13EC9">
      <w:pPr>
        <w:widowControl w:val="0"/>
        <w:suppressAutoHyphens/>
        <w:autoSpaceDE w:val="0"/>
        <w:spacing w:line="276" w:lineRule="auto"/>
        <w:ind w:left="142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 2)  Zamawiający zapłaci Wykonawcy kary umowne</w:t>
      </w:r>
      <w:r w:rsidR="00FA287D" w:rsidRPr="006051FF">
        <w:rPr>
          <w:rFonts w:eastAsia="Times New Roman" w:cs="Calibri"/>
          <w:lang w:eastAsia="ar-SA"/>
        </w:rPr>
        <w:t xml:space="preserve"> z</w:t>
      </w:r>
      <w:r w:rsidRPr="006051FF">
        <w:rPr>
          <w:rFonts w:eastAsia="Times New Roman" w:cs="Calibri"/>
          <w:lang w:eastAsia="ar-SA"/>
        </w:rPr>
        <w:t xml:space="preserve">a odstąpienie przez Wykonawcę od umowy </w:t>
      </w:r>
      <w:r w:rsidRPr="006051FF">
        <w:rPr>
          <w:rFonts w:eastAsia="Times New Roman" w:cs="Calibri"/>
          <w:lang w:eastAsia="ar-SA"/>
        </w:rPr>
        <w:lastRenderedPageBreak/>
        <w:t>z</w:t>
      </w:r>
      <w:r w:rsidR="00B13EC9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przyczyn</w:t>
      </w:r>
      <w:r w:rsidR="00B13EC9" w:rsidRPr="006051FF">
        <w:rPr>
          <w:rFonts w:eastAsia="Times New Roman" w:cs="Calibri"/>
          <w:lang w:eastAsia="ar-SA"/>
        </w:rPr>
        <w:t>,</w:t>
      </w:r>
      <w:r w:rsidRPr="006051FF">
        <w:rPr>
          <w:rFonts w:eastAsia="Times New Roman" w:cs="Calibri"/>
          <w:lang w:eastAsia="ar-SA"/>
        </w:rPr>
        <w:t xml:space="preserve"> za które odpowiedzialność ponosi Zamawiający -  w wysokości </w:t>
      </w:r>
      <w:r w:rsidR="00BD5744" w:rsidRPr="006051FF">
        <w:rPr>
          <w:rFonts w:eastAsia="Times New Roman" w:cs="Calibri"/>
          <w:lang w:eastAsia="ar-SA"/>
        </w:rPr>
        <w:t>5</w:t>
      </w:r>
      <w:r w:rsidR="003D6856">
        <w:rPr>
          <w:rFonts w:eastAsia="Times New Roman" w:cs="Calibri"/>
          <w:lang w:eastAsia="ar-SA"/>
        </w:rPr>
        <w:t> </w:t>
      </w:r>
      <w:r w:rsidR="00C46510" w:rsidRPr="006051FF">
        <w:rPr>
          <w:rFonts w:eastAsia="Times New Roman" w:cs="Calibri"/>
          <w:lang w:eastAsia="ar-SA"/>
        </w:rPr>
        <w:t>000</w:t>
      </w:r>
      <w:r w:rsidR="003D6856">
        <w:rPr>
          <w:rFonts w:eastAsia="Times New Roman" w:cs="Calibri"/>
          <w:lang w:eastAsia="ar-SA"/>
        </w:rPr>
        <w:t>,00</w:t>
      </w:r>
      <w:r w:rsidR="00C46510" w:rsidRPr="006051FF">
        <w:rPr>
          <w:rFonts w:eastAsia="Times New Roman" w:cs="Calibri"/>
          <w:lang w:eastAsia="ar-SA"/>
        </w:rPr>
        <w:t xml:space="preserve"> zł</w:t>
      </w:r>
      <w:r w:rsidRPr="006051FF">
        <w:rPr>
          <w:rFonts w:eastAsia="Times New Roman" w:cs="Calibri"/>
          <w:lang w:eastAsia="ar-SA"/>
        </w:rPr>
        <w:t>.</w:t>
      </w:r>
    </w:p>
    <w:p w14:paraId="469D709A" w14:textId="69305043" w:rsidR="00ED383D" w:rsidRPr="006051FF" w:rsidRDefault="00ED383D" w:rsidP="00B13EC9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Kary umowne o których mowa w ust.</w:t>
      </w:r>
      <w:r w:rsidR="00B13EC9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>2 pkt 1) są naliczane niezależnie od siebie i podlegają kumulacji.</w:t>
      </w:r>
    </w:p>
    <w:p w14:paraId="20F5B085" w14:textId="1685998F" w:rsidR="00ED383D" w:rsidRPr="006051FF" w:rsidRDefault="00ED383D" w:rsidP="00B13EC9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Kary umowne określone w § </w:t>
      </w:r>
      <w:r w:rsidR="00602FDB" w:rsidRPr="006051FF">
        <w:rPr>
          <w:rFonts w:eastAsia="Times New Roman" w:cs="Calibri"/>
          <w:lang w:eastAsia="ar-SA"/>
        </w:rPr>
        <w:t>8</w:t>
      </w:r>
      <w:r w:rsidRPr="006051FF">
        <w:rPr>
          <w:rFonts w:eastAsia="Times New Roman" w:cs="Calibri"/>
          <w:lang w:eastAsia="ar-SA"/>
        </w:rPr>
        <w:t xml:space="preserve"> ust. 2 pkt 2 nie będą naliczane w przypadku odstąpienia przez Zamawiającego od umowy z przyczyn określonych w art. </w:t>
      </w:r>
      <w:r w:rsidR="003F4833">
        <w:rPr>
          <w:rFonts w:eastAsia="Times New Roman" w:cs="Calibri"/>
          <w:lang w:eastAsia="ar-SA"/>
        </w:rPr>
        <w:t>456</w:t>
      </w:r>
      <w:r w:rsidRPr="006051FF">
        <w:rPr>
          <w:rFonts w:eastAsia="Times New Roman" w:cs="Calibri"/>
          <w:lang w:eastAsia="ar-SA"/>
        </w:rPr>
        <w:t xml:space="preserve"> Ustawy Prawo zamówień publicznych.</w:t>
      </w:r>
    </w:p>
    <w:p w14:paraId="0C81995D" w14:textId="77777777" w:rsidR="00ED383D" w:rsidRPr="006051FF" w:rsidRDefault="00ED383D" w:rsidP="00B13EC9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Naliczone kary umowne mogą zostać potrącone przez Zamawiającego z należności Wykonawcy wynikających z faktur VAT przesłanych przez Wykonawcę do zapłaty za </w:t>
      </w:r>
      <w:r w:rsidR="00FA287D" w:rsidRPr="006051FF">
        <w:rPr>
          <w:rFonts w:eastAsia="Times New Roman" w:cs="Calibri"/>
          <w:lang w:eastAsia="ar-SA"/>
        </w:rPr>
        <w:t>dostawy</w:t>
      </w:r>
      <w:r w:rsidRPr="006051FF">
        <w:rPr>
          <w:rFonts w:eastAsia="Times New Roman" w:cs="Calibri"/>
          <w:lang w:eastAsia="ar-SA"/>
        </w:rPr>
        <w:t xml:space="preserve"> objęte niniejszą umową. </w:t>
      </w:r>
    </w:p>
    <w:p w14:paraId="62E53D5B" w14:textId="7AE334BA" w:rsidR="00ED383D" w:rsidRPr="006051FF" w:rsidRDefault="00ED383D" w:rsidP="00B13EC9">
      <w:pPr>
        <w:numPr>
          <w:ilvl w:val="0"/>
          <w:numId w:val="29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wyraża zgodę na potrącanie kar umownych z przysługującego mu wynagrodzenia oraz z</w:t>
      </w:r>
      <w:r w:rsidR="008B39A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wniesionego zabezpieczenia należytego wykonania umowy – bez uprzedniego wezwania do zapłaty. </w:t>
      </w:r>
    </w:p>
    <w:p w14:paraId="0F6FAB39" w14:textId="77777777" w:rsidR="00037C77" w:rsidRPr="006051FF" w:rsidRDefault="00ED383D" w:rsidP="00B13EC9">
      <w:pPr>
        <w:widowControl w:val="0"/>
        <w:numPr>
          <w:ilvl w:val="0"/>
          <w:numId w:val="29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zh-CN"/>
        </w:rPr>
      </w:pPr>
      <w:r w:rsidRPr="006051FF">
        <w:rPr>
          <w:rFonts w:eastAsia="Times New Roman" w:cs="Calibri"/>
          <w:lang w:eastAsia="ar-SA"/>
        </w:rPr>
        <w:t>Strony zastrzegają sobie prawo dochodzenia odszkodowania uzupełniającego, przenoszącego  wysokość kar umownych do wysokości rzeczywiście poniesionej szkody</w:t>
      </w:r>
      <w:r w:rsidRPr="006051FF">
        <w:rPr>
          <w:rFonts w:eastAsia="Times New Roman" w:cs="Calibri"/>
          <w:lang w:eastAsia="zh-CN"/>
        </w:rPr>
        <w:t>.</w:t>
      </w:r>
    </w:p>
    <w:p w14:paraId="4A08510B" w14:textId="5818106C" w:rsidR="00A004C0" w:rsidRPr="006051FF" w:rsidRDefault="00A004C0" w:rsidP="00B13EC9">
      <w:pPr>
        <w:widowControl w:val="0"/>
        <w:numPr>
          <w:ilvl w:val="0"/>
          <w:numId w:val="29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</w:t>
      </w:r>
      <w:r w:rsidR="00037C77" w:rsidRPr="006051FF">
        <w:rPr>
          <w:rFonts w:eastAsia="Times New Roman" w:cs="Calibri"/>
          <w:lang w:eastAsia="ar-SA"/>
        </w:rPr>
        <w:t>przypadku</w:t>
      </w:r>
      <w:r w:rsidRPr="006051FF">
        <w:rPr>
          <w:rFonts w:eastAsia="Times New Roman" w:cs="Calibri"/>
          <w:lang w:eastAsia="ar-SA"/>
        </w:rPr>
        <w:t xml:space="preserve"> gdy </w:t>
      </w:r>
      <w:r w:rsidR="00037C77" w:rsidRPr="006051FF">
        <w:rPr>
          <w:rFonts w:eastAsia="Times New Roman" w:cs="Calibri"/>
          <w:lang w:eastAsia="ar-SA"/>
        </w:rPr>
        <w:t>Wykonawca w sposób nienależyty wykonuje umowę tj.</w:t>
      </w:r>
      <w:r w:rsidRPr="006051FF">
        <w:rPr>
          <w:rFonts w:eastAsia="Times New Roman" w:cs="Calibri"/>
          <w:lang w:eastAsia="ar-SA"/>
        </w:rPr>
        <w:t xml:space="preserve"> nie wywiąz</w:t>
      </w:r>
      <w:r w:rsidR="00037C77" w:rsidRPr="006051FF">
        <w:rPr>
          <w:rFonts w:eastAsia="Times New Roman" w:cs="Calibri"/>
          <w:lang w:eastAsia="ar-SA"/>
        </w:rPr>
        <w:t xml:space="preserve">uje </w:t>
      </w:r>
      <w:r w:rsidRPr="006051FF">
        <w:rPr>
          <w:rFonts w:eastAsia="Times New Roman" w:cs="Calibri"/>
          <w:lang w:eastAsia="ar-SA"/>
        </w:rPr>
        <w:t>się z</w:t>
      </w:r>
      <w:r w:rsidR="00B13EC9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umowy, a Zamawiający z powodu braku </w:t>
      </w:r>
      <w:r w:rsidR="00D677F5" w:rsidRPr="006051FF">
        <w:rPr>
          <w:rFonts w:eastAsia="Times New Roman" w:cs="Calibri"/>
          <w:lang w:eastAsia="ar-SA"/>
        </w:rPr>
        <w:t>piasku</w:t>
      </w:r>
      <w:r w:rsidRPr="006051FF">
        <w:rPr>
          <w:rFonts w:eastAsia="Times New Roman" w:cs="Calibri"/>
          <w:lang w:eastAsia="ar-SA"/>
        </w:rPr>
        <w:t xml:space="preserve"> będzie zmuszony warunkami pogodowymi do </w:t>
      </w:r>
      <w:r w:rsidR="00D677F5" w:rsidRPr="006051FF">
        <w:rPr>
          <w:rFonts w:eastAsia="Times New Roman" w:cs="Calibri"/>
          <w:lang w:eastAsia="ar-SA"/>
        </w:rPr>
        <w:t>jego</w:t>
      </w:r>
      <w:r w:rsidRPr="006051FF">
        <w:rPr>
          <w:rFonts w:eastAsia="Times New Roman" w:cs="Calibri"/>
          <w:lang w:eastAsia="ar-SA"/>
        </w:rPr>
        <w:t xml:space="preserve"> zamówienia</w:t>
      </w:r>
      <w:r w:rsidR="00037C77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 xml:space="preserve">i zakupu u innego dostawcy, Zamawiający obciąży </w:t>
      </w:r>
      <w:r w:rsidR="00037C77" w:rsidRPr="006051FF">
        <w:rPr>
          <w:rFonts w:eastAsia="Times New Roman" w:cs="Calibri"/>
          <w:lang w:eastAsia="ar-SA"/>
        </w:rPr>
        <w:t>Wykonawcę</w:t>
      </w:r>
      <w:r w:rsidRPr="006051FF">
        <w:rPr>
          <w:rFonts w:eastAsia="Times New Roman" w:cs="Calibri"/>
          <w:lang w:eastAsia="ar-SA"/>
        </w:rPr>
        <w:t>, kwotą wynikającą z</w:t>
      </w:r>
      <w:r w:rsidR="00B13EC9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różnicy ceny umownej a ceny faktycznie </w:t>
      </w:r>
      <w:r w:rsidR="00D677F5" w:rsidRPr="006051FF">
        <w:rPr>
          <w:rFonts w:eastAsia="Times New Roman" w:cs="Calibri"/>
          <w:lang w:eastAsia="ar-SA"/>
        </w:rPr>
        <w:t>zakupionego piasku</w:t>
      </w:r>
      <w:r w:rsidRPr="006051FF">
        <w:rPr>
          <w:rFonts w:eastAsia="Times New Roman" w:cs="Calibri"/>
          <w:lang w:eastAsia="ar-SA"/>
        </w:rPr>
        <w:t xml:space="preserve"> u innego dostawcy.</w:t>
      </w:r>
    </w:p>
    <w:p w14:paraId="3C19FAB3" w14:textId="77777777" w:rsidR="00F90562" w:rsidRPr="006051FF" w:rsidRDefault="00F90562" w:rsidP="00B13EC9">
      <w:pPr>
        <w:suppressAutoHyphens/>
        <w:spacing w:line="276" w:lineRule="auto"/>
        <w:jc w:val="both"/>
        <w:rPr>
          <w:rFonts w:eastAsia="Times New Roman" w:cs="Calibri"/>
          <w:lang w:eastAsia="ar-SA"/>
        </w:rPr>
      </w:pPr>
    </w:p>
    <w:p w14:paraId="4BB3677D" w14:textId="77777777" w:rsidR="009B0AB5" w:rsidRPr="006051FF" w:rsidRDefault="009B0AB5" w:rsidP="00B13EC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 xml:space="preserve">§ </w:t>
      </w:r>
      <w:r w:rsidR="00AB7A1C" w:rsidRPr="006051FF">
        <w:rPr>
          <w:rFonts w:cs="Calibri"/>
          <w:b/>
          <w:color w:val="000000"/>
        </w:rPr>
        <w:t>9</w:t>
      </w:r>
    </w:p>
    <w:p w14:paraId="3C9604AC" w14:textId="53461174" w:rsidR="009B0AB5" w:rsidRPr="006051FF" w:rsidRDefault="008A0396" w:rsidP="00B13EC9">
      <w:pPr>
        <w:widowControl w:val="0"/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Nieosiągnięcia przez Dostawcę pełnej wysokości wynagrodzenia określonego w § 1 ust. 1 w terminie realizacji umowy określonym w §</w:t>
      </w:r>
      <w:r w:rsidR="00B434F5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>2 ust.</w:t>
      </w:r>
      <w:r w:rsidR="00B13EC9" w:rsidRPr="006051FF">
        <w:rPr>
          <w:rFonts w:eastAsia="Times New Roman" w:cs="Calibri"/>
          <w:lang w:eastAsia="ar-SA"/>
        </w:rPr>
        <w:t xml:space="preserve"> </w:t>
      </w:r>
      <w:r w:rsidRPr="006051FF">
        <w:rPr>
          <w:rFonts w:eastAsia="Times New Roman" w:cs="Calibri"/>
          <w:lang w:eastAsia="ar-SA"/>
        </w:rPr>
        <w:t xml:space="preserve">1, Strony za obopólną zgodą mogą przedłużyć termin realizacji niniejszej umowy nie dłużej jednak niż do czasu osiągnięcia pełnej wysokości wynagrodzenia określonego w § </w:t>
      </w:r>
      <w:r w:rsidR="00B434F5" w:rsidRPr="006051FF">
        <w:rPr>
          <w:rFonts w:eastAsia="Times New Roman" w:cs="Calibri"/>
          <w:lang w:eastAsia="ar-SA"/>
        </w:rPr>
        <w:t xml:space="preserve">5 </w:t>
      </w:r>
      <w:r w:rsidRPr="006051FF">
        <w:rPr>
          <w:rFonts w:eastAsia="Times New Roman" w:cs="Calibri"/>
          <w:lang w:eastAsia="ar-SA"/>
        </w:rPr>
        <w:t>ust. 2</w:t>
      </w:r>
      <w:r w:rsidR="00B434F5" w:rsidRPr="006051FF">
        <w:rPr>
          <w:rFonts w:eastAsia="Times New Roman" w:cs="Calibri"/>
          <w:lang w:eastAsia="ar-SA"/>
        </w:rPr>
        <w:t xml:space="preserve"> lub równowartości kwoty </w:t>
      </w:r>
      <w:r w:rsidR="00B13EC9" w:rsidRPr="006051FF">
        <w:rPr>
          <w:rFonts w:eastAsia="Times New Roman" w:cs="Calibri"/>
          <w:lang w:eastAsia="ar-SA"/>
        </w:rPr>
        <w:t>130 000,00 złotych</w:t>
      </w:r>
      <w:r w:rsidR="00B434F5" w:rsidRPr="006051FF">
        <w:rPr>
          <w:rFonts w:eastAsia="Times New Roman" w:cs="Calibri"/>
          <w:lang w:eastAsia="ar-SA"/>
        </w:rPr>
        <w:t xml:space="preserve"> przy zachowaniu tych samych cen jednostkowych.</w:t>
      </w:r>
    </w:p>
    <w:p w14:paraId="623E014A" w14:textId="77777777" w:rsidR="008A0396" w:rsidRPr="006051FF" w:rsidRDefault="008A0396" w:rsidP="00B13EC9">
      <w:pPr>
        <w:widowControl w:val="0"/>
        <w:suppressAutoHyphens/>
        <w:autoSpaceDE w:val="0"/>
        <w:spacing w:line="276" w:lineRule="auto"/>
        <w:rPr>
          <w:rFonts w:eastAsia="Times New Roman" w:cs="Calibri"/>
          <w:b/>
          <w:lang w:eastAsia="zh-CN"/>
        </w:rPr>
      </w:pPr>
    </w:p>
    <w:p w14:paraId="7FC466AB" w14:textId="77777777" w:rsidR="008A0396" w:rsidRPr="006051FF" w:rsidRDefault="008A0396" w:rsidP="00B13EC9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6051FF">
        <w:rPr>
          <w:rFonts w:cs="Calibri"/>
          <w:b/>
          <w:color w:val="000000"/>
        </w:rPr>
        <w:t>§ 10</w:t>
      </w:r>
    </w:p>
    <w:p w14:paraId="2CA3B8D1" w14:textId="77777777" w:rsidR="009B0AB5" w:rsidRPr="006051FF" w:rsidRDefault="009B0AB5" w:rsidP="00B13EC9">
      <w:pPr>
        <w:widowControl w:val="0"/>
        <w:numPr>
          <w:ilvl w:val="0"/>
          <w:numId w:val="42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Oprócz przypadków określonych w Kodeksie cywilnym Zamawiającemu przysługuje prawo odstąpienia od umowy, w całości bądź w części, w następujących sytuacjach: </w:t>
      </w:r>
    </w:p>
    <w:p w14:paraId="1FF5E5CC" w14:textId="16CBA56A" w:rsidR="009B0AB5" w:rsidRPr="006051FF" w:rsidRDefault="009B0AB5" w:rsidP="00B13EC9">
      <w:pPr>
        <w:widowControl w:val="0"/>
        <w:numPr>
          <w:ilvl w:val="0"/>
          <w:numId w:val="40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 razie wystąpienia istotnej zmiany okoliczności  powodującej, że wykonanie umowy nie leży w</w:t>
      </w:r>
      <w:r w:rsidR="00B13EC9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interesie publicznym, czego nie można było przewidzieć w chwili  zawarcia umowy; odstąpienie od umowy w tym wypadku może  nastąpić w terminie 30 dni od powzięcia wiadomości o </w:t>
      </w:r>
      <w:r w:rsidR="0019444A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 xml:space="preserve">powyższych okolicznościach, </w:t>
      </w:r>
    </w:p>
    <w:p w14:paraId="377D7B9B" w14:textId="0CC2A3A1" w:rsidR="009B0AB5" w:rsidRPr="006051FF" w:rsidRDefault="009B0AB5" w:rsidP="00B13EC9">
      <w:pPr>
        <w:widowControl w:val="0"/>
        <w:numPr>
          <w:ilvl w:val="0"/>
          <w:numId w:val="40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w stosunku do Wykonawcy wszczęto postępowanie upadłościowe, układowe lub likwidacyjne, nastąpi rozwiązanie firmy Wykonawcy,  </w:t>
      </w:r>
    </w:p>
    <w:p w14:paraId="63FBC17F" w14:textId="77777777" w:rsidR="00191D95" w:rsidRPr="006051FF" w:rsidRDefault="009B0AB5" w:rsidP="00B13EC9">
      <w:pPr>
        <w:widowControl w:val="0"/>
        <w:numPr>
          <w:ilvl w:val="0"/>
          <w:numId w:val="40"/>
        </w:numPr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jeżeli Wykonawca  nie wykonuje obowiązków wynikających z niniejszej umowy,</w:t>
      </w:r>
    </w:p>
    <w:p w14:paraId="4C3B1D52" w14:textId="0FED87E5" w:rsidR="00191D95" w:rsidRPr="006051FF" w:rsidRDefault="00191D95" w:rsidP="00B13EC9">
      <w:pPr>
        <w:widowControl w:val="0"/>
        <w:numPr>
          <w:ilvl w:val="0"/>
          <w:numId w:val="42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Zamawiającemu, ponadto przysługuje prawo odstąpienia od umowy w terminie 30 dni jeżeli pomimo uprzednich dwukrotnych monitów ze strony Zamawiającego, Wykonawca nie realizuje przedmiotu umowy.</w:t>
      </w:r>
    </w:p>
    <w:p w14:paraId="12E0BA1E" w14:textId="0338AEB8" w:rsidR="009B0AB5" w:rsidRPr="006051FF" w:rsidRDefault="00191D95" w:rsidP="00B13EC9">
      <w:pPr>
        <w:widowControl w:val="0"/>
        <w:numPr>
          <w:ilvl w:val="0"/>
          <w:numId w:val="42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Zamawiający zastrzega sobie prawo odstąpienia od umowy w przypadku nierzetelnego nieterminowego wykonania zleconych przez Zamawiającego dostaw, w terminie 7 dni od zaistniałej sytuacji</w:t>
      </w:r>
      <w:r w:rsidR="00B13EC9" w:rsidRPr="006051FF">
        <w:rPr>
          <w:rFonts w:eastAsia="Times New Roman" w:cs="Calibri"/>
          <w:lang w:eastAsia="ar-SA"/>
        </w:rPr>
        <w:t>.</w:t>
      </w:r>
    </w:p>
    <w:p w14:paraId="5250D6E1" w14:textId="77777777" w:rsidR="009B0AB5" w:rsidRPr="006051FF" w:rsidRDefault="009B0AB5" w:rsidP="00B13EC9">
      <w:pPr>
        <w:widowControl w:val="0"/>
        <w:numPr>
          <w:ilvl w:val="0"/>
          <w:numId w:val="42"/>
        </w:numPr>
        <w:tabs>
          <w:tab w:val="left" w:pos="709"/>
        </w:tabs>
        <w:suppressAutoHyphens/>
        <w:autoSpaceDE w:val="0"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Odstąpienie od umowy powinno nastąpić w formie pisemnej pod  rygorem nieważności takiego oświadczenia i powinno zawierać uzasadnienie. </w:t>
      </w:r>
    </w:p>
    <w:p w14:paraId="0250689C" w14:textId="77777777" w:rsidR="00E034C0" w:rsidRPr="006051FF" w:rsidRDefault="00E034C0" w:rsidP="00B13EC9">
      <w:pPr>
        <w:tabs>
          <w:tab w:val="left" w:pos="644"/>
          <w:tab w:val="left" w:pos="709"/>
        </w:tabs>
        <w:suppressAutoHyphens/>
        <w:spacing w:after="120" w:line="276" w:lineRule="auto"/>
        <w:ind w:left="644"/>
        <w:jc w:val="both"/>
        <w:rPr>
          <w:rFonts w:eastAsia="Times New Roman" w:cs="Calibri"/>
          <w:lang w:eastAsia="ar-SA"/>
        </w:rPr>
      </w:pPr>
    </w:p>
    <w:p w14:paraId="61C9C73E" w14:textId="77777777" w:rsidR="00BD5744" w:rsidRPr="006051FF" w:rsidRDefault="00BD5744" w:rsidP="00BD5744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hAnsi="Calibri" w:cs="Calibri"/>
          <w:b/>
          <w:sz w:val="22"/>
          <w:szCs w:val="22"/>
        </w:rPr>
        <w:lastRenderedPageBreak/>
        <w:t>§ 11</w:t>
      </w:r>
    </w:p>
    <w:p w14:paraId="14ED7390" w14:textId="77777777" w:rsidR="00BD5744" w:rsidRPr="006051FF" w:rsidRDefault="00BD5744" w:rsidP="00BD5744">
      <w:pPr>
        <w:pStyle w:val="Teksttreci20"/>
        <w:shd w:val="clear" w:color="auto" w:fill="auto"/>
        <w:spacing w:before="0" w:line="240" w:lineRule="auto"/>
        <w:ind w:right="200"/>
        <w:rPr>
          <w:rFonts w:ascii="Calibri" w:hAnsi="Calibri" w:cs="Calibri"/>
          <w:sz w:val="22"/>
          <w:szCs w:val="22"/>
        </w:rPr>
      </w:pPr>
      <w:r w:rsidRPr="006051FF">
        <w:rPr>
          <w:rFonts w:ascii="Calibri" w:hAnsi="Calibri" w:cs="Calibri"/>
          <w:sz w:val="22"/>
          <w:szCs w:val="22"/>
        </w:rPr>
        <w:t>OŚWIADCZENIE RODO</w:t>
      </w:r>
    </w:p>
    <w:p w14:paraId="19B54812" w14:textId="68510704" w:rsidR="00177E82" w:rsidRPr="006051FF" w:rsidRDefault="00B13EC9" w:rsidP="00B13EC9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5A9A9834" w14:textId="77777777" w:rsidR="00177E82" w:rsidRPr="006051FF" w:rsidRDefault="00177E82" w:rsidP="00133203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7CDEF89" w14:textId="77777777" w:rsidR="00133203" w:rsidRPr="006051FF" w:rsidRDefault="00133203" w:rsidP="00133203">
      <w:pPr>
        <w:pStyle w:val="Standard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hAnsi="Calibri" w:cs="Calibri"/>
          <w:b/>
          <w:sz w:val="22"/>
          <w:szCs w:val="22"/>
        </w:rPr>
        <w:t>§1</w:t>
      </w:r>
      <w:r w:rsidR="00BD5744" w:rsidRPr="006051FF">
        <w:rPr>
          <w:rFonts w:ascii="Calibri" w:hAnsi="Calibri" w:cs="Calibri"/>
          <w:b/>
          <w:sz w:val="22"/>
          <w:szCs w:val="22"/>
        </w:rPr>
        <w:t>2</w:t>
      </w:r>
    </w:p>
    <w:p w14:paraId="326B4325" w14:textId="77777777" w:rsidR="00ED7ECC" w:rsidRPr="006051FF" w:rsidRDefault="00ED7ECC" w:rsidP="00ED7ECC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Wykonawca nie może bez pisemnej zgody Zamawiającego przenosić wierzytelności wynikającej z</w:t>
      </w:r>
      <w:r w:rsidR="00BD5744" w:rsidRPr="006051FF">
        <w:rPr>
          <w:rFonts w:eastAsia="Times New Roman" w:cs="Calibri"/>
          <w:lang w:eastAsia="ar-SA"/>
        </w:rPr>
        <w:t> </w:t>
      </w:r>
      <w:r w:rsidRPr="006051FF">
        <w:rPr>
          <w:rFonts w:eastAsia="Times New Roman" w:cs="Calibri"/>
          <w:lang w:eastAsia="ar-SA"/>
        </w:rPr>
        <w:t>niniejszej umowy na osobę trzecią</w:t>
      </w:r>
    </w:p>
    <w:p w14:paraId="57FBBD54" w14:textId="77777777" w:rsidR="00573528" w:rsidRPr="006051FF" w:rsidRDefault="00573528" w:rsidP="00F96082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6F9B2604" w14:textId="77777777" w:rsidR="00573528" w:rsidRPr="006051FF" w:rsidRDefault="00573528" w:rsidP="00F96082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eastAsia="Times New Roman" w:cs="Calibri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</w:t>
      </w:r>
      <w:r w:rsidR="004F0FE9" w:rsidRPr="006051FF">
        <w:rPr>
          <w:rFonts w:eastAsia="Times New Roman" w:cs="Calibri"/>
          <w:lang w:eastAsia="ar-SA"/>
        </w:rPr>
        <w:t xml:space="preserve">siedziby </w:t>
      </w:r>
      <w:r w:rsidRPr="006051FF">
        <w:rPr>
          <w:rFonts w:eastAsia="Times New Roman" w:cs="Calibri"/>
          <w:lang w:eastAsia="ar-SA"/>
        </w:rPr>
        <w:t>Zamawiającego.</w:t>
      </w:r>
    </w:p>
    <w:p w14:paraId="2E0E53E0" w14:textId="0B4BB007" w:rsidR="0082023A" w:rsidRPr="006051FF" w:rsidRDefault="00E034C0" w:rsidP="00F96082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cs="Calibri"/>
        </w:rPr>
        <w:t>W sprawach nieuregulowanych w Umowie będą miały zastosowanie przepisy prawa polskiego, a w</w:t>
      </w:r>
      <w:r w:rsidR="0019444A">
        <w:rPr>
          <w:rFonts w:cs="Calibri"/>
        </w:rPr>
        <w:t> </w:t>
      </w:r>
      <w:r w:rsidRPr="006051FF">
        <w:rPr>
          <w:rFonts w:cs="Calibri"/>
        </w:rPr>
        <w:t>szczególności ustawy Prawo zamówień publicznych wraz z przepisami wykonawczymi, Kodeksu cywilnego oraz inne odpowiednie przepisy prawa.</w:t>
      </w:r>
    </w:p>
    <w:p w14:paraId="76B48BEB" w14:textId="31913087" w:rsidR="00E034C0" w:rsidRPr="006051FF" w:rsidRDefault="00E034C0" w:rsidP="00F96082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cs="Calibri"/>
        </w:rPr>
        <w:t>Integralną część Umowy stanowi</w:t>
      </w:r>
      <w:r w:rsidR="007F47A3" w:rsidRPr="006051FF">
        <w:rPr>
          <w:rFonts w:cs="Calibri"/>
        </w:rPr>
        <w:t xml:space="preserve"> oferta Wykonawcy.</w:t>
      </w:r>
    </w:p>
    <w:p w14:paraId="001B4776" w14:textId="77777777" w:rsidR="00960ADC" w:rsidRPr="006051FF" w:rsidRDefault="00960ADC" w:rsidP="00960ADC">
      <w:pPr>
        <w:numPr>
          <w:ilvl w:val="0"/>
          <w:numId w:val="2"/>
        </w:numPr>
        <w:suppressAutoHyphens/>
        <w:spacing w:line="276" w:lineRule="auto"/>
        <w:jc w:val="both"/>
        <w:rPr>
          <w:rFonts w:eastAsia="Times New Roman" w:cs="Calibri"/>
          <w:lang w:eastAsia="ar-SA"/>
        </w:rPr>
      </w:pPr>
      <w:r w:rsidRPr="006051FF">
        <w:rPr>
          <w:rFonts w:cs="Calibri"/>
        </w:rPr>
        <w:t xml:space="preserve">Umowa spisana została w dwóch jednobrzmiących egzemplarzach, z których jeden otrzymuje Zamawiający, a jeden – Wykonawca. </w:t>
      </w:r>
    </w:p>
    <w:p w14:paraId="6AB9F762" w14:textId="77777777" w:rsidR="00F915C2" w:rsidRPr="006051FF" w:rsidRDefault="00F915C2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7B54622F" w14:textId="77777777" w:rsidR="00FD1CC3" w:rsidRPr="006051FF" w:rsidRDefault="00FD1CC3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6F47A161" w14:textId="77777777" w:rsidR="00FD1CC3" w:rsidRPr="00C84EA5" w:rsidRDefault="00FD1CC3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2A06ED44" w14:textId="77777777" w:rsidR="00FD1CC3" w:rsidRPr="00C84EA5" w:rsidRDefault="00FD1CC3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color w:val="000000"/>
        </w:rPr>
      </w:pPr>
    </w:p>
    <w:p w14:paraId="66C91A40" w14:textId="538ED35C" w:rsidR="00F915C2" w:rsidRDefault="00F915C2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  <w:r w:rsidRPr="00C84EA5">
        <w:rPr>
          <w:rFonts w:cs="Calibri"/>
          <w:b/>
          <w:color w:val="000000"/>
        </w:rPr>
        <w:t>WYKONAWCA:</w:t>
      </w:r>
      <w:r w:rsidRPr="00C84EA5">
        <w:rPr>
          <w:rFonts w:cs="Calibri"/>
          <w:color w:val="000000"/>
        </w:rPr>
        <w:tab/>
      </w:r>
      <w:r w:rsidRPr="00C84EA5">
        <w:rPr>
          <w:rFonts w:cs="Calibri"/>
          <w:b/>
          <w:color w:val="000000"/>
        </w:rPr>
        <w:t>ZAMAWIAJĄCY:</w:t>
      </w:r>
    </w:p>
    <w:p w14:paraId="294F5F8B" w14:textId="65111948" w:rsidR="003379F0" w:rsidRDefault="003379F0" w:rsidP="00B7043A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rPr>
          <w:rFonts w:cs="Calibri"/>
          <w:b/>
          <w:color w:val="000000"/>
        </w:rPr>
      </w:pPr>
    </w:p>
    <w:p w14:paraId="5C03CB6D" w14:textId="18A0007F" w:rsidR="003379F0" w:rsidRDefault="003379F0" w:rsidP="003379F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left"/>
        <w:rPr>
          <w:rFonts w:cs="Calibri"/>
          <w:b/>
          <w:color w:val="000000"/>
        </w:rPr>
      </w:pPr>
    </w:p>
    <w:p w14:paraId="4D3FD131" w14:textId="77777777" w:rsidR="003379F0" w:rsidRPr="00C84EA5" w:rsidRDefault="003379F0" w:rsidP="003379F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line="276" w:lineRule="auto"/>
        <w:jc w:val="left"/>
        <w:rPr>
          <w:rFonts w:cs="Calibri"/>
          <w:color w:val="000000"/>
        </w:rPr>
      </w:pPr>
    </w:p>
    <w:p w14:paraId="4C00ED34" w14:textId="77777777" w:rsidR="003F3266" w:rsidRPr="00C84EA5" w:rsidRDefault="003F3266" w:rsidP="00B7043A">
      <w:pPr>
        <w:spacing w:line="276" w:lineRule="auto"/>
        <w:rPr>
          <w:rFonts w:cs="Calibri"/>
        </w:rPr>
      </w:pPr>
    </w:p>
    <w:p w14:paraId="5A98C991" w14:textId="77777777" w:rsidR="00F915C2" w:rsidRPr="00C84EA5" w:rsidRDefault="003F3266" w:rsidP="00B7043A">
      <w:pPr>
        <w:tabs>
          <w:tab w:val="left" w:pos="1100"/>
          <w:tab w:val="center" w:pos="4703"/>
        </w:tabs>
        <w:spacing w:line="276" w:lineRule="auto"/>
        <w:jc w:val="left"/>
        <w:rPr>
          <w:rFonts w:cs="Calibri"/>
        </w:rPr>
      </w:pPr>
      <w:r w:rsidRPr="00C84EA5">
        <w:rPr>
          <w:rFonts w:cs="Calibri"/>
        </w:rPr>
        <w:tab/>
      </w:r>
      <w:r w:rsidRPr="00C84EA5">
        <w:rPr>
          <w:rFonts w:cs="Calibri"/>
        </w:rPr>
        <w:tab/>
      </w:r>
    </w:p>
    <w:sectPr w:rsidR="00F915C2" w:rsidRPr="00C84EA5" w:rsidSect="00C37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45D9" w14:textId="77777777" w:rsidR="00C97756" w:rsidRDefault="00C97756" w:rsidP="00FF32DE">
      <w:pPr>
        <w:spacing w:line="240" w:lineRule="auto"/>
      </w:pPr>
      <w:r>
        <w:separator/>
      </w:r>
    </w:p>
  </w:endnote>
  <w:endnote w:type="continuationSeparator" w:id="0">
    <w:p w14:paraId="2E683AE1" w14:textId="77777777" w:rsidR="00C97756" w:rsidRDefault="00C97756" w:rsidP="00FF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A32B" w14:textId="77777777" w:rsidR="00C37E6D" w:rsidRDefault="00C37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62F24" w14:textId="77777777" w:rsidR="00FF32DE" w:rsidRDefault="00FF32D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15D4">
      <w:rPr>
        <w:noProof/>
      </w:rPr>
      <w:t>6</w:t>
    </w:r>
    <w:r>
      <w:fldChar w:fldCharType="end"/>
    </w:r>
  </w:p>
  <w:p w14:paraId="6D1B3F08" w14:textId="77777777" w:rsidR="00FF32DE" w:rsidRDefault="00FF32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70CB" w14:textId="77777777" w:rsidR="00C37E6D" w:rsidRDefault="00C37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AC2C" w14:textId="77777777" w:rsidR="00C97756" w:rsidRDefault="00C97756" w:rsidP="00FF32DE">
      <w:pPr>
        <w:spacing w:line="240" w:lineRule="auto"/>
      </w:pPr>
      <w:r>
        <w:separator/>
      </w:r>
    </w:p>
  </w:footnote>
  <w:footnote w:type="continuationSeparator" w:id="0">
    <w:p w14:paraId="1D9D884B" w14:textId="77777777" w:rsidR="00C97756" w:rsidRDefault="00C97756" w:rsidP="00FF3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44E6" w14:textId="77777777" w:rsidR="00C37E6D" w:rsidRDefault="00C37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CBA0" w14:textId="77777777" w:rsidR="00C37E6D" w:rsidRDefault="00C37E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B82D" w14:textId="77777777" w:rsidR="00C37E6D" w:rsidRPr="00C37E6D" w:rsidRDefault="00C37E6D" w:rsidP="00C37E6D">
    <w:pPr>
      <w:pStyle w:val="Nagwek"/>
      <w:jc w:val="right"/>
      <w:rPr>
        <w:lang w:val="pl-PL"/>
      </w:rPr>
    </w:pPr>
    <w:r>
      <w:rPr>
        <w:lang w:val="pl-PL"/>
      </w:rPr>
      <w:t>Załącznik nr 2</w:t>
    </w:r>
  </w:p>
  <w:p w14:paraId="62189205" w14:textId="77777777" w:rsidR="00C37E6D" w:rsidRDefault="00C37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67C65E9"/>
    <w:multiLevelType w:val="hybridMultilevel"/>
    <w:tmpl w:val="B2E80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02E9D"/>
    <w:multiLevelType w:val="hybridMultilevel"/>
    <w:tmpl w:val="2CE6C8EA"/>
    <w:lvl w:ilvl="0" w:tplc="49709B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6A7C9E"/>
    <w:multiLevelType w:val="hybridMultilevel"/>
    <w:tmpl w:val="2F2C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DD670E6"/>
    <w:multiLevelType w:val="hybridMultilevel"/>
    <w:tmpl w:val="D35E7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614E3"/>
    <w:multiLevelType w:val="hybridMultilevel"/>
    <w:tmpl w:val="F82AE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B113B"/>
    <w:multiLevelType w:val="hybridMultilevel"/>
    <w:tmpl w:val="57861934"/>
    <w:lvl w:ilvl="0" w:tplc="38D83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962F7E"/>
    <w:multiLevelType w:val="hybridMultilevel"/>
    <w:tmpl w:val="69A437B2"/>
    <w:name w:val="WW8Num23"/>
    <w:lvl w:ilvl="0" w:tplc="2AD8F0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4E78"/>
    <w:multiLevelType w:val="hybridMultilevel"/>
    <w:tmpl w:val="6286325C"/>
    <w:lvl w:ilvl="0" w:tplc="BB40133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1003D92"/>
    <w:multiLevelType w:val="multilevel"/>
    <w:tmpl w:val="8F58C250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597D5C"/>
    <w:multiLevelType w:val="hybridMultilevel"/>
    <w:tmpl w:val="2876AD46"/>
    <w:lvl w:ilvl="0" w:tplc="00000014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B64836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397F8D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BB431D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1F1AF4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F74B6F"/>
    <w:multiLevelType w:val="multilevel"/>
    <w:tmpl w:val="437A26F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0B57C8"/>
    <w:multiLevelType w:val="hybridMultilevel"/>
    <w:tmpl w:val="6E44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003A3"/>
    <w:multiLevelType w:val="hybridMultilevel"/>
    <w:tmpl w:val="57861934"/>
    <w:lvl w:ilvl="0" w:tplc="38D83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47384C"/>
    <w:multiLevelType w:val="hybridMultilevel"/>
    <w:tmpl w:val="E746F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7C3F01"/>
    <w:multiLevelType w:val="hybridMultilevel"/>
    <w:tmpl w:val="B36CC064"/>
    <w:lvl w:ilvl="0" w:tplc="A8EAC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4217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224C25"/>
    <w:multiLevelType w:val="hybridMultilevel"/>
    <w:tmpl w:val="57861934"/>
    <w:lvl w:ilvl="0" w:tplc="38D83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7F342B"/>
    <w:multiLevelType w:val="hybridMultilevel"/>
    <w:tmpl w:val="45485552"/>
    <w:name w:val="WW8Num12"/>
    <w:lvl w:ilvl="0" w:tplc="F97A88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34E53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C238FC"/>
    <w:multiLevelType w:val="hybridMultilevel"/>
    <w:tmpl w:val="43929AB6"/>
    <w:lvl w:ilvl="0" w:tplc="20B66132">
      <w:start w:val="1"/>
      <w:numFmt w:val="lowerLetter"/>
      <w:pStyle w:val="podpunkty"/>
      <w:lvlText w:val="%1)"/>
      <w:lvlJc w:val="left"/>
      <w:pPr>
        <w:ind w:left="927" w:hanging="360"/>
      </w:pPr>
      <w:rPr>
        <w:rFonts w:hint="default"/>
        <w:b/>
        <w:i/>
      </w:rPr>
    </w:lvl>
    <w:lvl w:ilvl="1" w:tplc="3C2CE1B4">
      <w:start w:val="1"/>
      <w:numFmt w:val="lowerLetter"/>
      <w:lvlText w:val="%2."/>
      <w:lvlJc w:val="left"/>
      <w:pPr>
        <w:ind w:left="1647" w:hanging="360"/>
      </w:pPr>
      <w:rPr>
        <w:rFonts w:ascii="Calibri" w:eastAsia="Times New Roman" w:hAnsi="Calibri" w:cs="Calibri"/>
      </w:rPr>
    </w:lvl>
    <w:lvl w:ilvl="2" w:tplc="8CBA659C">
      <w:start w:val="1"/>
      <w:numFmt w:val="lowerLetter"/>
      <w:lvlText w:val="%3."/>
      <w:lvlJc w:val="right"/>
      <w:pPr>
        <w:ind w:left="2367" w:hanging="180"/>
      </w:pPr>
      <w:rPr>
        <w:rFonts w:ascii="Calibri" w:eastAsia="Times New Roman" w:hAnsi="Calibri" w:cs="Calibri"/>
      </w:rPr>
    </w:lvl>
    <w:lvl w:ilvl="3" w:tplc="CC405826">
      <w:start w:val="1"/>
      <w:numFmt w:val="decimal"/>
      <w:lvlText w:val="%4)"/>
      <w:lvlJc w:val="left"/>
      <w:pPr>
        <w:ind w:left="3477" w:hanging="7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1552E0"/>
    <w:multiLevelType w:val="hybridMultilevel"/>
    <w:tmpl w:val="2B84B4BE"/>
    <w:lvl w:ilvl="0" w:tplc="8654E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7D770A"/>
    <w:multiLevelType w:val="hybridMultilevel"/>
    <w:tmpl w:val="2BEC4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02D35"/>
    <w:multiLevelType w:val="hybridMultilevel"/>
    <w:tmpl w:val="CF741840"/>
    <w:lvl w:ilvl="0" w:tplc="99747D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FAF"/>
    <w:multiLevelType w:val="hybridMultilevel"/>
    <w:tmpl w:val="DD0E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3482D"/>
    <w:multiLevelType w:val="hybridMultilevel"/>
    <w:tmpl w:val="57861934"/>
    <w:lvl w:ilvl="0" w:tplc="38D83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613472"/>
    <w:multiLevelType w:val="hybridMultilevel"/>
    <w:tmpl w:val="C744371C"/>
    <w:lvl w:ilvl="0" w:tplc="4FB8B7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73C5"/>
    <w:multiLevelType w:val="hybridMultilevel"/>
    <w:tmpl w:val="2E305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B836B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C5370"/>
    <w:multiLevelType w:val="hybridMultilevel"/>
    <w:tmpl w:val="64ACA188"/>
    <w:lvl w:ilvl="0" w:tplc="1882B7A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D21244A"/>
    <w:multiLevelType w:val="hybridMultilevel"/>
    <w:tmpl w:val="E3746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9287B"/>
    <w:multiLevelType w:val="hybridMultilevel"/>
    <w:tmpl w:val="5C7EE03A"/>
    <w:lvl w:ilvl="0" w:tplc="A2C29F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9140D"/>
    <w:multiLevelType w:val="hybridMultilevel"/>
    <w:tmpl w:val="87B0CEE8"/>
    <w:lvl w:ilvl="0" w:tplc="CE205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8"/>
  </w:num>
  <w:num w:numId="3">
    <w:abstractNumId w:val="25"/>
  </w:num>
  <w:num w:numId="4">
    <w:abstractNumId w:val="31"/>
  </w:num>
  <w:num w:numId="5">
    <w:abstractNumId w:val="24"/>
  </w:num>
  <w:num w:numId="6">
    <w:abstractNumId w:val="32"/>
  </w:num>
  <w:num w:numId="7">
    <w:abstractNumId w:val="26"/>
  </w:num>
  <w:num w:numId="8">
    <w:abstractNumId w:val="0"/>
  </w:num>
  <w:num w:numId="9">
    <w:abstractNumId w:val="4"/>
  </w:num>
  <w:num w:numId="10">
    <w:abstractNumId w:val="5"/>
  </w:num>
  <w:num w:numId="11">
    <w:abstractNumId w:val="42"/>
  </w:num>
  <w:num w:numId="12">
    <w:abstractNumId w:val="29"/>
  </w:num>
  <w:num w:numId="13">
    <w:abstractNumId w:val="9"/>
  </w:num>
  <w:num w:numId="14">
    <w:abstractNumId w:val="34"/>
  </w:num>
  <w:num w:numId="15">
    <w:abstractNumId w:val="10"/>
  </w:num>
  <w:num w:numId="16">
    <w:abstractNumId w:val="7"/>
  </w:num>
  <w:num w:numId="17">
    <w:abstractNumId w:val="8"/>
  </w:num>
  <w:num w:numId="18">
    <w:abstractNumId w:val="23"/>
  </w:num>
  <w:num w:numId="19">
    <w:abstractNumId w:val="35"/>
  </w:num>
  <w:num w:numId="20">
    <w:abstractNumId w:val="41"/>
  </w:num>
  <w:num w:numId="21">
    <w:abstractNumId w:val="28"/>
  </w:num>
  <w:num w:numId="22">
    <w:abstractNumId w:val="36"/>
  </w:num>
  <w:num w:numId="23">
    <w:abstractNumId w:val="21"/>
  </w:num>
  <w:num w:numId="24">
    <w:abstractNumId w:val="30"/>
  </w:num>
  <w:num w:numId="25">
    <w:abstractNumId w:val="19"/>
  </w:num>
  <w:num w:numId="26">
    <w:abstractNumId w:val="6"/>
  </w:num>
  <w:num w:numId="27">
    <w:abstractNumId w:val="17"/>
  </w:num>
  <w:num w:numId="28">
    <w:abstractNumId w:val="43"/>
  </w:num>
  <w:num w:numId="29">
    <w:abstractNumId w:val="20"/>
  </w:num>
  <w:num w:numId="30">
    <w:abstractNumId w:val="3"/>
  </w:num>
  <w:num w:numId="31">
    <w:abstractNumId w:val="15"/>
  </w:num>
  <w:num w:numId="32">
    <w:abstractNumId w:val="13"/>
  </w:num>
  <w:num w:numId="33">
    <w:abstractNumId w:val="18"/>
  </w:num>
  <w:num w:numId="34">
    <w:abstractNumId w:val="22"/>
  </w:num>
  <w:num w:numId="35">
    <w:abstractNumId w:val="16"/>
  </w:num>
  <w:num w:numId="36">
    <w:abstractNumId w:val="39"/>
  </w:num>
  <w:num w:numId="37">
    <w:abstractNumId w:val="33"/>
  </w:num>
  <w:num w:numId="38">
    <w:abstractNumId w:val="27"/>
  </w:num>
  <w:num w:numId="39">
    <w:abstractNumId w:val="40"/>
  </w:num>
  <w:num w:numId="40">
    <w:abstractNumId w:val="11"/>
  </w:num>
  <w:num w:numId="41">
    <w:abstractNumId w:val="12"/>
  </w:num>
  <w:num w:numId="42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64"/>
    <w:rsid w:val="00017F85"/>
    <w:rsid w:val="00020152"/>
    <w:rsid w:val="00024BA9"/>
    <w:rsid w:val="00033200"/>
    <w:rsid w:val="000377F4"/>
    <w:rsid w:val="00037C77"/>
    <w:rsid w:val="000447E9"/>
    <w:rsid w:val="000515D4"/>
    <w:rsid w:val="000563E6"/>
    <w:rsid w:val="00062062"/>
    <w:rsid w:val="000620AD"/>
    <w:rsid w:val="0007456C"/>
    <w:rsid w:val="00084B58"/>
    <w:rsid w:val="000A3A2B"/>
    <w:rsid w:val="000A3C6C"/>
    <w:rsid w:val="000A5DDB"/>
    <w:rsid w:val="000B4E1D"/>
    <w:rsid w:val="000C0533"/>
    <w:rsid w:val="000C4A0C"/>
    <w:rsid w:val="000E0872"/>
    <w:rsid w:val="000E3E3A"/>
    <w:rsid w:val="00105BDA"/>
    <w:rsid w:val="0011647F"/>
    <w:rsid w:val="00124FFC"/>
    <w:rsid w:val="00133203"/>
    <w:rsid w:val="00144A63"/>
    <w:rsid w:val="001466B4"/>
    <w:rsid w:val="00153E9D"/>
    <w:rsid w:val="00165FF3"/>
    <w:rsid w:val="00177E82"/>
    <w:rsid w:val="00177EFA"/>
    <w:rsid w:val="00191D95"/>
    <w:rsid w:val="0019444A"/>
    <w:rsid w:val="00195A8C"/>
    <w:rsid w:val="001A5466"/>
    <w:rsid w:val="001A6D0F"/>
    <w:rsid w:val="001B7CB3"/>
    <w:rsid w:val="001C062F"/>
    <w:rsid w:val="001C5381"/>
    <w:rsid w:val="001D2062"/>
    <w:rsid w:val="001E335C"/>
    <w:rsid w:val="001E5CDA"/>
    <w:rsid w:val="001F09CF"/>
    <w:rsid w:val="001F22FF"/>
    <w:rsid w:val="001F4114"/>
    <w:rsid w:val="00201762"/>
    <w:rsid w:val="002068B2"/>
    <w:rsid w:val="0022194B"/>
    <w:rsid w:val="00236FC1"/>
    <w:rsid w:val="0023749B"/>
    <w:rsid w:val="00240C3A"/>
    <w:rsid w:val="00252F99"/>
    <w:rsid w:val="0026230C"/>
    <w:rsid w:val="002668E2"/>
    <w:rsid w:val="00281C01"/>
    <w:rsid w:val="00282D4B"/>
    <w:rsid w:val="002937C8"/>
    <w:rsid w:val="002B72C0"/>
    <w:rsid w:val="002C3060"/>
    <w:rsid w:val="002C5C4D"/>
    <w:rsid w:val="002D568B"/>
    <w:rsid w:val="002D7634"/>
    <w:rsid w:val="002E6CA5"/>
    <w:rsid w:val="00313510"/>
    <w:rsid w:val="00324C45"/>
    <w:rsid w:val="003379F0"/>
    <w:rsid w:val="0034666D"/>
    <w:rsid w:val="003542EF"/>
    <w:rsid w:val="00362034"/>
    <w:rsid w:val="003923CA"/>
    <w:rsid w:val="00393C43"/>
    <w:rsid w:val="003A7D5C"/>
    <w:rsid w:val="003C70AA"/>
    <w:rsid w:val="003D497C"/>
    <w:rsid w:val="003D6856"/>
    <w:rsid w:val="003E0F96"/>
    <w:rsid w:val="003E2839"/>
    <w:rsid w:val="003F107B"/>
    <w:rsid w:val="003F3266"/>
    <w:rsid w:val="003F4833"/>
    <w:rsid w:val="003F534F"/>
    <w:rsid w:val="00402A18"/>
    <w:rsid w:val="00415911"/>
    <w:rsid w:val="00454864"/>
    <w:rsid w:val="00461DFA"/>
    <w:rsid w:val="00467705"/>
    <w:rsid w:val="00496998"/>
    <w:rsid w:val="004A29EC"/>
    <w:rsid w:val="004D255B"/>
    <w:rsid w:val="004F0FE9"/>
    <w:rsid w:val="004F3CE7"/>
    <w:rsid w:val="00505FEC"/>
    <w:rsid w:val="00506984"/>
    <w:rsid w:val="00514EA8"/>
    <w:rsid w:val="0052752F"/>
    <w:rsid w:val="0055143F"/>
    <w:rsid w:val="00573528"/>
    <w:rsid w:val="00580777"/>
    <w:rsid w:val="00580875"/>
    <w:rsid w:val="00597A3B"/>
    <w:rsid w:val="005A2558"/>
    <w:rsid w:val="005A2FEA"/>
    <w:rsid w:val="005B6949"/>
    <w:rsid w:val="005E01B9"/>
    <w:rsid w:val="005E19B8"/>
    <w:rsid w:val="005F4A1D"/>
    <w:rsid w:val="005F680C"/>
    <w:rsid w:val="005F752D"/>
    <w:rsid w:val="006019AC"/>
    <w:rsid w:val="00602FDB"/>
    <w:rsid w:val="006051FF"/>
    <w:rsid w:val="00626E76"/>
    <w:rsid w:val="00681EB3"/>
    <w:rsid w:val="00690666"/>
    <w:rsid w:val="00692A99"/>
    <w:rsid w:val="00695222"/>
    <w:rsid w:val="006971C4"/>
    <w:rsid w:val="006A0484"/>
    <w:rsid w:val="006A2D02"/>
    <w:rsid w:val="006A70A4"/>
    <w:rsid w:val="006B0087"/>
    <w:rsid w:val="006C6203"/>
    <w:rsid w:val="006C69EB"/>
    <w:rsid w:val="006C71AB"/>
    <w:rsid w:val="006E3C58"/>
    <w:rsid w:val="007027EA"/>
    <w:rsid w:val="007136AE"/>
    <w:rsid w:val="007276DD"/>
    <w:rsid w:val="00733D68"/>
    <w:rsid w:val="00745D48"/>
    <w:rsid w:val="007461C1"/>
    <w:rsid w:val="0074656E"/>
    <w:rsid w:val="00746FB7"/>
    <w:rsid w:val="00755DEA"/>
    <w:rsid w:val="00761305"/>
    <w:rsid w:val="00763A6C"/>
    <w:rsid w:val="00772CA4"/>
    <w:rsid w:val="00776906"/>
    <w:rsid w:val="0078081B"/>
    <w:rsid w:val="00785F30"/>
    <w:rsid w:val="00794B2A"/>
    <w:rsid w:val="00797F6E"/>
    <w:rsid w:val="007A502A"/>
    <w:rsid w:val="007A6746"/>
    <w:rsid w:val="007B025D"/>
    <w:rsid w:val="007B21AE"/>
    <w:rsid w:val="007D2CF8"/>
    <w:rsid w:val="007F47A3"/>
    <w:rsid w:val="007F718B"/>
    <w:rsid w:val="008009F2"/>
    <w:rsid w:val="00804163"/>
    <w:rsid w:val="00807634"/>
    <w:rsid w:val="00810EC4"/>
    <w:rsid w:val="0082023A"/>
    <w:rsid w:val="0083326B"/>
    <w:rsid w:val="00840831"/>
    <w:rsid w:val="0084155B"/>
    <w:rsid w:val="00852C33"/>
    <w:rsid w:val="008531EF"/>
    <w:rsid w:val="0085630E"/>
    <w:rsid w:val="0087731E"/>
    <w:rsid w:val="00881019"/>
    <w:rsid w:val="00881CAB"/>
    <w:rsid w:val="008A0396"/>
    <w:rsid w:val="008A2C0F"/>
    <w:rsid w:val="008B39AF"/>
    <w:rsid w:val="008C6645"/>
    <w:rsid w:val="008D49A8"/>
    <w:rsid w:val="008E0CF0"/>
    <w:rsid w:val="008E1565"/>
    <w:rsid w:val="008E3D16"/>
    <w:rsid w:val="008E4BFA"/>
    <w:rsid w:val="00903FB2"/>
    <w:rsid w:val="0092083E"/>
    <w:rsid w:val="00933BBB"/>
    <w:rsid w:val="00943041"/>
    <w:rsid w:val="00960ADC"/>
    <w:rsid w:val="00973278"/>
    <w:rsid w:val="00980E2A"/>
    <w:rsid w:val="00993B9D"/>
    <w:rsid w:val="009B0AB5"/>
    <w:rsid w:val="009B4F86"/>
    <w:rsid w:val="009C3815"/>
    <w:rsid w:val="009C7911"/>
    <w:rsid w:val="009D4ACB"/>
    <w:rsid w:val="009E1CE9"/>
    <w:rsid w:val="009F4C2F"/>
    <w:rsid w:val="009F564F"/>
    <w:rsid w:val="009F733D"/>
    <w:rsid w:val="00A004C0"/>
    <w:rsid w:val="00A047ED"/>
    <w:rsid w:val="00A30ED8"/>
    <w:rsid w:val="00A4044F"/>
    <w:rsid w:val="00A474B2"/>
    <w:rsid w:val="00AB1EF9"/>
    <w:rsid w:val="00AB7A1C"/>
    <w:rsid w:val="00AC6A2F"/>
    <w:rsid w:val="00AD146A"/>
    <w:rsid w:val="00AD7DFB"/>
    <w:rsid w:val="00AE413B"/>
    <w:rsid w:val="00AF2C4B"/>
    <w:rsid w:val="00B05604"/>
    <w:rsid w:val="00B13EC9"/>
    <w:rsid w:val="00B36A10"/>
    <w:rsid w:val="00B434F5"/>
    <w:rsid w:val="00B465EF"/>
    <w:rsid w:val="00B47EDE"/>
    <w:rsid w:val="00B52506"/>
    <w:rsid w:val="00B54DF3"/>
    <w:rsid w:val="00B7043A"/>
    <w:rsid w:val="00B71209"/>
    <w:rsid w:val="00B94FBB"/>
    <w:rsid w:val="00B96530"/>
    <w:rsid w:val="00BA0516"/>
    <w:rsid w:val="00BA29C2"/>
    <w:rsid w:val="00BA65C3"/>
    <w:rsid w:val="00BB2006"/>
    <w:rsid w:val="00BB437D"/>
    <w:rsid w:val="00BC7DAC"/>
    <w:rsid w:val="00BD1DC8"/>
    <w:rsid w:val="00BD5744"/>
    <w:rsid w:val="00BE4D80"/>
    <w:rsid w:val="00BF3836"/>
    <w:rsid w:val="00BF55A7"/>
    <w:rsid w:val="00C05B27"/>
    <w:rsid w:val="00C22117"/>
    <w:rsid w:val="00C2268E"/>
    <w:rsid w:val="00C36651"/>
    <w:rsid w:val="00C37E6D"/>
    <w:rsid w:val="00C46510"/>
    <w:rsid w:val="00C47A97"/>
    <w:rsid w:val="00C5168B"/>
    <w:rsid w:val="00C5403F"/>
    <w:rsid w:val="00C54D1C"/>
    <w:rsid w:val="00C6103D"/>
    <w:rsid w:val="00C61F9D"/>
    <w:rsid w:val="00C66B09"/>
    <w:rsid w:val="00C84EA5"/>
    <w:rsid w:val="00C92DE2"/>
    <w:rsid w:val="00C96122"/>
    <w:rsid w:val="00C97756"/>
    <w:rsid w:val="00CA0345"/>
    <w:rsid w:val="00CA6D45"/>
    <w:rsid w:val="00CB6762"/>
    <w:rsid w:val="00CC6BDC"/>
    <w:rsid w:val="00CD5A02"/>
    <w:rsid w:val="00CD6C97"/>
    <w:rsid w:val="00CE45D7"/>
    <w:rsid w:val="00CE7ED7"/>
    <w:rsid w:val="00D01B48"/>
    <w:rsid w:val="00D07358"/>
    <w:rsid w:val="00D078E3"/>
    <w:rsid w:val="00D360CF"/>
    <w:rsid w:val="00D360D0"/>
    <w:rsid w:val="00D45D49"/>
    <w:rsid w:val="00D53A61"/>
    <w:rsid w:val="00D63AB9"/>
    <w:rsid w:val="00D63F9B"/>
    <w:rsid w:val="00D677F5"/>
    <w:rsid w:val="00D75C9A"/>
    <w:rsid w:val="00D802FD"/>
    <w:rsid w:val="00D80A08"/>
    <w:rsid w:val="00D9023B"/>
    <w:rsid w:val="00D92EDE"/>
    <w:rsid w:val="00DA35DD"/>
    <w:rsid w:val="00DB03BE"/>
    <w:rsid w:val="00DB6F1A"/>
    <w:rsid w:val="00DD0AC6"/>
    <w:rsid w:val="00DD6395"/>
    <w:rsid w:val="00DE5B08"/>
    <w:rsid w:val="00DF397A"/>
    <w:rsid w:val="00DF4374"/>
    <w:rsid w:val="00DF7088"/>
    <w:rsid w:val="00E009BD"/>
    <w:rsid w:val="00E034C0"/>
    <w:rsid w:val="00E07A4A"/>
    <w:rsid w:val="00E12132"/>
    <w:rsid w:val="00E12C6D"/>
    <w:rsid w:val="00E24504"/>
    <w:rsid w:val="00E3168A"/>
    <w:rsid w:val="00E50509"/>
    <w:rsid w:val="00E50C4F"/>
    <w:rsid w:val="00E60088"/>
    <w:rsid w:val="00E64481"/>
    <w:rsid w:val="00E66149"/>
    <w:rsid w:val="00E702B5"/>
    <w:rsid w:val="00E90F62"/>
    <w:rsid w:val="00E925D4"/>
    <w:rsid w:val="00EA0F8B"/>
    <w:rsid w:val="00EA7791"/>
    <w:rsid w:val="00EB21AF"/>
    <w:rsid w:val="00EC47FC"/>
    <w:rsid w:val="00ED383D"/>
    <w:rsid w:val="00ED7ECC"/>
    <w:rsid w:val="00EE3B07"/>
    <w:rsid w:val="00EE7170"/>
    <w:rsid w:val="00F02523"/>
    <w:rsid w:val="00F05151"/>
    <w:rsid w:val="00F126DB"/>
    <w:rsid w:val="00F15DA4"/>
    <w:rsid w:val="00F41334"/>
    <w:rsid w:val="00F770D2"/>
    <w:rsid w:val="00F80731"/>
    <w:rsid w:val="00F84C7A"/>
    <w:rsid w:val="00F90562"/>
    <w:rsid w:val="00F915C2"/>
    <w:rsid w:val="00F96082"/>
    <w:rsid w:val="00FA1AB3"/>
    <w:rsid w:val="00FA287D"/>
    <w:rsid w:val="00FA32AB"/>
    <w:rsid w:val="00FB2DF6"/>
    <w:rsid w:val="00FC1EDA"/>
    <w:rsid w:val="00FC7535"/>
    <w:rsid w:val="00FD1CC3"/>
    <w:rsid w:val="00FD6D9C"/>
    <w:rsid w:val="00FE4A0E"/>
    <w:rsid w:val="00FE50FB"/>
    <w:rsid w:val="00FF32DE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8F59"/>
  <w15:chartTrackingRefBased/>
  <w15:docId w15:val="{2A2763B3-97FB-4200-90BA-5AEAF4F5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088"/>
    <w:pPr>
      <w:spacing w:line="360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47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47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2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F32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F32D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F32DE"/>
    <w:rPr>
      <w:sz w:val="22"/>
      <w:szCs w:val="22"/>
      <w:lang w:eastAsia="en-US"/>
    </w:rPr>
  </w:style>
  <w:style w:type="paragraph" w:customStyle="1" w:styleId="podpunkty">
    <w:name w:val="podpunkty"/>
    <w:basedOn w:val="Akapitzlist"/>
    <w:qFormat/>
    <w:rsid w:val="00FF5073"/>
    <w:pPr>
      <w:numPr>
        <w:numId w:val="4"/>
      </w:numPr>
      <w:tabs>
        <w:tab w:val="num" w:pos="360"/>
        <w:tab w:val="num" w:pos="1418"/>
      </w:tabs>
      <w:suppressAutoHyphens/>
      <w:spacing w:line="288" w:lineRule="auto"/>
      <w:ind w:left="1037" w:hanging="357"/>
      <w:contextualSpacing/>
      <w:jc w:val="both"/>
    </w:pPr>
    <w:rPr>
      <w:rFonts w:eastAsia="Times New Roman" w:cs="Calibri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F5073"/>
    <w:pPr>
      <w:ind w:left="708"/>
    </w:pPr>
  </w:style>
  <w:style w:type="paragraph" w:styleId="Tekstpodstawowy">
    <w:name w:val="Body Text"/>
    <w:basedOn w:val="Normalny"/>
    <w:link w:val="TekstpodstawowyZnak"/>
    <w:rsid w:val="002C3060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/>
    </w:rPr>
  </w:style>
  <w:style w:type="character" w:customStyle="1" w:styleId="TekstpodstawowyZnak">
    <w:name w:val="Tekst podstawowy Znak"/>
    <w:link w:val="Tekstpodstawowy"/>
    <w:rsid w:val="002C3060"/>
    <w:rPr>
      <w:rFonts w:ascii="Times New Roman" w:eastAsia="Lucida Sans Unicode" w:hAnsi="Times New Roman"/>
      <w:sz w:val="24"/>
      <w:szCs w:val="24"/>
    </w:rPr>
  </w:style>
  <w:style w:type="paragraph" w:customStyle="1" w:styleId="TableContents">
    <w:name w:val="Table Contents"/>
    <w:basedOn w:val="Normalny"/>
    <w:rsid w:val="00CA0345"/>
    <w:pPr>
      <w:widowControl w:val="0"/>
      <w:suppressLineNumbers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E034C0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2E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320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numbering" w:customStyle="1" w:styleId="WW8Num4">
    <w:name w:val="WW8Num4"/>
    <w:basedOn w:val="Bezlisty"/>
    <w:rsid w:val="00133203"/>
    <w:pPr>
      <w:numPr>
        <w:numId w:val="15"/>
      </w:numPr>
    </w:pPr>
  </w:style>
  <w:style w:type="paragraph" w:customStyle="1" w:styleId="Domylnie">
    <w:name w:val="Domyślnie"/>
    <w:rsid w:val="00810EC4"/>
    <w:pPr>
      <w:tabs>
        <w:tab w:val="left" w:pos="708"/>
      </w:tabs>
      <w:suppressAutoHyphens/>
      <w:spacing w:after="200" w:line="276" w:lineRule="auto"/>
    </w:pPr>
    <w:rPr>
      <w:rFonts w:eastAsia="Lucida Sans Unicode" w:cs="Calibri"/>
      <w:color w:val="000000"/>
      <w:sz w:val="24"/>
      <w:szCs w:val="24"/>
      <w:lang w:eastAsia="en-US" w:bidi="hi-IN"/>
    </w:rPr>
  </w:style>
  <w:style w:type="paragraph" w:customStyle="1" w:styleId="Default">
    <w:name w:val="Default"/>
    <w:rsid w:val="00402A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EC47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EC47F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eksttreci2">
    <w:name w:val="Tekst treści (2)_"/>
    <w:link w:val="Teksttreci20"/>
    <w:locked/>
    <w:rsid w:val="00BD5744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5744"/>
    <w:pPr>
      <w:widowControl w:val="0"/>
      <w:shd w:val="clear" w:color="auto" w:fill="FFFFFF"/>
      <w:spacing w:before="300" w:line="274" w:lineRule="exact"/>
    </w:pPr>
    <w:rPr>
      <w:rFonts w:ascii="Arial Narrow" w:eastAsia="Arial Narrow" w:hAnsi="Arial Narrow" w:cs="Arial Narrow"/>
      <w:b/>
      <w:b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025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D1D3-FE6A-4521-83A8-ADF409F0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2134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Ewa Woźniak</cp:lastModifiedBy>
  <cp:revision>26</cp:revision>
  <cp:lastPrinted>2021-06-24T05:28:00Z</cp:lastPrinted>
  <dcterms:created xsi:type="dcterms:W3CDTF">2021-06-23T08:41:00Z</dcterms:created>
  <dcterms:modified xsi:type="dcterms:W3CDTF">2021-06-24T05:37:00Z</dcterms:modified>
</cp:coreProperties>
</file>