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7CFF" w14:textId="77777777" w:rsidR="0061066F" w:rsidRPr="00F3023E" w:rsidRDefault="00F6392B" w:rsidP="0061066F">
      <w:pPr>
        <w:pStyle w:val="Nagwek20"/>
        <w:keepNext/>
        <w:keepLines/>
        <w:shd w:val="clear" w:color="auto" w:fill="auto"/>
        <w:spacing w:after="0" w:line="270" w:lineRule="exact"/>
        <w:ind w:right="360"/>
        <w:jc w:val="right"/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</w:pPr>
      <w:bookmarkStart w:id="0" w:name="bookmark0"/>
      <w:r w:rsidRPr="00F3023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ar-SA"/>
        </w:rPr>
        <w:t xml:space="preserve">     </w:t>
      </w:r>
      <w:r w:rsidR="00260384" w:rsidRPr="00F3023E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eastAsia="ar-SA"/>
        </w:rPr>
        <w:t xml:space="preserve">  </w:t>
      </w:r>
      <w:r w:rsidR="0061066F" w:rsidRPr="00F3023E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  <w:t xml:space="preserve">Załącznik Nr </w:t>
      </w:r>
      <w:r w:rsidR="00F03F5A" w:rsidRPr="00F3023E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  <w:t>2</w:t>
      </w:r>
      <w:r w:rsidR="0061066F" w:rsidRPr="00F3023E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  <w:t xml:space="preserve"> </w:t>
      </w:r>
      <w:r w:rsidR="00AE3687" w:rsidRPr="00F3023E">
        <w:rPr>
          <w:rFonts w:asciiTheme="minorHAnsi" w:eastAsia="Times New Roman" w:hAnsiTheme="minorHAnsi" w:cstheme="minorHAnsi"/>
          <w:b w:val="0"/>
          <w:bCs w:val="0"/>
          <w:i/>
          <w:color w:val="auto"/>
          <w:sz w:val="24"/>
          <w:szCs w:val="24"/>
          <w:lang w:eastAsia="ar-SA"/>
        </w:rPr>
        <w:t>- Wzór umowy</w:t>
      </w:r>
    </w:p>
    <w:bookmarkEnd w:id="0"/>
    <w:p w14:paraId="0DB134D5" w14:textId="77777777" w:rsidR="00AC4777" w:rsidRPr="00F3023E" w:rsidRDefault="00AC4777" w:rsidP="00EC6E62">
      <w:pPr>
        <w:pStyle w:val="Nagwek20"/>
        <w:keepNext/>
        <w:keepLines/>
        <w:shd w:val="clear" w:color="auto" w:fill="auto"/>
        <w:spacing w:after="0" w:line="270" w:lineRule="exact"/>
        <w:ind w:right="360"/>
        <w:rPr>
          <w:rFonts w:asciiTheme="minorHAnsi" w:hAnsiTheme="minorHAnsi" w:cstheme="minorHAnsi"/>
          <w:sz w:val="22"/>
          <w:szCs w:val="22"/>
        </w:rPr>
      </w:pPr>
    </w:p>
    <w:p w14:paraId="62447BF6" w14:textId="49341AD5" w:rsidR="00EC3F68" w:rsidRPr="00F3023E" w:rsidRDefault="00B33887" w:rsidP="009E4C64">
      <w:pPr>
        <w:pStyle w:val="Nagwek20"/>
        <w:keepNext/>
        <w:keepLines/>
        <w:shd w:val="clear" w:color="auto" w:fill="auto"/>
        <w:spacing w:after="0" w:line="270" w:lineRule="exact"/>
        <w:ind w:right="360"/>
        <w:rPr>
          <w:rFonts w:asciiTheme="minorHAnsi" w:hAnsiTheme="minorHAnsi" w:cstheme="minorHAnsi"/>
          <w:sz w:val="28"/>
          <w:szCs w:val="28"/>
        </w:rPr>
      </w:pPr>
      <w:r w:rsidRPr="00F3023E">
        <w:rPr>
          <w:rFonts w:asciiTheme="minorHAnsi" w:hAnsiTheme="minorHAnsi" w:cstheme="minorHAnsi"/>
          <w:sz w:val="28"/>
          <w:szCs w:val="28"/>
        </w:rPr>
        <w:t xml:space="preserve">UMOWA nr </w:t>
      </w:r>
      <w:r w:rsidR="00D047AF" w:rsidRPr="00F3023E">
        <w:rPr>
          <w:rFonts w:asciiTheme="minorHAnsi" w:hAnsiTheme="minorHAnsi" w:cstheme="minorHAnsi"/>
          <w:sz w:val="28"/>
          <w:szCs w:val="28"/>
        </w:rPr>
        <w:t>ZP.271.KC.</w:t>
      </w:r>
      <w:r w:rsidR="00F3023E" w:rsidRPr="00F3023E">
        <w:rPr>
          <w:rFonts w:asciiTheme="minorHAnsi" w:hAnsiTheme="minorHAnsi" w:cstheme="minorHAnsi"/>
          <w:sz w:val="28"/>
          <w:szCs w:val="28"/>
        </w:rPr>
        <w:t>36.2021</w:t>
      </w:r>
    </w:p>
    <w:p w14:paraId="78546920" w14:textId="77777777" w:rsidR="00041AB2" w:rsidRPr="00F3023E" w:rsidRDefault="00041AB2" w:rsidP="009E4C64">
      <w:pPr>
        <w:pStyle w:val="Nagwek20"/>
        <w:keepNext/>
        <w:keepLines/>
        <w:shd w:val="clear" w:color="auto" w:fill="auto"/>
        <w:spacing w:after="0" w:line="270" w:lineRule="exact"/>
        <w:ind w:right="360"/>
        <w:rPr>
          <w:rFonts w:asciiTheme="minorHAnsi" w:hAnsiTheme="minorHAnsi" w:cstheme="minorHAnsi"/>
          <w:sz w:val="22"/>
          <w:szCs w:val="22"/>
        </w:rPr>
      </w:pPr>
    </w:p>
    <w:p w14:paraId="5951EBE1" w14:textId="045B0614" w:rsidR="00DA5860" w:rsidRPr="00F3023E" w:rsidRDefault="00EC6E62" w:rsidP="00012B7D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w sprawie udzielenia zamówienia publicznego</w:t>
      </w:r>
    </w:p>
    <w:p w14:paraId="36D30F4C" w14:textId="3304DCC5" w:rsidR="00AE3687" w:rsidRPr="00F3023E" w:rsidRDefault="00DA5860" w:rsidP="00012B7D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pn. </w:t>
      </w:r>
      <w:r w:rsidR="00260384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„</w:t>
      </w: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Sukcesywna dostawa </w:t>
      </w:r>
      <w:r w:rsidR="00AE3687"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rękawic ochronnych dla pracowników</w:t>
      </w:r>
    </w:p>
    <w:p w14:paraId="59FEBA6A" w14:textId="4817F4BF" w:rsidR="00DA5860" w:rsidRPr="00F3023E" w:rsidRDefault="00DA5860" w:rsidP="00012B7D">
      <w:pPr>
        <w:widowControl/>
        <w:spacing w:line="276" w:lineRule="auto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Miejskiego Zakładu Komunalnego Sp</w:t>
      </w:r>
      <w:r w:rsidR="00AE3687"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 xml:space="preserve">. </w:t>
      </w: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z o.o.</w:t>
      </w:r>
      <w:r w:rsidR="00260384"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”</w:t>
      </w:r>
    </w:p>
    <w:p w14:paraId="1C424C40" w14:textId="5C96518C" w:rsidR="00DA5860" w:rsidRPr="00F3023E" w:rsidRDefault="00DA5860" w:rsidP="00012B7D">
      <w:pPr>
        <w:widowControl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367401A0" w14:textId="5C289B0B" w:rsidR="00DA5860" w:rsidRPr="00F3023E" w:rsidRDefault="00DA5860" w:rsidP="00012B7D">
      <w:pPr>
        <w:widowControl/>
        <w:suppressAutoHyphens/>
        <w:spacing w:line="276" w:lineRule="auto"/>
        <w:jc w:val="center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zawarta w d</w:t>
      </w:r>
      <w:r w:rsidR="00260384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niu ........................ 20</w:t>
      </w:r>
      <w:r w:rsidR="00EC6E62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2</w:t>
      </w:r>
      <w:r w:rsidR="000F01E1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1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r. w Stalowej Woli pomiędzy:</w:t>
      </w:r>
    </w:p>
    <w:p w14:paraId="1B6F30D1" w14:textId="77777777" w:rsidR="00A67B9E" w:rsidRPr="00F3023E" w:rsidRDefault="00A67B9E" w:rsidP="00012B7D">
      <w:pPr>
        <w:widowControl/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13B085AA" w14:textId="50BE9466" w:rsidR="00B64986" w:rsidRPr="00F3023E" w:rsidRDefault="00B64986" w:rsidP="00012B7D">
      <w:pPr>
        <w:widowControl/>
        <w:suppressAutoHyphens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Miejskim Zakładem Komunalnym Sp. z o.o.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 siedzibą w Stalowej Woli, (kod pocztowy: 37-450) przy </w:t>
      </w:r>
      <w:r w:rsid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br/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ul. Komunalnej 1, zarejestrowaną w rejestrze przedsiębiorców Krajowego Rejestru Sądowego pod numerem KRS 0000085943, której akta rejestrowe są przechowywane przez Sąd Rejonowy w Rzeszowie, XII Wydział Gospodarczy Krajowego Rejestru Sadowego, posiadającą </w:t>
      </w:r>
      <w:r w:rsidR="0081647C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kapitał zakładowy w wysokości </w:t>
      </w:r>
      <w:r w:rsid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br/>
        <w:t>106 853 500,00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 złotych posługującą się nadanym jej Numerem Identyfikacji Podatkowej 865-000-30-71, oraz numerem REGON 830036219, reprezentowaną przy niniejszej czynności przez:</w:t>
      </w:r>
    </w:p>
    <w:p w14:paraId="76048606" w14:textId="240410A5" w:rsidR="00F03F5A" w:rsidRPr="00F3023E" w:rsidRDefault="00F03F5A" w:rsidP="00012B7D">
      <w:pPr>
        <w:pStyle w:val="Akapitzlist"/>
        <w:widowControl/>
        <w:suppressAutoHyphens/>
        <w:spacing w:before="240" w:line="276" w:lineRule="auto"/>
        <w:ind w:left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Radosław Sagatowski – Prezes Zarządu, </w:t>
      </w:r>
    </w:p>
    <w:p w14:paraId="26968805" w14:textId="2C3A1C9B" w:rsidR="00F03F5A" w:rsidRPr="00F3023E" w:rsidRDefault="00F03F5A" w:rsidP="00012B7D">
      <w:pPr>
        <w:pStyle w:val="Akapitzlist"/>
        <w:widowControl/>
        <w:suppressAutoHyphens/>
        <w:spacing w:before="240" w:line="276" w:lineRule="auto"/>
        <w:ind w:left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Przemysław Skrzyp</w:t>
      </w:r>
      <w:r w:rsidR="00EC6E62" w:rsidRPr="00F3023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e</w:t>
      </w:r>
      <w:r w:rsidRPr="00F3023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k – Zastępca Prezesa Zarządu,</w:t>
      </w:r>
    </w:p>
    <w:p w14:paraId="595CE79A" w14:textId="77777777" w:rsidR="00DA5860" w:rsidRPr="00F3023E" w:rsidRDefault="00DA5860" w:rsidP="00012B7D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5C2DD3FD" w14:textId="77777777" w:rsidR="00DA5860" w:rsidRPr="00F3023E" w:rsidRDefault="00DA5860" w:rsidP="00012B7D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zwanym dalej </w:t>
      </w:r>
      <w:r w:rsidRPr="00F3023E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ar-SA"/>
        </w:rPr>
        <w:t>„Zamawiającym”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,</w:t>
      </w:r>
    </w:p>
    <w:p w14:paraId="652A70F7" w14:textId="77777777" w:rsidR="00DA5860" w:rsidRPr="00F3023E" w:rsidRDefault="00DA5860" w:rsidP="00012B7D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</w:p>
    <w:p w14:paraId="283CAEB1" w14:textId="77777777" w:rsidR="00DA5860" w:rsidRPr="00F3023E" w:rsidRDefault="00DA5860" w:rsidP="00012B7D">
      <w:pPr>
        <w:widowControl/>
        <w:suppressAutoHyphens/>
        <w:spacing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a</w:t>
      </w:r>
    </w:p>
    <w:p w14:paraId="270E8914" w14:textId="6D8ED575" w:rsidR="00DA5860" w:rsidRPr="00F3023E" w:rsidRDefault="00DA5860" w:rsidP="00012B7D">
      <w:pPr>
        <w:widowControl/>
        <w:suppressAutoHyphens/>
        <w:spacing w:line="276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.……</w:t>
      </w:r>
      <w:r w:rsidR="0056013A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…..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………………………………………………………………………………</w:t>
      </w:r>
      <w:r w:rsidR="00EC6E62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………….…..……….,</w:t>
      </w:r>
    </w:p>
    <w:p w14:paraId="6BE6235C" w14:textId="77777777" w:rsidR="009E4C64" w:rsidRDefault="009E4C64" w:rsidP="00012B7D">
      <w:pPr>
        <w:pStyle w:val="Teksttreci0"/>
        <w:shd w:val="clear" w:color="auto" w:fill="auto"/>
        <w:spacing w:before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555AB9">
        <w:rPr>
          <w:rFonts w:asciiTheme="minorHAnsi" w:hAnsiTheme="minorHAnsi" w:cstheme="minorHAnsi"/>
          <w:b/>
          <w:bCs/>
          <w:sz w:val="22"/>
          <w:szCs w:val="22"/>
        </w:rPr>
        <w:t>„Wykonawcą”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52A7BF6" w14:textId="0DB35380" w:rsidR="00EC3F68" w:rsidRPr="00F3023E" w:rsidRDefault="00AB4C13" w:rsidP="00012B7D">
      <w:pPr>
        <w:pStyle w:val="Teksttreci0"/>
        <w:shd w:val="clear" w:color="auto" w:fill="auto"/>
        <w:spacing w:before="0" w:line="276" w:lineRule="auto"/>
        <w:ind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</w:t>
      </w:r>
      <w:r w:rsidR="008E55F6" w:rsidRPr="00F3023E">
        <w:rPr>
          <w:rFonts w:asciiTheme="minorHAnsi" w:hAnsiTheme="minorHAnsi" w:cstheme="minorHAnsi"/>
          <w:sz w:val="22"/>
          <w:szCs w:val="22"/>
        </w:rPr>
        <w:t xml:space="preserve"> wyniku dokonania przez Zamawiającego wyboru najkorzystniejszej oferty złożonej przez Wykonawcę w trybie zapytania </w:t>
      </w:r>
      <w:r w:rsidR="00260384" w:rsidRPr="00F3023E">
        <w:rPr>
          <w:rFonts w:asciiTheme="minorHAnsi" w:hAnsiTheme="minorHAnsi" w:cstheme="minorHAnsi"/>
          <w:sz w:val="22"/>
          <w:szCs w:val="22"/>
        </w:rPr>
        <w:t>ofertowego</w:t>
      </w:r>
      <w:r w:rsidR="006429E4">
        <w:rPr>
          <w:rFonts w:asciiTheme="minorHAnsi" w:hAnsiTheme="minorHAnsi" w:cstheme="minorHAnsi"/>
          <w:sz w:val="22"/>
          <w:szCs w:val="22"/>
        </w:rPr>
        <w:t xml:space="preserve"> w postepowaniu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o udzielenie</w:t>
      </w:r>
      <w:r w:rsidR="008E55F6" w:rsidRPr="00F3023E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78708F" w:rsidRPr="00F3023E">
        <w:rPr>
          <w:rFonts w:asciiTheme="minorHAnsi" w:hAnsiTheme="minorHAnsi" w:cstheme="minorHAnsi"/>
          <w:sz w:val="22"/>
          <w:szCs w:val="22"/>
        </w:rPr>
        <w:t xml:space="preserve"> o wartoś</w:t>
      </w:r>
      <w:r w:rsidR="00771269">
        <w:rPr>
          <w:rFonts w:asciiTheme="minorHAnsi" w:hAnsiTheme="minorHAnsi" w:cstheme="minorHAnsi"/>
          <w:sz w:val="22"/>
          <w:szCs w:val="22"/>
        </w:rPr>
        <w:t>ci</w:t>
      </w:r>
      <w:r w:rsidR="0078708F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5E46E0" w:rsidRPr="00F3023E">
        <w:rPr>
          <w:rFonts w:asciiTheme="minorHAnsi" w:hAnsiTheme="minorHAnsi" w:cstheme="minorHAnsi"/>
          <w:sz w:val="22"/>
          <w:szCs w:val="22"/>
        </w:rPr>
        <w:t>nieprzekraczającej</w:t>
      </w:r>
      <w:r w:rsidR="0078708F" w:rsidRPr="00F3023E">
        <w:rPr>
          <w:rFonts w:asciiTheme="minorHAnsi" w:hAnsiTheme="minorHAnsi" w:cstheme="minorHAnsi"/>
          <w:sz w:val="22"/>
          <w:szCs w:val="22"/>
        </w:rPr>
        <w:t xml:space="preserve"> kwoty stosownie do </w:t>
      </w:r>
      <w:r w:rsidR="00771269" w:rsidRPr="00771269">
        <w:rPr>
          <w:rFonts w:asciiTheme="minorHAnsi" w:hAnsiTheme="minorHAnsi" w:cstheme="minorHAnsi"/>
          <w:sz w:val="22"/>
          <w:szCs w:val="22"/>
        </w:rPr>
        <w:t xml:space="preserve">art. 2 ust. 1 pkt 1 ustawy z dnia 11 września 2019 r. Prawo zamówień publicznych </w:t>
      </w:r>
      <w:r w:rsidR="00260384" w:rsidRPr="00F3023E">
        <w:rPr>
          <w:rFonts w:asciiTheme="minorHAnsi" w:hAnsiTheme="minorHAnsi" w:cstheme="minorHAnsi"/>
          <w:sz w:val="22"/>
          <w:szCs w:val="22"/>
        </w:rPr>
        <w:t>(</w:t>
      </w:r>
      <w:r w:rsidRPr="00F3023E">
        <w:rPr>
          <w:rFonts w:asciiTheme="minorHAnsi" w:hAnsiTheme="minorHAnsi" w:cstheme="minorHAnsi"/>
          <w:sz w:val="22"/>
          <w:szCs w:val="22"/>
        </w:rPr>
        <w:t xml:space="preserve">t.j. </w:t>
      </w:r>
      <w:r w:rsidR="00260384" w:rsidRPr="00F3023E">
        <w:rPr>
          <w:rFonts w:asciiTheme="minorHAnsi" w:eastAsia="Times New Roman" w:hAnsiTheme="minorHAnsi" w:cstheme="minorHAnsi"/>
          <w:sz w:val="22"/>
          <w:szCs w:val="22"/>
          <w:lang w:eastAsia="ar-SA"/>
        </w:rPr>
        <w:t>Dz. U. z</w:t>
      </w:r>
      <w:r w:rsidR="009B0107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2021 </w:t>
      </w:r>
      <w:r w:rsidR="00260384" w:rsidRPr="00F3023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r., poz. </w:t>
      </w:r>
      <w:r w:rsidR="009B0107">
        <w:rPr>
          <w:rFonts w:asciiTheme="minorHAnsi" w:eastAsia="Times New Roman" w:hAnsiTheme="minorHAnsi" w:cstheme="minorHAnsi"/>
          <w:sz w:val="22"/>
          <w:szCs w:val="22"/>
          <w:lang w:eastAsia="ar-SA"/>
        </w:rPr>
        <w:t>1129</w:t>
      </w:r>
      <w:r w:rsidR="007A202B" w:rsidRPr="00F3023E">
        <w:rPr>
          <w:rFonts w:asciiTheme="minorHAnsi" w:hAnsiTheme="minorHAnsi" w:cstheme="minorHAnsi"/>
          <w:sz w:val="22"/>
          <w:szCs w:val="22"/>
        </w:rPr>
        <w:t>)</w:t>
      </w:r>
      <w:r w:rsidR="00F5703B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F30609" w:rsidRPr="00F3023E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14:paraId="311A7A57" w14:textId="6259A5A6" w:rsidR="00EC3F68" w:rsidRPr="00F3023E" w:rsidRDefault="00F30609" w:rsidP="00012B7D">
      <w:pPr>
        <w:pStyle w:val="Teksttreci20"/>
        <w:shd w:val="clear" w:color="auto" w:fill="auto"/>
        <w:spacing w:before="0" w:after="240" w:line="276" w:lineRule="auto"/>
        <w:ind w:right="36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1</w:t>
      </w:r>
      <w:r w:rsidR="003636FB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Pr="00F3023E">
        <w:rPr>
          <w:rFonts w:asciiTheme="minorHAnsi" w:hAnsiTheme="minorHAnsi" w:cstheme="minorHAnsi"/>
          <w:sz w:val="22"/>
          <w:szCs w:val="22"/>
        </w:rPr>
        <w:t>PRZEDMIOT UMOWY</w:t>
      </w:r>
      <w:r w:rsidR="003636FB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5FD42841" w14:textId="6234AC31" w:rsidR="00EC3F68" w:rsidRPr="00F3023E" w:rsidRDefault="00F30609" w:rsidP="00012B7D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Przedmiotem umowy jest sukcesywna dostawa </w:t>
      </w:r>
      <w:r w:rsidR="00AE3687" w:rsidRPr="00F3023E">
        <w:rPr>
          <w:rFonts w:asciiTheme="minorHAnsi" w:hAnsiTheme="minorHAnsi" w:cstheme="minorHAnsi"/>
          <w:sz w:val="22"/>
          <w:szCs w:val="22"/>
        </w:rPr>
        <w:t>rękawic</w:t>
      </w:r>
      <w:r w:rsidR="00762968" w:rsidRPr="00F3023E">
        <w:rPr>
          <w:rFonts w:asciiTheme="minorHAnsi" w:hAnsiTheme="minorHAnsi" w:cstheme="minorHAnsi"/>
          <w:sz w:val="22"/>
          <w:szCs w:val="22"/>
        </w:rPr>
        <w:t xml:space="preserve"> ochronnych</w:t>
      </w:r>
      <w:r w:rsidR="00AE3687" w:rsidRPr="00F3023E">
        <w:rPr>
          <w:rFonts w:asciiTheme="minorHAnsi" w:hAnsiTheme="minorHAnsi" w:cstheme="minorHAnsi"/>
          <w:sz w:val="22"/>
          <w:szCs w:val="22"/>
        </w:rPr>
        <w:t xml:space="preserve"> dla pracowników </w:t>
      </w:r>
      <w:r w:rsidR="00DA5860" w:rsidRPr="00F3023E">
        <w:rPr>
          <w:rFonts w:asciiTheme="minorHAnsi" w:hAnsiTheme="minorHAnsi" w:cstheme="minorHAnsi"/>
          <w:sz w:val="22"/>
          <w:szCs w:val="22"/>
        </w:rPr>
        <w:t>Miejskiego Zakładu Komunalnego Sp</w:t>
      </w:r>
      <w:r w:rsidR="00AE3687" w:rsidRPr="00F3023E">
        <w:rPr>
          <w:rFonts w:asciiTheme="minorHAnsi" w:hAnsiTheme="minorHAnsi" w:cstheme="minorHAnsi"/>
          <w:sz w:val="22"/>
          <w:szCs w:val="22"/>
        </w:rPr>
        <w:t>.</w:t>
      </w:r>
      <w:r w:rsidR="00DA5860" w:rsidRPr="00F3023E">
        <w:rPr>
          <w:rFonts w:asciiTheme="minorHAnsi" w:hAnsiTheme="minorHAnsi" w:cstheme="minorHAnsi"/>
          <w:sz w:val="22"/>
          <w:szCs w:val="22"/>
        </w:rPr>
        <w:t xml:space="preserve"> z o.o.</w:t>
      </w: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DA5860" w:rsidRPr="00F3023E">
        <w:rPr>
          <w:rFonts w:asciiTheme="minorHAnsi" w:hAnsiTheme="minorHAnsi" w:cstheme="minorHAnsi"/>
          <w:sz w:val="22"/>
          <w:szCs w:val="22"/>
        </w:rPr>
        <w:t>w</w:t>
      </w:r>
      <w:r w:rsidR="001441FD" w:rsidRPr="00F3023E">
        <w:rPr>
          <w:rFonts w:asciiTheme="minorHAnsi" w:hAnsiTheme="minorHAnsi" w:cstheme="minorHAnsi"/>
          <w:sz w:val="22"/>
          <w:szCs w:val="22"/>
        </w:rPr>
        <w:t> </w:t>
      </w:r>
      <w:r w:rsidR="00586107" w:rsidRPr="00F3023E">
        <w:rPr>
          <w:rFonts w:asciiTheme="minorHAnsi" w:hAnsiTheme="minorHAnsi" w:cstheme="minorHAnsi"/>
          <w:sz w:val="22"/>
          <w:szCs w:val="22"/>
        </w:rPr>
        <w:t>Stalowej Woli.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BA6B55"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 xml:space="preserve">Dostawa rękawic jest </w:t>
      </w:r>
      <w:r w:rsidR="00BA6B55" w:rsidRPr="00F3023E">
        <w:rPr>
          <w:rFonts w:asciiTheme="minorHAnsi" w:hAnsiTheme="minorHAnsi" w:cstheme="minorHAnsi"/>
          <w:sz w:val="22"/>
          <w:szCs w:val="22"/>
        </w:rPr>
        <w:t>w czasie trwania umowy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BA6B55" w:rsidRPr="00F3023E">
        <w:rPr>
          <w:rFonts w:asciiTheme="minorHAnsi" w:hAnsiTheme="minorHAnsi" w:cstheme="minorHAnsi"/>
          <w:sz w:val="22"/>
          <w:szCs w:val="22"/>
        </w:rPr>
        <w:t>objęta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opcją dodatkowej dostawy </w:t>
      </w:r>
      <w:r w:rsidR="00BA6B55" w:rsidRPr="00F3023E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30% </w:t>
      </w:r>
      <w:r w:rsidRPr="00F3023E">
        <w:rPr>
          <w:rFonts w:asciiTheme="minorHAnsi" w:hAnsiTheme="minorHAnsi" w:cstheme="minorHAnsi"/>
          <w:sz w:val="22"/>
          <w:szCs w:val="22"/>
        </w:rPr>
        <w:t xml:space="preserve">ilości asortymentu określonego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9193ED8" w14:textId="77777777" w:rsidR="00EC3F68" w:rsidRPr="00F3023E" w:rsidRDefault="00F30609" w:rsidP="00012B7D">
      <w:pPr>
        <w:pStyle w:val="Teksttreci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Wszystkie wyroby stanowiące przedmiot umowy muszą być fabrycznie nowe, wolne od wad </w:t>
      </w:r>
      <w:r w:rsidR="00260384" w:rsidRPr="00F3023E">
        <w:rPr>
          <w:rFonts w:asciiTheme="minorHAnsi" w:hAnsiTheme="minorHAnsi" w:cstheme="minorHAnsi"/>
          <w:sz w:val="22"/>
          <w:szCs w:val="22"/>
        </w:rPr>
        <w:br/>
        <w:t>i uszkodzeń,</w:t>
      </w:r>
      <w:r w:rsidR="00DA5860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niebędące przedmiotem praw osób trzecich oraz spełniające parametry techniczne użytkowe oraz warunki </w:t>
      </w:r>
      <w:r w:rsidR="00AE3687" w:rsidRPr="00F3023E">
        <w:rPr>
          <w:rFonts w:asciiTheme="minorHAnsi" w:hAnsiTheme="minorHAnsi" w:cstheme="minorHAnsi"/>
          <w:sz w:val="22"/>
          <w:szCs w:val="22"/>
        </w:rPr>
        <w:t>szczegółowo opisane w Zapytaniu ofertowym</w:t>
      </w:r>
      <w:r w:rsidRPr="00F3023E">
        <w:rPr>
          <w:rFonts w:asciiTheme="minorHAnsi" w:hAnsiTheme="minorHAnsi" w:cstheme="minorHAnsi"/>
          <w:sz w:val="22"/>
          <w:szCs w:val="22"/>
        </w:rPr>
        <w:t xml:space="preserve"> (opis przedmiotu zamówienia) oraz w ofercie Wykonawcy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>z dnia jej złożenia.</w:t>
      </w:r>
    </w:p>
    <w:p w14:paraId="088CE0A1" w14:textId="77777777" w:rsidR="001441FD" w:rsidRPr="00F3023E" w:rsidRDefault="001441FD" w:rsidP="00012B7D">
      <w:pPr>
        <w:pStyle w:val="Teksttreci20"/>
        <w:shd w:val="clear" w:color="auto" w:fill="auto"/>
        <w:spacing w:before="0" w:line="276" w:lineRule="auto"/>
        <w:ind w:right="40"/>
        <w:rPr>
          <w:rFonts w:asciiTheme="minorHAnsi" w:hAnsiTheme="minorHAnsi" w:cstheme="minorHAnsi"/>
          <w:sz w:val="22"/>
          <w:szCs w:val="22"/>
        </w:rPr>
      </w:pPr>
    </w:p>
    <w:p w14:paraId="46C0BDD3" w14:textId="25307084" w:rsidR="00EC3F68" w:rsidRPr="00F3023E" w:rsidRDefault="001441FD" w:rsidP="00012B7D">
      <w:pPr>
        <w:pStyle w:val="Teksttreci20"/>
        <w:shd w:val="clear" w:color="auto" w:fill="auto"/>
        <w:spacing w:before="0" w:after="240" w:line="276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2</w:t>
      </w:r>
      <w:r w:rsidR="003636FB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F30609" w:rsidRPr="00F3023E">
        <w:rPr>
          <w:rFonts w:asciiTheme="minorHAnsi" w:hAnsiTheme="minorHAnsi" w:cstheme="minorHAnsi"/>
          <w:sz w:val="22"/>
          <w:szCs w:val="22"/>
        </w:rPr>
        <w:t>TERMIN I MIEJCE REALIZACJI UMOWY</w:t>
      </w:r>
      <w:r w:rsidR="003636FB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B3F2802" w14:textId="353AF57F" w:rsidR="00EC3F68" w:rsidRPr="0003318D" w:rsidRDefault="00F30609" w:rsidP="00012B7D">
      <w:pPr>
        <w:pStyle w:val="Teksttreci0"/>
        <w:numPr>
          <w:ilvl w:val="0"/>
          <w:numId w:val="2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Dostawa przedmiotu umowy odbywać się będzie sukcesywnie zgodnie z potrzebami Z</w:t>
      </w:r>
      <w:r w:rsidR="00B57A01" w:rsidRPr="00F3023E">
        <w:rPr>
          <w:rFonts w:asciiTheme="minorHAnsi" w:hAnsiTheme="minorHAnsi" w:cstheme="minorHAnsi"/>
          <w:sz w:val="22"/>
          <w:szCs w:val="22"/>
        </w:rPr>
        <w:t>a</w:t>
      </w:r>
      <w:r w:rsidRPr="00F3023E">
        <w:rPr>
          <w:rFonts w:asciiTheme="minorHAnsi" w:hAnsiTheme="minorHAnsi" w:cstheme="minorHAnsi"/>
          <w:sz w:val="22"/>
          <w:szCs w:val="22"/>
        </w:rPr>
        <w:t>mawiającego, w</w:t>
      </w:r>
      <w:r w:rsidR="001441FD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ciągu 12 miesięcy od </w:t>
      </w:r>
      <w:r w:rsidR="00407BEB" w:rsidRPr="0003318D">
        <w:rPr>
          <w:rFonts w:asciiTheme="minorHAnsi" w:hAnsiTheme="minorHAnsi" w:cstheme="minorHAnsi"/>
          <w:sz w:val="22"/>
          <w:szCs w:val="22"/>
        </w:rPr>
        <w:t>dnia 0</w:t>
      </w:r>
      <w:r w:rsidR="00D969A3">
        <w:rPr>
          <w:rFonts w:asciiTheme="minorHAnsi" w:hAnsiTheme="minorHAnsi" w:cstheme="minorHAnsi"/>
          <w:sz w:val="22"/>
          <w:szCs w:val="22"/>
        </w:rPr>
        <w:t>7</w:t>
      </w:r>
      <w:r w:rsidR="00260384" w:rsidRPr="0003318D">
        <w:rPr>
          <w:rFonts w:asciiTheme="minorHAnsi" w:hAnsiTheme="minorHAnsi" w:cstheme="minorHAnsi"/>
          <w:sz w:val="22"/>
          <w:szCs w:val="22"/>
        </w:rPr>
        <w:t xml:space="preserve"> grudnia 20</w:t>
      </w:r>
      <w:r w:rsidR="00F83A1A" w:rsidRPr="0003318D">
        <w:rPr>
          <w:rFonts w:asciiTheme="minorHAnsi" w:hAnsiTheme="minorHAnsi" w:cstheme="minorHAnsi"/>
          <w:sz w:val="22"/>
          <w:szCs w:val="22"/>
        </w:rPr>
        <w:t>2</w:t>
      </w:r>
      <w:r w:rsidR="0003318D" w:rsidRPr="0003318D">
        <w:rPr>
          <w:rFonts w:asciiTheme="minorHAnsi" w:hAnsiTheme="minorHAnsi" w:cstheme="minorHAnsi"/>
          <w:sz w:val="22"/>
          <w:szCs w:val="22"/>
        </w:rPr>
        <w:t>1</w:t>
      </w:r>
      <w:r w:rsidR="00260384" w:rsidRPr="0003318D">
        <w:rPr>
          <w:rFonts w:asciiTheme="minorHAnsi" w:hAnsiTheme="minorHAnsi" w:cstheme="minorHAnsi"/>
          <w:sz w:val="22"/>
          <w:szCs w:val="22"/>
        </w:rPr>
        <w:t xml:space="preserve"> r.  </w:t>
      </w:r>
    </w:p>
    <w:p w14:paraId="70EEC531" w14:textId="77777777" w:rsidR="00EC3F68" w:rsidRPr="00F3023E" w:rsidRDefault="00F30609" w:rsidP="00012B7D">
      <w:pPr>
        <w:pStyle w:val="Teksttreci0"/>
        <w:numPr>
          <w:ilvl w:val="0"/>
          <w:numId w:val="25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lastRenderedPageBreak/>
        <w:t xml:space="preserve">Miejsce realizacji przedmiotu umowy: </w:t>
      </w:r>
      <w:r w:rsidR="001441FD" w:rsidRPr="00F3023E">
        <w:rPr>
          <w:rFonts w:asciiTheme="minorHAnsi" w:hAnsiTheme="minorHAnsi" w:cstheme="minorHAnsi"/>
          <w:sz w:val="22"/>
          <w:szCs w:val="22"/>
        </w:rPr>
        <w:t>magazyn Zama</w:t>
      </w:r>
      <w:r w:rsidR="00260384" w:rsidRPr="00F3023E">
        <w:rPr>
          <w:rFonts w:asciiTheme="minorHAnsi" w:hAnsiTheme="minorHAnsi" w:cstheme="minorHAnsi"/>
          <w:sz w:val="22"/>
          <w:szCs w:val="22"/>
        </w:rPr>
        <w:t xml:space="preserve">wiającego przy ul. Komunalnej 1, 37-450 Stalowa Wola. </w:t>
      </w:r>
    </w:p>
    <w:p w14:paraId="030AD36F" w14:textId="43FBD3CF" w:rsidR="00EC3F68" w:rsidRPr="00F3023E" w:rsidRDefault="00F30609" w:rsidP="00012B7D">
      <w:pPr>
        <w:pStyle w:val="Teksttreci20"/>
        <w:shd w:val="clear" w:color="auto" w:fill="auto"/>
        <w:spacing w:before="0" w:line="276" w:lineRule="auto"/>
        <w:ind w:right="4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3</w:t>
      </w:r>
      <w:r w:rsidR="00AB66EF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Pr="00F3023E">
        <w:rPr>
          <w:rFonts w:asciiTheme="minorHAnsi" w:hAnsiTheme="minorHAnsi" w:cstheme="minorHAnsi"/>
          <w:sz w:val="22"/>
          <w:szCs w:val="22"/>
        </w:rPr>
        <w:t>WARUNKI REALIZACJI UMOWY</w:t>
      </w:r>
      <w:r w:rsidR="00AB66EF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19159C20" w14:textId="77777777" w:rsidR="00AB66EF" w:rsidRPr="00F3023E" w:rsidRDefault="00AB66EF" w:rsidP="00012B7D">
      <w:pPr>
        <w:pStyle w:val="Teksttreci20"/>
        <w:shd w:val="clear" w:color="auto" w:fill="auto"/>
        <w:spacing w:before="0" w:line="276" w:lineRule="auto"/>
        <w:ind w:right="40"/>
        <w:rPr>
          <w:rFonts w:asciiTheme="minorHAnsi" w:hAnsiTheme="minorHAnsi" w:cstheme="minorHAnsi"/>
          <w:sz w:val="22"/>
          <w:szCs w:val="22"/>
        </w:rPr>
      </w:pPr>
    </w:p>
    <w:p w14:paraId="515DF59B" w14:textId="346B5EBC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Dostawy przedmiotu umowy do Zamawiającego, następować będą</w:t>
      </w:r>
      <w:r w:rsidR="00B146E4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>partiami, stosownie do potrzeb, a</w:t>
      </w:r>
      <w:r w:rsidR="004842F7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wielkość każdej partii wynikać będzie z doraźnych zamówień Zamawiającego, na asortyment objęty formularzem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>. Zamówienia zgłaszane będą drogą elektroniczną</w:t>
      </w:r>
      <w:r w:rsidR="0003318D">
        <w:rPr>
          <w:rFonts w:asciiTheme="minorHAnsi" w:hAnsiTheme="minorHAnsi" w:cstheme="minorHAnsi"/>
          <w:sz w:val="22"/>
          <w:szCs w:val="22"/>
        </w:rPr>
        <w:t xml:space="preserve"> lub telefonicznie</w:t>
      </w:r>
      <w:r w:rsidRPr="00F3023E">
        <w:rPr>
          <w:rFonts w:asciiTheme="minorHAnsi" w:hAnsiTheme="minorHAnsi" w:cstheme="minorHAnsi"/>
          <w:sz w:val="22"/>
          <w:szCs w:val="22"/>
        </w:rPr>
        <w:t xml:space="preserve"> przez upoważnionego pracownika Zamawiającego</w:t>
      </w:r>
      <w:r w:rsidR="008A0805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 xml:space="preserve">- </w:t>
      </w:r>
      <w:r w:rsidR="004842F7" w:rsidRPr="00F3023E">
        <w:rPr>
          <w:rFonts w:asciiTheme="minorHAnsi" w:hAnsiTheme="minorHAnsi" w:cstheme="minorHAnsi"/>
          <w:sz w:val="22"/>
          <w:szCs w:val="22"/>
        </w:rPr>
        <w:t>……</w:t>
      </w:r>
      <w:r w:rsidR="008A0805">
        <w:rPr>
          <w:rFonts w:asciiTheme="minorHAnsi" w:hAnsiTheme="minorHAnsi" w:cstheme="minorHAnsi"/>
          <w:sz w:val="22"/>
          <w:szCs w:val="22"/>
        </w:rPr>
        <w:t>….</w:t>
      </w:r>
      <w:r w:rsidR="004842F7" w:rsidRPr="00F3023E">
        <w:rPr>
          <w:rFonts w:asciiTheme="minorHAnsi" w:hAnsiTheme="minorHAnsi" w:cstheme="minorHAnsi"/>
          <w:sz w:val="22"/>
          <w:szCs w:val="22"/>
        </w:rPr>
        <w:t>…………..</w:t>
      </w:r>
      <w:r w:rsidR="00F7646C" w:rsidRPr="00F3023E">
        <w:rPr>
          <w:rFonts w:asciiTheme="minorHAnsi" w:hAnsiTheme="minorHAnsi" w:cstheme="minorHAnsi"/>
          <w:sz w:val="22"/>
          <w:szCs w:val="22"/>
        </w:rPr>
        <w:t>……</w:t>
      </w:r>
      <w:r w:rsidRPr="00F3023E">
        <w:rPr>
          <w:rFonts w:asciiTheme="minorHAnsi" w:hAnsiTheme="minorHAnsi" w:cstheme="minorHAnsi"/>
          <w:sz w:val="22"/>
          <w:szCs w:val="22"/>
        </w:rPr>
        <w:t xml:space="preserve">, nr tel. </w:t>
      </w:r>
      <w:r w:rsidR="001441FD" w:rsidRPr="00F3023E">
        <w:rPr>
          <w:rFonts w:asciiTheme="minorHAnsi" w:hAnsiTheme="minorHAnsi" w:cstheme="minorHAnsi"/>
          <w:sz w:val="22"/>
          <w:szCs w:val="22"/>
        </w:rPr>
        <w:t>………………</w:t>
      </w:r>
      <w:r w:rsidR="004842F7" w:rsidRPr="00F3023E">
        <w:rPr>
          <w:rFonts w:asciiTheme="minorHAnsi" w:hAnsiTheme="minorHAnsi" w:cstheme="minorHAnsi"/>
          <w:sz w:val="22"/>
          <w:szCs w:val="22"/>
        </w:rPr>
        <w:t>…..</w:t>
      </w:r>
      <w:r w:rsidR="001441FD" w:rsidRPr="00F3023E">
        <w:rPr>
          <w:rFonts w:asciiTheme="minorHAnsi" w:hAnsiTheme="minorHAnsi" w:cstheme="minorHAnsi"/>
          <w:sz w:val="22"/>
          <w:szCs w:val="22"/>
        </w:rPr>
        <w:t>…..</w:t>
      </w:r>
      <w:r w:rsidR="008A0805">
        <w:rPr>
          <w:rFonts w:asciiTheme="minorHAnsi" w:hAnsiTheme="minorHAnsi" w:cstheme="minorHAnsi"/>
          <w:sz w:val="22"/>
          <w:szCs w:val="22"/>
        </w:rPr>
        <w:t xml:space="preserve">, </w:t>
      </w:r>
      <w:r w:rsidRPr="00F3023E">
        <w:rPr>
          <w:rFonts w:asciiTheme="minorHAnsi" w:hAnsiTheme="minorHAnsi" w:cstheme="minorHAnsi"/>
          <w:sz w:val="22"/>
          <w:szCs w:val="22"/>
        </w:rPr>
        <w:t xml:space="preserve"> e</w:t>
      </w:r>
      <w:r w:rsidR="004842F7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>mail:</w:t>
      </w:r>
      <w:r w:rsidR="0003318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1441FD" w:rsidRPr="00F3023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…</w:t>
        </w:r>
        <w:r w:rsidR="004842F7" w:rsidRPr="00F3023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……………</w:t>
        </w:r>
        <w:r w:rsidR="001441FD" w:rsidRPr="00F3023E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…….</w:t>
        </w:r>
      </w:hyperlink>
      <w:r w:rsidR="00360874" w:rsidRPr="00F302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,</w:t>
      </w:r>
      <w:r w:rsidR="004842F7" w:rsidRPr="00F302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F3023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3023E">
        <w:rPr>
          <w:rFonts w:asciiTheme="minorHAnsi" w:hAnsiTheme="minorHAnsi" w:cstheme="minorHAnsi"/>
          <w:sz w:val="22"/>
          <w:szCs w:val="22"/>
        </w:rPr>
        <w:t>dres</w:t>
      </w:r>
      <w:r w:rsidR="004842F7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>Wykonawcy e-mail:</w:t>
      </w:r>
      <w:r w:rsidR="00360874" w:rsidRPr="00F3023E">
        <w:rPr>
          <w:rFonts w:asciiTheme="minorHAnsi" w:hAnsiTheme="minorHAnsi" w:cstheme="minorHAnsi"/>
          <w:sz w:val="22"/>
          <w:szCs w:val="22"/>
        </w:rPr>
        <w:t xml:space="preserve"> …</w:t>
      </w:r>
      <w:r w:rsidR="004842F7" w:rsidRPr="00F3023E">
        <w:rPr>
          <w:rFonts w:asciiTheme="minorHAnsi" w:hAnsiTheme="minorHAnsi" w:cstheme="minorHAnsi"/>
          <w:sz w:val="22"/>
          <w:szCs w:val="22"/>
        </w:rPr>
        <w:t>………</w:t>
      </w:r>
      <w:r w:rsidR="008A0805">
        <w:rPr>
          <w:rFonts w:asciiTheme="minorHAnsi" w:hAnsiTheme="minorHAnsi" w:cstheme="minorHAnsi"/>
          <w:sz w:val="22"/>
          <w:szCs w:val="22"/>
        </w:rPr>
        <w:t>….</w:t>
      </w:r>
      <w:r w:rsidR="004842F7" w:rsidRPr="00F3023E">
        <w:rPr>
          <w:rFonts w:asciiTheme="minorHAnsi" w:hAnsiTheme="minorHAnsi" w:cstheme="minorHAnsi"/>
          <w:sz w:val="22"/>
          <w:szCs w:val="22"/>
        </w:rPr>
        <w:t>…….</w:t>
      </w:r>
      <w:r w:rsidR="00360874" w:rsidRPr="00F3023E">
        <w:rPr>
          <w:rFonts w:asciiTheme="minorHAnsi" w:hAnsiTheme="minorHAnsi" w:cstheme="minorHAnsi"/>
          <w:sz w:val="22"/>
          <w:szCs w:val="22"/>
        </w:rPr>
        <w:t>….</w:t>
      </w:r>
      <w:r w:rsidR="00BA6B55" w:rsidRPr="00F3023E">
        <w:rPr>
          <w:rFonts w:asciiTheme="minorHAnsi" w:hAnsiTheme="minorHAnsi" w:cstheme="minorHAnsi"/>
          <w:sz w:val="22"/>
          <w:szCs w:val="22"/>
        </w:rPr>
        <w:t>.</w:t>
      </w:r>
      <w:r w:rsidR="0003318D">
        <w:rPr>
          <w:rFonts w:asciiTheme="minorHAnsi" w:hAnsiTheme="minorHAnsi" w:cstheme="minorHAnsi"/>
          <w:sz w:val="22"/>
          <w:szCs w:val="22"/>
        </w:rPr>
        <w:t>, tel. ……………………………..</w:t>
      </w:r>
    </w:p>
    <w:p w14:paraId="1CA42291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Każda partia wyrobów winna być zgodna z doraźnym zamówieniem i złożoną przez Wykonawcę ofertą.</w:t>
      </w:r>
    </w:p>
    <w:p w14:paraId="5FCEC454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każdorazowo dostarczy przedmiot umowy w miejsce wskazane przez Zamawiającego w</w:t>
      </w:r>
      <w:r w:rsidR="001441FD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zamówieniu w terminie do </w:t>
      </w:r>
      <w:r w:rsidR="00A9223D" w:rsidRPr="00F3023E">
        <w:rPr>
          <w:rFonts w:asciiTheme="minorHAnsi" w:hAnsiTheme="minorHAnsi" w:cstheme="minorHAnsi"/>
          <w:sz w:val="22"/>
          <w:szCs w:val="22"/>
        </w:rPr>
        <w:t>21</w:t>
      </w:r>
      <w:r w:rsidRPr="00F3023E">
        <w:rPr>
          <w:rFonts w:asciiTheme="minorHAnsi" w:hAnsiTheme="minorHAnsi" w:cstheme="minorHAnsi"/>
          <w:sz w:val="22"/>
          <w:szCs w:val="22"/>
        </w:rPr>
        <w:t xml:space="preserve"> dni roboczych liczonych od dnia złożenia zamówienia. Za dni robocze uważa się dni od poniedziałku do piątku z wyłączeniem dni ustawowo wolnych od pracy.</w:t>
      </w:r>
    </w:p>
    <w:p w14:paraId="1A4EB870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Dostawy przedmiotu umowy następować będą w dniach od poniedziałku do piątku w godzinach od 8</w:t>
      </w:r>
      <w:r w:rsidRPr="00F30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F3023E">
        <w:rPr>
          <w:rFonts w:asciiTheme="minorHAnsi" w:hAnsiTheme="minorHAnsi" w:cstheme="minorHAnsi"/>
          <w:sz w:val="22"/>
          <w:szCs w:val="22"/>
        </w:rPr>
        <w:t xml:space="preserve"> do 1</w:t>
      </w:r>
      <w:r w:rsidR="001441FD" w:rsidRPr="00F3023E">
        <w:rPr>
          <w:rFonts w:asciiTheme="minorHAnsi" w:hAnsiTheme="minorHAnsi" w:cstheme="minorHAnsi"/>
          <w:sz w:val="22"/>
          <w:szCs w:val="22"/>
        </w:rPr>
        <w:t>4</w:t>
      </w:r>
      <w:r w:rsidRPr="00F3023E">
        <w:rPr>
          <w:rFonts w:asciiTheme="minorHAnsi" w:hAnsiTheme="minorHAnsi" w:cstheme="minorHAnsi"/>
          <w:sz w:val="22"/>
          <w:szCs w:val="22"/>
          <w:vertAlign w:val="superscript"/>
        </w:rPr>
        <w:t>00</w:t>
      </w:r>
      <w:r w:rsidRPr="00F3023E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59066612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Przedmiot umowy obejmuje transport oraz wniesienie zamawianych wyrobów w miejsce wskazane w</w:t>
      </w:r>
      <w:r w:rsidR="001441FD" w:rsidRPr="00F3023E">
        <w:rPr>
          <w:rFonts w:asciiTheme="minorHAnsi" w:hAnsiTheme="minorHAnsi" w:cstheme="minorHAnsi"/>
          <w:sz w:val="22"/>
          <w:szCs w:val="22"/>
        </w:rPr>
        <w:t> magazynie Zamawiającego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586A205" w14:textId="77777777" w:rsidR="001441FD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Odbioru przedmiotu umowy pod względem ilości, jakości oraz zgodności z ofertą dokonywać będą</w:t>
      </w:r>
      <w:r w:rsidR="001441FD" w:rsidRPr="00F3023E">
        <w:rPr>
          <w:rFonts w:asciiTheme="minorHAnsi" w:hAnsiTheme="minorHAnsi" w:cstheme="minorHAnsi"/>
          <w:sz w:val="22"/>
          <w:szCs w:val="22"/>
        </w:rPr>
        <w:t>:</w:t>
      </w:r>
    </w:p>
    <w:p w14:paraId="79027FB7" w14:textId="165B69C1" w:rsidR="00EC3F68" w:rsidRPr="00F3023E" w:rsidRDefault="00360874" w:rsidP="00012B7D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360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………………</w:t>
      </w:r>
      <w:r w:rsidR="00260384" w:rsidRPr="00F3023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7A20BA" w:rsidRPr="00F3023E">
        <w:rPr>
          <w:rFonts w:asciiTheme="minorHAnsi" w:hAnsiTheme="minorHAnsi" w:cstheme="minorHAnsi"/>
          <w:sz w:val="22"/>
          <w:szCs w:val="22"/>
        </w:rPr>
        <w:t>……..</w:t>
      </w:r>
      <w:r w:rsidR="00260384" w:rsidRPr="00F3023E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6FEA90E1" w14:textId="77777777" w:rsidR="00EC3F68" w:rsidRPr="00F3023E" w:rsidRDefault="00794BD1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Przekazanie zamówionej partii przedmiotu zamówienia odbywać się będzie każdorazowo na podstawie faktury, z podaniem numeru niniejszej umowy, wystawionej przez Wykonawcę zgodnie ze złożonym przez Zamawiającego zamówieniem. Jeden egzemplarz faktury otrzymuje Zamawiający. W opisie każdej pozycji zakupowej na fakturze Wykonawca jest zobowiązany wpisać numer pozycji Zamawiającego.</w:t>
      </w:r>
    </w:p>
    <w:p w14:paraId="14C4FC41" w14:textId="23F11DA4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Nazwy oraz indeksy dostarczanych wyrobów objętych przedmiotem umowy wyszczególnione na fakturze muszą być zgodne z nazwami oraz indeksami zamieszczonymi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40E0E78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Każda partia dostarczonych wyrobów będzie odrębnie fakturowana.</w:t>
      </w:r>
    </w:p>
    <w:p w14:paraId="0A4E0F07" w14:textId="5484C4C1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Dostawę uważa się za zrealizowaną w terminie, jeżeli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wszystkie pozycje zamieszczone                     </w:t>
      </w:r>
      <w:r w:rsidRPr="00F3023E">
        <w:rPr>
          <w:rFonts w:asciiTheme="minorHAnsi" w:hAnsiTheme="minorHAnsi" w:cstheme="minorHAnsi"/>
          <w:sz w:val="22"/>
          <w:szCs w:val="22"/>
        </w:rPr>
        <w:t>w</w:t>
      </w:r>
      <w:r w:rsidR="00657E26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doraźnym zamówieniu Zamawiającego, znajdują się w miejscu dostawy w ciągu </w:t>
      </w:r>
      <w:r w:rsidR="00794BD1" w:rsidRPr="00F3023E">
        <w:rPr>
          <w:rFonts w:asciiTheme="minorHAnsi" w:hAnsiTheme="minorHAnsi" w:cstheme="minorHAnsi"/>
          <w:sz w:val="22"/>
          <w:szCs w:val="22"/>
        </w:rPr>
        <w:t>21</w:t>
      </w:r>
      <w:r w:rsidRPr="00F3023E">
        <w:rPr>
          <w:rFonts w:asciiTheme="minorHAnsi" w:hAnsiTheme="minorHAnsi" w:cstheme="minorHAnsi"/>
          <w:sz w:val="22"/>
          <w:szCs w:val="22"/>
        </w:rPr>
        <w:t xml:space="preserve"> dni roboczych, od dnia złożenia zamówienia, w stanie zupełnym.</w:t>
      </w:r>
    </w:p>
    <w:p w14:paraId="634AD417" w14:textId="477F7749" w:rsidR="00EC3F68" w:rsidRPr="00800198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  <w:tab w:val="left" w:leader="dot" w:pos="6408"/>
          <w:tab w:val="left" w:leader="dot" w:pos="8616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wskazuje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odpowiedzialną osobę za realizację przedmiotu zamówienia: ……</w:t>
      </w:r>
      <w:r w:rsidR="00800198">
        <w:rPr>
          <w:rFonts w:asciiTheme="minorHAnsi" w:hAnsiTheme="minorHAnsi" w:cstheme="minorHAnsi"/>
          <w:sz w:val="22"/>
          <w:szCs w:val="22"/>
        </w:rPr>
        <w:t>…………</w:t>
      </w:r>
      <w:r w:rsidR="00810483" w:rsidRPr="00F3023E">
        <w:rPr>
          <w:rFonts w:asciiTheme="minorHAnsi" w:hAnsiTheme="minorHAnsi" w:cstheme="minorHAnsi"/>
          <w:sz w:val="22"/>
          <w:szCs w:val="22"/>
        </w:rPr>
        <w:t>…</w:t>
      </w:r>
      <w:r w:rsidR="00800198">
        <w:rPr>
          <w:rFonts w:asciiTheme="minorHAnsi" w:hAnsiTheme="minorHAnsi" w:cstheme="minorHAnsi"/>
          <w:sz w:val="22"/>
          <w:szCs w:val="22"/>
        </w:rPr>
        <w:t xml:space="preserve">…. </w:t>
      </w:r>
      <w:r w:rsidRPr="00F3023E">
        <w:rPr>
          <w:rFonts w:asciiTheme="minorHAnsi" w:hAnsiTheme="minorHAnsi" w:cstheme="minorHAnsi"/>
          <w:sz w:val="22"/>
          <w:szCs w:val="22"/>
        </w:rPr>
        <w:t>tel</w:t>
      </w:r>
      <w:r w:rsidR="00810483" w:rsidRPr="00F3023E">
        <w:rPr>
          <w:rFonts w:asciiTheme="minorHAnsi" w:hAnsiTheme="minorHAnsi" w:cstheme="minorHAnsi"/>
          <w:sz w:val="22"/>
          <w:szCs w:val="22"/>
        </w:rPr>
        <w:t>.</w:t>
      </w:r>
      <w:r w:rsidR="00800198">
        <w:rPr>
          <w:rFonts w:asciiTheme="minorHAnsi" w:hAnsiTheme="minorHAnsi" w:cstheme="minorHAnsi"/>
          <w:sz w:val="22"/>
          <w:szCs w:val="22"/>
        </w:rPr>
        <w:t xml:space="preserve"> </w:t>
      </w:r>
      <w:r w:rsidR="00810483" w:rsidRPr="00F3023E">
        <w:rPr>
          <w:rFonts w:asciiTheme="minorHAnsi" w:hAnsiTheme="minorHAnsi" w:cstheme="minorHAnsi"/>
          <w:sz w:val="22"/>
          <w:szCs w:val="22"/>
        </w:rPr>
        <w:t>………………………</w:t>
      </w:r>
      <w:r w:rsidR="00800198">
        <w:rPr>
          <w:rFonts w:asciiTheme="minorHAnsi" w:hAnsiTheme="minorHAnsi" w:cstheme="minorHAnsi"/>
          <w:sz w:val="22"/>
          <w:szCs w:val="22"/>
        </w:rPr>
        <w:t>…..</w:t>
      </w:r>
      <w:r w:rsidR="00810483" w:rsidRPr="00F3023E">
        <w:rPr>
          <w:rFonts w:asciiTheme="minorHAnsi" w:hAnsiTheme="minorHAnsi" w:cstheme="minorHAnsi"/>
          <w:sz w:val="22"/>
          <w:szCs w:val="22"/>
        </w:rPr>
        <w:t>……………</w:t>
      </w:r>
      <w:r w:rsidRPr="00F3023E">
        <w:rPr>
          <w:rFonts w:asciiTheme="minorHAnsi" w:hAnsiTheme="minorHAnsi" w:cstheme="minorHAnsi"/>
          <w:sz w:val="22"/>
          <w:szCs w:val="22"/>
        </w:rPr>
        <w:t>,</w:t>
      </w:r>
      <w:r w:rsidR="00800198">
        <w:rPr>
          <w:rFonts w:asciiTheme="minorHAnsi" w:hAnsiTheme="minorHAnsi" w:cstheme="minorHAnsi"/>
          <w:sz w:val="22"/>
          <w:szCs w:val="22"/>
        </w:rPr>
        <w:t xml:space="preserve"> </w:t>
      </w:r>
      <w:r w:rsidRPr="00800198">
        <w:rPr>
          <w:rFonts w:asciiTheme="minorHAnsi" w:hAnsiTheme="minorHAnsi" w:cstheme="minorHAnsi"/>
          <w:sz w:val="22"/>
          <w:szCs w:val="22"/>
        </w:rPr>
        <w:t>e-mail:</w:t>
      </w:r>
      <w:r w:rsidR="00800198">
        <w:rPr>
          <w:rFonts w:asciiTheme="minorHAnsi" w:hAnsiTheme="minorHAnsi" w:cstheme="minorHAnsi"/>
          <w:sz w:val="22"/>
          <w:szCs w:val="22"/>
        </w:rPr>
        <w:t>……</w:t>
      </w:r>
      <w:r w:rsidRPr="00800198">
        <w:rPr>
          <w:rFonts w:asciiTheme="minorHAnsi" w:hAnsiTheme="minorHAnsi" w:cstheme="minorHAnsi"/>
          <w:sz w:val="22"/>
          <w:szCs w:val="22"/>
        </w:rPr>
        <w:tab/>
        <w:t>jako osobę do bieżących kontaktów z Zamawiającym.</w:t>
      </w:r>
    </w:p>
    <w:p w14:paraId="48B75D15" w14:textId="4A5FADDF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Wszystkie koszty związane z realizacją przedmiotu umowy ponosi Wykonawca i uwzględnia je w</w:t>
      </w:r>
      <w:r w:rsidR="00657E26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>cenie oferty.</w:t>
      </w:r>
    </w:p>
    <w:p w14:paraId="3D7AC998" w14:textId="0405504B" w:rsidR="00EC3F68" w:rsidRPr="00F3023E" w:rsidRDefault="00BA6B55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Zamawiający zastrzega sobie prawo do niezrealizowania przedmiotu zamówienia w całości, tj. </w:t>
      </w:r>
      <w:r w:rsidRPr="00F3023E">
        <w:rPr>
          <w:rFonts w:asciiTheme="minorHAnsi" w:hAnsiTheme="minorHAnsi" w:cstheme="minorHAnsi"/>
          <w:sz w:val="22"/>
          <w:szCs w:val="22"/>
        </w:rPr>
        <w:br/>
        <w:t>w ilościach wykazanych w formularzu ofertowym, a Wykonawca nie będzie dochodził od  zamawiającego żadnych roszczeń z tego tytułu</w:t>
      </w:r>
      <w:r w:rsidR="003F0211" w:rsidRPr="00F3023E">
        <w:rPr>
          <w:rFonts w:asciiTheme="minorHAnsi" w:hAnsiTheme="minorHAnsi" w:cstheme="minorHAnsi"/>
          <w:sz w:val="22"/>
          <w:szCs w:val="22"/>
        </w:rPr>
        <w:t>.</w:t>
      </w:r>
      <w:r w:rsidR="00DA26CF" w:rsidRPr="00F302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949354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36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Zamawiający przewiduje prawo opcji w każdej pozycji wymienionej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 xml:space="preserve">. Prawem opcji objęte jest do 30% ilości przedmiotu umowy, wymienionego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 xml:space="preserve"> na dostawę </w:t>
      </w:r>
      <w:r w:rsidR="001E0E7B" w:rsidRPr="00F3023E">
        <w:rPr>
          <w:rFonts w:asciiTheme="minorHAnsi" w:hAnsiTheme="minorHAnsi" w:cstheme="minorHAnsi"/>
          <w:sz w:val="22"/>
          <w:szCs w:val="22"/>
        </w:rPr>
        <w:t>rękawic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  <w:r w:rsidR="00A9223D"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 xml:space="preserve">Przewidując prawo opcji Zamawiający przyznaje sobie prawo do zwiększenia zamówienia do 30% po cenach zaoferowanych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 xml:space="preserve"> na dostawę przedmiotu umowy. Zamawiający będzie korzystał z prawa opcji wraz z ewentualnym rosnącym zapotrzebowaniem Zamawiającego.</w:t>
      </w:r>
    </w:p>
    <w:p w14:paraId="20E4BF74" w14:textId="77777777" w:rsidR="00EC3F68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lastRenderedPageBreak/>
        <w:t>Zamawiający będzie korzystał z prawa opcji wynikającego z jego aktualnych potrzeb, w różnych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terminach w ciągu 12 miesięcy.</w:t>
      </w:r>
    </w:p>
    <w:p w14:paraId="029198FD" w14:textId="77777777" w:rsidR="000F669B" w:rsidRPr="00F3023E" w:rsidRDefault="00F30609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Zasady dotyczące realizacji przedmiotu umowy objętego prawem opcji będą takie same, jak te, które obowiązują przy realizacji zamówienia podstawowego</w:t>
      </w:r>
      <w:r w:rsidR="000F669B" w:rsidRPr="00F302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6DF34" w14:textId="77777777" w:rsidR="00EC3F68" w:rsidRPr="00F3023E" w:rsidRDefault="000F669B" w:rsidP="00012B7D">
      <w:pPr>
        <w:pStyle w:val="Teksttreci0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24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zobowiązany jest dostarczyć przedmiot zamówienia do Zamawiającego na swój koszt i</w:t>
      </w:r>
      <w:r w:rsidR="00794BD1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>ryzyko</w:t>
      </w:r>
      <w:r w:rsidR="00F30609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C417548" w14:textId="137C13E5" w:rsidR="00EC3F68" w:rsidRPr="00F3023E" w:rsidRDefault="00F30609" w:rsidP="00012B7D">
      <w:pPr>
        <w:pStyle w:val="Teksttreci20"/>
        <w:shd w:val="clear" w:color="auto" w:fill="auto"/>
        <w:spacing w:before="0" w:after="240" w:line="276" w:lineRule="auto"/>
        <w:ind w:left="30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4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Pr="00F3023E">
        <w:rPr>
          <w:rFonts w:asciiTheme="minorHAnsi" w:hAnsiTheme="minorHAnsi" w:cstheme="minorHAnsi"/>
          <w:sz w:val="22"/>
          <w:szCs w:val="22"/>
        </w:rPr>
        <w:t>REKLAMACJA Z TYTUŁU DOSTAW I GWARANCJA JAKOŚCI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263D4178" w14:textId="77777777" w:rsidR="00DB40D1" w:rsidRPr="00F3023E" w:rsidRDefault="00DB40D1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 stwierdzenia niezgodności ilościowych lub wad jakościowych oraz niezgodności z przedmiotem zamówienia określonym w niniejszej umowie dostarczonej partii przedmiotu zamówienia, Zamawiający </w:t>
      </w:r>
      <w:r w:rsidR="00810483" w:rsidRPr="00F3023E">
        <w:rPr>
          <w:rFonts w:asciiTheme="minorHAnsi" w:hAnsiTheme="minorHAnsi" w:cstheme="minorHAnsi"/>
          <w:sz w:val="22"/>
          <w:szCs w:val="22"/>
        </w:rPr>
        <w:t>może nie</w:t>
      </w:r>
      <w:r w:rsidRPr="00F3023E">
        <w:rPr>
          <w:rFonts w:asciiTheme="minorHAnsi" w:hAnsiTheme="minorHAnsi" w:cstheme="minorHAnsi"/>
          <w:sz w:val="22"/>
          <w:szCs w:val="22"/>
        </w:rPr>
        <w:t xml:space="preserve"> przyjąć dostawy i pozostawić wyroby do dyspozycji Wykonawcy, powiadamiając Wykonawcę o stwierdzonych brakach lub wadach faksem lub e</w:t>
      </w:r>
      <w:r w:rsidRPr="00F3023E">
        <w:rPr>
          <w:rFonts w:asciiTheme="minorHAnsi" w:hAnsiTheme="minorHAnsi" w:cstheme="minorHAnsi"/>
          <w:sz w:val="22"/>
          <w:szCs w:val="22"/>
        </w:rPr>
        <w:noBreakHyphen/>
        <w:t>mailem. Wykonawcy nie przysługują z tego tytułu żadne roszczenia wobec Zamawiającego.</w:t>
      </w:r>
    </w:p>
    <w:p w14:paraId="17056B3E" w14:textId="77777777" w:rsidR="00EC3F68" w:rsidRPr="00F3023E" w:rsidRDefault="00DB40D1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 przyjęcia dostawy </w:t>
      </w:r>
      <w:r w:rsidR="00F30609" w:rsidRPr="00F3023E">
        <w:rPr>
          <w:rFonts w:asciiTheme="minorHAnsi" w:hAnsiTheme="minorHAnsi" w:cstheme="minorHAnsi"/>
          <w:sz w:val="22"/>
          <w:szCs w:val="22"/>
        </w:rPr>
        <w:t>Zamawiający zgłosi Wykonawcy reklamację z tytułu dostaw wyrobów niezgodnych z opisem przedmiotu zamówienia oraz braków ilościowych.</w:t>
      </w:r>
    </w:p>
    <w:p w14:paraId="45EFEA69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Reklamacje te będą składana w terminie do 15 dni kalendarzowych od daty dostawy, faksem lub pocztą elektroniczną.</w:t>
      </w:r>
    </w:p>
    <w:p w14:paraId="2000A386" w14:textId="72B594C1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 dostarczenia Zamawiającemu wyrobów niezgodnych z wymogami określonymi 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 </w:t>
      </w:r>
      <w:r w:rsidRPr="00F3023E">
        <w:rPr>
          <w:rFonts w:asciiTheme="minorHAnsi" w:hAnsiTheme="minorHAnsi" w:cstheme="minorHAnsi"/>
          <w:sz w:val="22"/>
          <w:szCs w:val="22"/>
        </w:rPr>
        <w:t>w</w:t>
      </w:r>
      <w:r w:rsidR="004C0401" w:rsidRPr="00F3023E">
        <w:rPr>
          <w:rFonts w:asciiTheme="minorHAnsi" w:hAnsiTheme="minorHAnsi" w:cstheme="minorHAnsi"/>
          <w:sz w:val="22"/>
          <w:szCs w:val="22"/>
        </w:rPr>
        <w:t> </w:t>
      </w:r>
      <w:r w:rsidRPr="00F3023E">
        <w:rPr>
          <w:rFonts w:asciiTheme="minorHAnsi" w:hAnsiTheme="minorHAnsi" w:cstheme="minorHAnsi"/>
          <w:sz w:val="22"/>
          <w:szCs w:val="22"/>
        </w:rPr>
        <w:t xml:space="preserve">opisie przedmiotu zamówienia </w:t>
      </w:r>
      <w:r w:rsidRPr="008E5707">
        <w:rPr>
          <w:rFonts w:asciiTheme="minorHAnsi" w:hAnsiTheme="minorHAnsi" w:cstheme="minorHAnsi"/>
          <w:sz w:val="22"/>
          <w:szCs w:val="22"/>
        </w:rPr>
        <w:t xml:space="preserve">- załącznik nr </w:t>
      </w:r>
      <w:r w:rsidR="008E5707" w:rsidRPr="008E5707">
        <w:rPr>
          <w:rFonts w:asciiTheme="minorHAnsi" w:hAnsiTheme="minorHAnsi" w:cstheme="minorHAnsi"/>
          <w:sz w:val="22"/>
          <w:szCs w:val="22"/>
        </w:rPr>
        <w:t>3</w:t>
      </w:r>
      <w:r w:rsidR="00AE3687" w:rsidRPr="008E5707">
        <w:rPr>
          <w:rFonts w:asciiTheme="minorHAnsi" w:hAnsiTheme="minorHAnsi" w:cstheme="minorHAnsi"/>
          <w:sz w:val="22"/>
          <w:szCs w:val="22"/>
        </w:rPr>
        <w:t xml:space="preserve"> d</w:t>
      </w:r>
      <w:r w:rsidR="00772FD4" w:rsidRPr="008E5707">
        <w:rPr>
          <w:rFonts w:asciiTheme="minorHAnsi" w:hAnsiTheme="minorHAnsi" w:cstheme="minorHAnsi"/>
          <w:sz w:val="22"/>
          <w:szCs w:val="22"/>
        </w:rPr>
        <w:t xml:space="preserve">o </w:t>
      </w:r>
      <w:r w:rsidR="00AE3687" w:rsidRPr="008E5707">
        <w:rPr>
          <w:rFonts w:asciiTheme="minorHAnsi" w:hAnsiTheme="minorHAnsi" w:cstheme="minorHAnsi"/>
          <w:sz w:val="22"/>
          <w:szCs w:val="22"/>
        </w:rPr>
        <w:t>zapytani</w:t>
      </w:r>
      <w:r w:rsidR="0003318D" w:rsidRPr="008E5707">
        <w:rPr>
          <w:rFonts w:asciiTheme="minorHAnsi" w:hAnsiTheme="minorHAnsi" w:cstheme="minorHAnsi"/>
          <w:sz w:val="22"/>
          <w:szCs w:val="22"/>
        </w:rPr>
        <w:t>a</w:t>
      </w:r>
      <w:r w:rsidR="00AE3687" w:rsidRPr="00F3023E">
        <w:rPr>
          <w:rFonts w:asciiTheme="minorHAnsi" w:hAnsiTheme="minorHAnsi" w:cstheme="minorHAnsi"/>
          <w:sz w:val="22"/>
          <w:szCs w:val="22"/>
        </w:rPr>
        <w:t xml:space="preserve"> ofertow</w:t>
      </w:r>
      <w:r w:rsidR="0003318D">
        <w:rPr>
          <w:rFonts w:asciiTheme="minorHAnsi" w:hAnsiTheme="minorHAnsi" w:cstheme="minorHAnsi"/>
          <w:sz w:val="22"/>
          <w:szCs w:val="22"/>
        </w:rPr>
        <w:t>ego</w:t>
      </w:r>
      <w:r w:rsidRPr="00F3023E">
        <w:rPr>
          <w:rFonts w:asciiTheme="minorHAnsi" w:hAnsiTheme="minorHAnsi" w:cstheme="minorHAnsi"/>
          <w:sz w:val="22"/>
          <w:szCs w:val="22"/>
        </w:rPr>
        <w:t xml:space="preserve"> oraz w ilościach niezgodnych z zamówieniem, upoważniony pracownik Zamawiającego, odpowiedzialny za realizację zamówienia złoży Wykonawcy reklamację w formie pisemnej, która zostanie rozpatrzona w ciągu </w:t>
      </w:r>
      <w:r w:rsidR="00DB40D1" w:rsidRPr="00F3023E">
        <w:rPr>
          <w:rFonts w:asciiTheme="minorHAnsi" w:hAnsiTheme="minorHAnsi" w:cstheme="minorHAnsi"/>
          <w:sz w:val="22"/>
          <w:szCs w:val="22"/>
        </w:rPr>
        <w:t xml:space="preserve">5 </w:t>
      </w:r>
      <w:r w:rsidRPr="00F3023E">
        <w:rPr>
          <w:rFonts w:asciiTheme="minorHAnsi" w:hAnsiTheme="minorHAnsi" w:cstheme="minorHAnsi"/>
          <w:sz w:val="22"/>
          <w:szCs w:val="22"/>
        </w:rPr>
        <w:t xml:space="preserve">dni roboczych od dnia jej złożenia. Po upływie tego terminu, reklamacja będzie uważana za rozpatrzoną zgodnie z żądaniem Zamawiającego, a Wykonawca zobowiązany będzie do wymiany wadliwych lub niezgodnych z ofertą Wykonawcy wyrobów na nowe, wolne od wad i zgodne z ofertą, a także uzupełnienia braków ilościowych, w terminie </w:t>
      </w:r>
      <w:r w:rsidR="00DB40D1" w:rsidRPr="00F3023E">
        <w:rPr>
          <w:rFonts w:asciiTheme="minorHAnsi" w:hAnsiTheme="minorHAnsi" w:cstheme="minorHAnsi"/>
          <w:sz w:val="22"/>
          <w:szCs w:val="22"/>
        </w:rPr>
        <w:t>10</w:t>
      </w:r>
      <w:r w:rsidRPr="00F3023E">
        <w:rPr>
          <w:rFonts w:asciiTheme="minorHAnsi" w:hAnsiTheme="minorHAnsi" w:cstheme="minorHAnsi"/>
          <w:sz w:val="22"/>
          <w:szCs w:val="22"/>
        </w:rPr>
        <w:t xml:space="preserve"> dni roboczych.</w:t>
      </w:r>
    </w:p>
    <w:p w14:paraId="538E1C4D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zobowiązany jest do niezwłocznego potwierdzenia faksem lub drogą elektroniczną otrzymania od Zamawiającego reklamacji.</w:t>
      </w:r>
    </w:p>
    <w:p w14:paraId="0DE0A0E6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Jeśli Wykonawca nie potwierdzi otrzymania reklamacji, Zamawiający będzie domniemywać, że dotarła ona do Wykonawcy, chyba, że udowodni on, że z przyczyn technicznych było to niemożliwe.</w:t>
      </w:r>
    </w:p>
    <w:p w14:paraId="7D8952BF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Obowiązek odebrania od Zamawiającego reklamowanych wyrobów oraz ponownego ich dostarczenia do Zamawiającego spoczywa na Wykonawcy, na jego koszt i ryzyko.</w:t>
      </w:r>
    </w:p>
    <w:p w14:paraId="18385643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Braki ilościowe, jakościowe traktowane będą jako dostawa opóźniona.</w:t>
      </w:r>
    </w:p>
    <w:p w14:paraId="4451F8F8" w14:textId="77777777" w:rsidR="00EC3F68" w:rsidRPr="00F3023E" w:rsidRDefault="00F30609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Wykonawca udzieli Zamawiającemu </w:t>
      </w:r>
      <w:r w:rsidR="004739F5" w:rsidRPr="00F3023E">
        <w:rPr>
          <w:rFonts w:asciiTheme="minorHAnsi" w:hAnsiTheme="minorHAnsi" w:cstheme="minorHAnsi"/>
          <w:sz w:val="22"/>
          <w:szCs w:val="22"/>
        </w:rPr>
        <w:t>2</w:t>
      </w:r>
      <w:r w:rsidRPr="00F3023E">
        <w:rPr>
          <w:rFonts w:asciiTheme="minorHAnsi" w:hAnsiTheme="minorHAnsi" w:cstheme="minorHAnsi"/>
          <w:sz w:val="22"/>
          <w:szCs w:val="22"/>
        </w:rPr>
        <w:t xml:space="preserve"> miesięcznej gwarancji jakości na wyroby będące przedmiotem niniejszej umowy. </w:t>
      </w:r>
      <w:r w:rsidR="00DA5D23" w:rsidRPr="00F3023E">
        <w:rPr>
          <w:rFonts w:asciiTheme="minorHAnsi" w:hAnsiTheme="minorHAnsi" w:cstheme="minorHAnsi"/>
          <w:sz w:val="22"/>
          <w:szCs w:val="22"/>
        </w:rPr>
        <w:t xml:space="preserve">Okres rękojmi jest równy okresowi gwarancji. Okres gwarancji i </w:t>
      </w:r>
      <w:r w:rsidR="00EA3521" w:rsidRPr="00F3023E">
        <w:rPr>
          <w:rFonts w:asciiTheme="minorHAnsi" w:hAnsiTheme="minorHAnsi" w:cstheme="minorHAnsi"/>
          <w:sz w:val="22"/>
          <w:szCs w:val="22"/>
        </w:rPr>
        <w:t>rękojmi</w:t>
      </w:r>
      <w:r w:rsidR="00DA5D23" w:rsidRPr="00F3023E">
        <w:rPr>
          <w:rFonts w:asciiTheme="minorHAnsi" w:hAnsiTheme="minorHAnsi" w:cstheme="minorHAnsi"/>
          <w:sz w:val="22"/>
          <w:szCs w:val="22"/>
        </w:rPr>
        <w:t xml:space="preserve"> rozpoczyna bieg od daty przyjęcia dostawy każdej partii przedmiotu zamówienia przez Zamawiającego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  <w:r w:rsidR="003816C5" w:rsidRPr="00F3023E">
        <w:rPr>
          <w:rFonts w:asciiTheme="minorHAnsi" w:hAnsiTheme="minorHAnsi" w:cstheme="minorHAnsi"/>
          <w:sz w:val="22"/>
          <w:szCs w:val="22"/>
        </w:rPr>
        <w:t xml:space="preserve"> Gwarancja obejmuje wyłącznie wady ukryte powstałe z winy producenta. </w:t>
      </w:r>
    </w:p>
    <w:p w14:paraId="17C91784" w14:textId="4BF8780B" w:rsidR="00EC3F68" w:rsidRPr="00F3023E" w:rsidRDefault="00EA0068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F30609" w:rsidRPr="00F3023E">
        <w:rPr>
          <w:rFonts w:asciiTheme="minorHAnsi" w:hAnsiTheme="minorHAnsi" w:cstheme="minorHAnsi"/>
          <w:sz w:val="22"/>
          <w:szCs w:val="22"/>
        </w:rPr>
        <w:t>Gwarancja udzielona przez Wykonawcę nie może ograniczyć gwarancji producenta.</w:t>
      </w:r>
    </w:p>
    <w:p w14:paraId="1897D921" w14:textId="1622106C" w:rsidR="00EC3F68" w:rsidRPr="00F3023E" w:rsidRDefault="00EA0068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F30609" w:rsidRPr="00F3023E">
        <w:rPr>
          <w:rFonts w:asciiTheme="minorHAnsi" w:hAnsiTheme="minorHAnsi" w:cstheme="minorHAnsi"/>
          <w:sz w:val="22"/>
          <w:szCs w:val="22"/>
        </w:rPr>
        <w:t xml:space="preserve">W ramach udzielonej gwarancji Wykonawca zobowiązuje się do wymiany wadliwych wyrobów dostarczonych w ramach umowy na wolne od wad w ciągu </w:t>
      </w:r>
      <w:r w:rsidR="00FF4902" w:rsidRPr="00F3023E">
        <w:rPr>
          <w:rFonts w:asciiTheme="minorHAnsi" w:hAnsiTheme="minorHAnsi" w:cstheme="minorHAnsi"/>
          <w:sz w:val="22"/>
          <w:szCs w:val="22"/>
        </w:rPr>
        <w:t>10</w:t>
      </w:r>
      <w:r w:rsidR="00F30609" w:rsidRPr="00F3023E">
        <w:rPr>
          <w:rFonts w:asciiTheme="minorHAnsi" w:hAnsiTheme="minorHAnsi" w:cstheme="minorHAnsi"/>
          <w:sz w:val="22"/>
          <w:szCs w:val="22"/>
        </w:rPr>
        <w:t xml:space="preserve"> dni roboczych od dokonanego na piśmie zgłoszenia przez Zamawiającego, a także wymiany wyrobów niezgodnych z opisem przedmiotu zamówienia, na wyroby zgodne z wymaganiami Zamawiającego.</w:t>
      </w:r>
    </w:p>
    <w:p w14:paraId="147186FB" w14:textId="33DCB99B" w:rsidR="00EC3F68" w:rsidRPr="00F3023E" w:rsidRDefault="00EA0068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F30609" w:rsidRPr="00F3023E">
        <w:rPr>
          <w:rFonts w:asciiTheme="minorHAnsi" w:hAnsiTheme="minorHAnsi" w:cstheme="minorHAnsi"/>
          <w:sz w:val="22"/>
          <w:szCs w:val="22"/>
        </w:rPr>
        <w:t>Wykonawca poniesie wszelkie koszty związane z wymianą gwarancyjną, w tym koszty transportu do wskazanych przez Zamawiającego miejsca dostawy.</w:t>
      </w:r>
    </w:p>
    <w:p w14:paraId="6254034E" w14:textId="35C935E4" w:rsidR="00AE3687" w:rsidRPr="00F3023E" w:rsidRDefault="00EA0068" w:rsidP="00012B7D">
      <w:pPr>
        <w:pStyle w:val="Teksttreci0"/>
        <w:numPr>
          <w:ilvl w:val="0"/>
          <w:numId w:val="26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F30609" w:rsidRPr="00F3023E">
        <w:rPr>
          <w:rFonts w:asciiTheme="minorHAnsi" w:hAnsiTheme="minorHAnsi" w:cstheme="minorHAnsi"/>
          <w:sz w:val="22"/>
          <w:szCs w:val="22"/>
        </w:rPr>
        <w:t xml:space="preserve">Wykonawca ponosi odpowiedzialność z tytułu rękojmi za wady fizyczne na zasadach określonych </w:t>
      </w:r>
      <w:r w:rsidR="00F30609" w:rsidRPr="00F3023E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BA6B55" w:rsidRPr="00F3023E">
        <w:rPr>
          <w:rFonts w:asciiTheme="minorHAnsi" w:hAnsiTheme="minorHAnsi" w:cstheme="minorHAnsi"/>
          <w:sz w:val="22"/>
          <w:szCs w:val="22"/>
        </w:rPr>
        <w:t> </w:t>
      </w:r>
      <w:r w:rsidR="00F30609" w:rsidRPr="00F3023E">
        <w:rPr>
          <w:rFonts w:asciiTheme="minorHAnsi" w:hAnsiTheme="minorHAnsi" w:cstheme="minorHAnsi"/>
          <w:sz w:val="22"/>
          <w:szCs w:val="22"/>
        </w:rPr>
        <w:t>Kodeksie cywilnym. Zamawiający może realizować uprawnienia z tytułu rękojmi za wady niezależnie od uprawnień wynikających z gwarancji jakości.</w:t>
      </w:r>
    </w:p>
    <w:p w14:paraId="4C0FA30C" w14:textId="77777777" w:rsidR="003816C5" w:rsidRPr="00F3023E" w:rsidRDefault="003816C5" w:rsidP="00012B7D">
      <w:pPr>
        <w:pStyle w:val="Teksttreci0"/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7E8BA978" w14:textId="22AFCB6D" w:rsidR="00EB1495" w:rsidRPr="00F3023E" w:rsidRDefault="00F30609" w:rsidP="00012B7D">
      <w:pPr>
        <w:pStyle w:val="Teksttreci20"/>
        <w:shd w:val="clear" w:color="auto" w:fill="auto"/>
        <w:spacing w:before="0" w:after="240" w:line="276" w:lineRule="auto"/>
        <w:ind w:left="30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5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EB1495" w:rsidRPr="00F3023E">
        <w:rPr>
          <w:rFonts w:asciiTheme="minorHAnsi" w:hAnsiTheme="minorHAnsi" w:cstheme="minorHAnsi"/>
          <w:sz w:val="22"/>
          <w:szCs w:val="22"/>
        </w:rPr>
        <w:t>WYNAGRODZENIE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4EF15E8C" w14:textId="77777777" w:rsidR="00EB1495" w:rsidRPr="00F3023E" w:rsidRDefault="00EB1495" w:rsidP="00012B7D">
      <w:pPr>
        <w:pStyle w:val="Teksttreci0"/>
        <w:numPr>
          <w:ilvl w:val="0"/>
          <w:numId w:val="27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Strony ustalają, że obowiązującą ich formą wynagrodzenia zgodnie ze </w:t>
      </w:r>
      <w:r w:rsidR="00810483" w:rsidRPr="00F3023E">
        <w:rPr>
          <w:rFonts w:asciiTheme="minorHAnsi" w:hAnsiTheme="minorHAnsi" w:cstheme="minorHAnsi"/>
          <w:sz w:val="22"/>
          <w:szCs w:val="22"/>
        </w:rPr>
        <w:t>specyfikacją</w:t>
      </w:r>
      <w:r w:rsidRPr="00F3023E">
        <w:rPr>
          <w:rFonts w:asciiTheme="minorHAnsi" w:hAnsiTheme="minorHAnsi" w:cstheme="minorHAnsi"/>
          <w:sz w:val="22"/>
          <w:szCs w:val="22"/>
        </w:rPr>
        <w:t xml:space="preserve"> zamówienia oraz ofertą Wykonawcy, jest wynagrodzenie ryczałtowo </w:t>
      </w:r>
      <w:r w:rsidR="00810483" w:rsidRPr="00F3023E">
        <w:rPr>
          <w:rFonts w:asciiTheme="minorHAnsi" w:hAnsiTheme="minorHAnsi" w:cstheme="minorHAnsi"/>
          <w:sz w:val="22"/>
          <w:szCs w:val="22"/>
        </w:rPr>
        <w:t>–</w:t>
      </w:r>
      <w:r w:rsidRPr="00F3023E">
        <w:rPr>
          <w:rFonts w:asciiTheme="minorHAnsi" w:hAnsiTheme="minorHAnsi" w:cstheme="minorHAnsi"/>
          <w:sz w:val="22"/>
          <w:szCs w:val="22"/>
        </w:rPr>
        <w:t xml:space="preserve"> ilościowe</w:t>
      </w:r>
      <w:r w:rsidR="00810483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1CC507BD" w14:textId="2CB843A1" w:rsidR="00EC3F68" w:rsidRPr="00F3023E" w:rsidRDefault="00F30609" w:rsidP="00012B7D">
      <w:pPr>
        <w:pStyle w:val="Teksttreci0"/>
        <w:numPr>
          <w:ilvl w:val="0"/>
          <w:numId w:val="27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 wykonanie przedmiotu umowy objętego zamówieniem podstawowym (bez prawa opcji) zgodnie z ofertą Wykonawcy z dnia jej złożenia, u</w:t>
      </w:r>
      <w:r w:rsidR="00810483" w:rsidRPr="00F3023E">
        <w:rPr>
          <w:rFonts w:asciiTheme="minorHAnsi" w:hAnsiTheme="minorHAnsi" w:cstheme="minorHAnsi"/>
          <w:sz w:val="22"/>
          <w:szCs w:val="22"/>
        </w:rPr>
        <w:t>stala się cenę w kwocie: ………</w:t>
      </w:r>
      <w:r w:rsidR="00A620D1">
        <w:rPr>
          <w:rFonts w:asciiTheme="minorHAnsi" w:hAnsiTheme="minorHAnsi" w:cstheme="minorHAnsi"/>
          <w:sz w:val="22"/>
          <w:szCs w:val="22"/>
        </w:rPr>
        <w:t xml:space="preserve"> </w:t>
      </w:r>
      <w:r w:rsidRPr="00F3023E">
        <w:rPr>
          <w:rFonts w:asciiTheme="minorHAnsi" w:hAnsiTheme="minorHAnsi" w:cstheme="minorHAnsi"/>
          <w:sz w:val="22"/>
          <w:szCs w:val="22"/>
        </w:rPr>
        <w:t>zł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brutto</w:t>
      </w:r>
      <w:r w:rsidR="00021F06" w:rsidRPr="00F3023E">
        <w:rPr>
          <w:rFonts w:asciiTheme="minorHAnsi" w:hAnsiTheme="minorHAnsi" w:cstheme="minorHAnsi"/>
          <w:sz w:val="22"/>
          <w:szCs w:val="22"/>
        </w:rPr>
        <w:t>,</w:t>
      </w:r>
      <w:r w:rsidR="00810483" w:rsidRPr="00F3023E">
        <w:rPr>
          <w:rFonts w:asciiTheme="minorHAnsi" w:hAnsiTheme="minorHAnsi" w:cstheme="minorHAnsi"/>
          <w:sz w:val="22"/>
          <w:szCs w:val="22"/>
        </w:rPr>
        <w:t xml:space="preserve"> (</w:t>
      </w:r>
      <w:r w:rsidRPr="00F3023E">
        <w:rPr>
          <w:rFonts w:asciiTheme="minorHAnsi" w:hAnsiTheme="minorHAnsi" w:cstheme="minorHAnsi"/>
          <w:sz w:val="22"/>
          <w:szCs w:val="22"/>
        </w:rPr>
        <w:t>słownie złotych:</w:t>
      </w:r>
      <w:r w:rsidR="00A620D1">
        <w:rPr>
          <w:rFonts w:asciiTheme="minorHAnsi" w:hAnsiTheme="minorHAnsi" w:cstheme="minorHAnsi"/>
          <w:sz w:val="22"/>
          <w:szCs w:val="22"/>
        </w:rPr>
        <w:t xml:space="preserve"> </w:t>
      </w:r>
      <w:r w:rsidR="00810483" w:rsidRPr="00F3023E">
        <w:rPr>
          <w:rFonts w:asciiTheme="minorHAnsi" w:hAnsiTheme="minorHAnsi" w:cstheme="minorHAnsi"/>
          <w:sz w:val="22"/>
          <w:szCs w:val="22"/>
        </w:rPr>
        <w:t>……………………………………………).</w:t>
      </w:r>
    </w:p>
    <w:p w14:paraId="57FC8364" w14:textId="5EF6714D" w:rsidR="00EC3F68" w:rsidRPr="009C1BE2" w:rsidRDefault="00F30609" w:rsidP="002617EE">
      <w:pPr>
        <w:pStyle w:val="Teksttreci0"/>
        <w:numPr>
          <w:ilvl w:val="0"/>
          <w:numId w:val="27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C1BE2">
        <w:rPr>
          <w:rFonts w:asciiTheme="minorHAnsi" w:hAnsiTheme="minorHAnsi" w:cstheme="minorHAnsi"/>
          <w:sz w:val="22"/>
          <w:szCs w:val="22"/>
        </w:rPr>
        <w:t xml:space="preserve">Za wykonanie przedmiotu umowy objętego prawem opcji w wysokości 30% zamówienia podstawowego ustala się cenę w kwocie: </w:t>
      </w:r>
      <w:r w:rsidR="00021F06" w:rsidRPr="009C1BE2">
        <w:rPr>
          <w:rFonts w:asciiTheme="minorHAnsi" w:hAnsiTheme="minorHAnsi" w:cstheme="minorHAnsi"/>
          <w:sz w:val="22"/>
          <w:szCs w:val="22"/>
        </w:rPr>
        <w:t>………………… zł brutto,</w:t>
      </w:r>
      <w:r w:rsidR="009C1BE2" w:rsidRPr="009C1BE2">
        <w:rPr>
          <w:rFonts w:asciiTheme="minorHAnsi" w:hAnsiTheme="minorHAnsi" w:cstheme="minorHAnsi"/>
          <w:sz w:val="22"/>
          <w:szCs w:val="22"/>
        </w:rPr>
        <w:t xml:space="preserve"> </w:t>
      </w:r>
      <w:r w:rsidR="00021F06" w:rsidRPr="009C1BE2">
        <w:rPr>
          <w:rFonts w:asciiTheme="minorHAnsi" w:hAnsiTheme="minorHAnsi" w:cstheme="minorHAnsi"/>
          <w:sz w:val="22"/>
          <w:szCs w:val="22"/>
        </w:rPr>
        <w:t>(</w:t>
      </w:r>
      <w:r w:rsidRPr="009C1BE2">
        <w:rPr>
          <w:rFonts w:asciiTheme="minorHAnsi" w:hAnsiTheme="minorHAnsi" w:cstheme="minorHAnsi"/>
          <w:sz w:val="22"/>
          <w:szCs w:val="22"/>
        </w:rPr>
        <w:t>słownie złotych:</w:t>
      </w:r>
      <w:r w:rsidR="00A620D1" w:rsidRPr="009C1BE2">
        <w:rPr>
          <w:rFonts w:asciiTheme="minorHAnsi" w:hAnsiTheme="minorHAnsi" w:cstheme="minorHAnsi"/>
          <w:sz w:val="22"/>
          <w:szCs w:val="22"/>
        </w:rPr>
        <w:t xml:space="preserve"> </w:t>
      </w:r>
      <w:r w:rsidR="00021F06" w:rsidRPr="009C1BE2">
        <w:rPr>
          <w:rFonts w:asciiTheme="minorHAnsi" w:hAnsiTheme="minorHAnsi" w:cstheme="minorHAnsi"/>
          <w:sz w:val="22"/>
          <w:szCs w:val="22"/>
        </w:rPr>
        <w:t>………………….).</w:t>
      </w:r>
    </w:p>
    <w:p w14:paraId="0D497C62" w14:textId="3D754BBE" w:rsidR="003A2E16" w:rsidRPr="00F3023E" w:rsidRDefault="00F30609" w:rsidP="00012B7D">
      <w:pPr>
        <w:pStyle w:val="Teksttreci0"/>
        <w:numPr>
          <w:ilvl w:val="0"/>
          <w:numId w:val="27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eastAsia="Courier New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Ceny jednostkowe netto podczas realizacji opcji będą takie same jak przy realizacji podstawowego przedmiotu umowy.</w:t>
      </w:r>
      <w:r w:rsidR="003A2E16" w:rsidRPr="00F3023E">
        <w:rPr>
          <w:rFonts w:asciiTheme="minorHAnsi" w:eastAsia="Courier New" w:hAnsiTheme="minorHAnsi" w:cstheme="minorHAnsi"/>
          <w:sz w:val="22"/>
          <w:szCs w:val="22"/>
        </w:rPr>
        <w:t xml:space="preserve"> Cena jednostkowa netto w rozbiciu na pozycje wynosi:</w:t>
      </w:r>
    </w:p>
    <w:p w14:paraId="57E7948F" w14:textId="77777777" w:rsidR="00127C32" w:rsidRPr="00F3023E" w:rsidRDefault="00127C32" w:rsidP="00127C32">
      <w:pPr>
        <w:pStyle w:val="Teksttreci0"/>
        <w:shd w:val="clear" w:color="auto" w:fill="auto"/>
        <w:tabs>
          <w:tab w:val="left" w:pos="362"/>
        </w:tabs>
        <w:spacing w:before="0" w:after="0" w:line="274" w:lineRule="exact"/>
        <w:ind w:left="420" w:right="20" w:firstLine="0"/>
        <w:jc w:val="both"/>
        <w:rPr>
          <w:rFonts w:asciiTheme="minorHAnsi" w:eastAsia="Courier New" w:hAnsiTheme="minorHAnsi" w:cstheme="minorHAnsi"/>
          <w:sz w:val="22"/>
          <w:szCs w:val="22"/>
        </w:rPr>
      </w:pPr>
    </w:p>
    <w:tbl>
      <w:tblPr>
        <w:tblW w:w="89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186"/>
        <w:gridCol w:w="709"/>
        <w:gridCol w:w="851"/>
        <w:gridCol w:w="1842"/>
        <w:gridCol w:w="1771"/>
      </w:tblGrid>
      <w:tr w:rsidR="003A2E16" w:rsidRPr="00F3023E" w14:paraId="17948653" w14:textId="77777777" w:rsidTr="00715339">
        <w:trPr>
          <w:cantSplit/>
          <w:trHeight w:val="556"/>
        </w:trPr>
        <w:tc>
          <w:tcPr>
            <w:tcW w:w="566" w:type="dxa"/>
            <w:vAlign w:val="center"/>
          </w:tcPr>
          <w:p w14:paraId="5735620A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86" w:type="dxa"/>
            <w:vAlign w:val="center"/>
          </w:tcPr>
          <w:p w14:paraId="35FEFA7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14:paraId="11DA8E9B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J.m.</w:t>
            </w:r>
          </w:p>
        </w:tc>
        <w:tc>
          <w:tcPr>
            <w:tcW w:w="851" w:type="dxa"/>
            <w:vAlign w:val="center"/>
          </w:tcPr>
          <w:p w14:paraId="089D83B7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  <w:r w:rsidRPr="00F3023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14:paraId="1DD2A7D3" w14:textId="6488D158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netto (PLN) </w:t>
            </w:r>
          </w:p>
        </w:tc>
        <w:tc>
          <w:tcPr>
            <w:tcW w:w="1771" w:type="dxa"/>
            <w:vAlign w:val="center"/>
          </w:tcPr>
          <w:p w14:paraId="357D00CD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wartość netto (PLN) </w:t>
            </w:r>
          </w:p>
        </w:tc>
      </w:tr>
      <w:tr w:rsidR="003A2E16" w:rsidRPr="00F3023E" w14:paraId="30808A04" w14:textId="77777777" w:rsidTr="00715339">
        <w:tc>
          <w:tcPr>
            <w:tcW w:w="566" w:type="dxa"/>
            <w:tcBorders>
              <w:bottom w:val="single" w:sz="4" w:space="0" w:color="auto"/>
            </w:tcBorders>
          </w:tcPr>
          <w:p w14:paraId="37F1ED6D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14:paraId="572E4F2E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A076B9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F756F8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FD05809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14:paraId="06CE3980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6 (4 x 5)</w:t>
            </w:r>
          </w:p>
        </w:tc>
      </w:tr>
      <w:tr w:rsidR="003A2E16" w:rsidRPr="00F3023E" w14:paraId="507BDA37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B7CDD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5B321A14" w14:textId="50DF8B56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Rękawice 5-palcowe wzmacniane, powlekane gumą DRAGON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F4B68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C9BF7" w14:textId="455B9C77" w:rsidR="003A2E16" w:rsidRPr="00F3023E" w:rsidRDefault="00F7713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3A2E16" w:rsidRPr="00F3023E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81BA2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90BF0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2C1E4499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5CA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5D414E80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Rękawice 5-palcowe ocieplane termoodporne, powlekane gumą, DRAGON WINTER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D5F5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E5F98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63AC2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91DF0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43FF3F63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A7534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7DAF1AA3" w14:textId="7CBC595A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Rękawice ochronne wykonane z</w:t>
            </w:r>
            <w:r w:rsidR="00715339" w:rsidRPr="00F3023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poliestru, powlekane latexem,</w:t>
            </w:r>
          </w:p>
          <w:p w14:paraId="419DDBBF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M-GLOVE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40407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B71FD" w14:textId="7648266F" w:rsidR="003A2E16" w:rsidRPr="00F3023E" w:rsidRDefault="00F7713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5 000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AA89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B296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5E4B51DB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87F1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647EED42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Rękawice robocze nitrylowe REJS RNITZ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0EC78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C9C39" w14:textId="07230B30" w:rsidR="003A2E16" w:rsidRPr="00F3023E" w:rsidRDefault="00F7713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r w:rsidR="003A2E16" w:rsidRPr="00F3023E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20E74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12027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114D2BBA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028A9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577496A9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 xml:space="preserve">Rękawice ochronne przeciwprzecięciowe Rlevel5-PU Grey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4C53C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6198" w14:textId="16683CB7" w:rsidR="003A2E16" w:rsidRPr="00F3023E" w:rsidRDefault="00F7713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3A2E16" w:rsidRPr="00F3023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FD30C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02A22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67F5401D" w14:textId="77777777" w:rsidTr="00715339">
        <w:trPr>
          <w:trHeight w:val="45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33C16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14:paraId="2374F6B4" w14:textId="77777777" w:rsidR="003A2E16" w:rsidRPr="00F3023E" w:rsidRDefault="003A2E16" w:rsidP="0092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Rękawice POLROK Safety PK 600 G - szare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21A5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C9102" w14:textId="78C18CB1" w:rsidR="003A2E16" w:rsidRPr="00F3023E" w:rsidRDefault="00F7713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sz w:val="22"/>
                <w:szCs w:val="22"/>
              </w:rPr>
              <w:t>3 5</w:t>
            </w:r>
            <w:r w:rsidR="003A2E16" w:rsidRPr="00F3023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3B9F2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1F93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2E16" w:rsidRPr="00F3023E" w14:paraId="3D4CFAD7" w14:textId="77777777" w:rsidTr="00F83A1A">
        <w:trPr>
          <w:trHeight w:val="26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98029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686C0" w14:textId="77777777" w:rsidR="003A2E16" w:rsidRPr="00F3023E" w:rsidRDefault="003A2E16" w:rsidP="0092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C5621" w14:textId="77777777" w:rsidR="003A2E16" w:rsidRPr="00F3023E" w:rsidRDefault="003A2E16" w:rsidP="0092115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023E">
              <w:rPr>
                <w:rFonts w:asciiTheme="minorHAnsi" w:hAnsiTheme="minorHAnsi" w:cstheme="minorHAnsi"/>
                <w:b/>
                <w:sz w:val="22"/>
                <w:szCs w:val="22"/>
              </w:rPr>
              <w:t>SUMA NETTO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11CDC" w14:textId="77777777" w:rsidR="003A2E16" w:rsidRPr="00F3023E" w:rsidRDefault="003A2E16" w:rsidP="009211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4567B4" w14:textId="77777777" w:rsidR="004C0401" w:rsidRPr="00F3023E" w:rsidRDefault="004C0401" w:rsidP="004C0401">
      <w:pPr>
        <w:pStyle w:val="Teksttreci0"/>
        <w:shd w:val="clear" w:color="auto" w:fill="auto"/>
        <w:tabs>
          <w:tab w:val="left" w:pos="362"/>
        </w:tabs>
        <w:spacing w:before="0" w:after="0" w:line="274" w:lineRule="exact"/>
        <w:ind w:left="420" w:right="2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D3FD88E" w14:textId="1BC5F230" w:rsidR="00EC3F68" w:rsidRPr="00F3023E" w:rsidRDefault="00F30609" w:rsidP="00012B7D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Ceny jednostkowe netto określone w formularzu cenowy</w:t>
      </w:r>
      <w:r w:rsidR="00E706E9" w:rsidRPr="00F3023E">
        <w:rPr>
          <w:rFonts w:asciiTheme="minorHAnsi" w:hAnsiTheme="minorHAnsi" w:cstheme="minorHAnsi"/>
          <w:sz w:val="22"/>
          <w:szCs w:val="22"/>
        </w:rPr>
        <w:t>m</w:t>
      </w:r>
      <w:r w:rsidRPr="00F3023E">
        <w:rPr>
          <w:rFonts w:asciiTheme="minorHAnsi" w:hAnsiTheme="minorHAnsi" w:cstheme="minorHAnsi"/>
          <w:sz w:val="22"/>
          <w:szCs w:val="22"/>
        </w:rPr>
        <w:t xml:space="preserve"> są cenami stałymi na okres obowiązywania umowy i zawierają wszelkie elementy cenotwórcze</w:t>
      </w:r>
      <w:r w:rsidR="00360349" w:rsidRPr="00F3023E">
        <w:rPr>
          <w:rFonts w:asciiTheme="minorHAnsi" w:hAnsiTheme="minorHAnsi" w:cstheme="minorHAnsi"/>
          <w:sz w:val="22"/>
          <w:szCs w:val="22"/>
        </w:rPr>
        <w:t xml:space="preserve"> w tym koszt transportu przedmiotu zamówienia do Zamawiającego</w:t>
      </w:r>
      <w:r w:rsidRPr="00F3023E">
        <w:rPr>
          <w:rFonts w:asciiTheme="minorHAnsi" w:hAnsiTheme="minorHAnsi" w:cstheme="minorHAnsi"/>
          <w:sz w:val="22"/>
          <w:szCs w:val="22"/>
        </w:rPr>
        <w:t>.</w:t>
      </w:r>
    </w:p>
    <w:p w14:paraId="2563A03F" w14:textId="6E7D33D1" w:rsidR="00EA3521" w:rsidRPr="00F3023E" w:rsidRDefault="00EA3521" w:rsidP="00012B7D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Wynagrodzenie Wykonawcy zostanie naliczone w oparciu o faktyczną ilość dostarczonego przedmiotu zamówienia, na podstawie cen jednostkowych netto podanych w formularzu </w:t>
      </w:r>
      <w:r w:rsidR="00BA6B55" w:rsidRPr="00F3023E">
        <w:rPr>
          <w:rFonts w:asciiTheme="minorHAnsi" w:hAnsiTheme="minorHAnsi" w:cstheme="minorHAnsi"/>
          <w:sz w:val="22"/>
          <w:szCs w:val="22"/>
        </w:rPr>
        <w:t>ofertowym</w:t>
      </w:r>
      <w:r w:rsidRPr="00F3023E">
        <w:rPr>
          <w:rFonts w:asciiTheme="minorHAnsi" w:hAnsiTheme="minorHAnsi" w:cstheme="minorHAnsi"/>
          <w:sz w:val="22"/>
          <w:szCs w:val="22"/>
        </w:rPr>
        <w:t>, powiększonych o należny podatek VAT.</w:t>
      </w:r>
    </w:p>
    <w:p w14:paraId="7A07507F" w14:textId="77777777" w:rsidR="00EC3F68" w:rsidRPr="00F3023E" w:rsidRDefault="00EB1495" w:rsidP="00012B7D">
      <w:pPr>
        <w:pStyle w:val="Teksttreci0"/>
        <w:numPr>
          <w:ilvl w:val="0"/>
          <w:numId w:val="34"/>
        </w:numPr>
        <w:shd w:val="clear" w:color="auto" w:fill="auto"/>
        <w:tabs>
          <w:tab w:val="left" w:pos="362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Zamawiający nie jest</w:t>
      </w:r>
      <w:r w:rsidR="00021F06" w:rsidRPr="00F3023E">
        <w:rPr>
          <w:rFonts w:asciiTheme="minorHAnsi" w:hAnsiTheme="minorHAnsi" w:cstheme="minorHAnsi"/>
          <w:sz w:val="22"/>
          <w:szCs w:val="22"/>
        </w:rPr>
        <w:t xml:space="preserve"> zobowiązany do ponoszenia oprócz </w:t>
      </w:r>
      <w:r w:rsidRPr="00F3023E">
        <w:rPr>
          <w:rFonts w:asciiTheme="minorHAnsi" w:hAnsiTheme="minorHAnsi" w:cstheme="minorHAnsi"/>
          <w:sz w:val="22"/>
          <w:szCs w:val="22"/>
        </w:rPr>
        <w:t>ceny, żadnych innych opłat</w:t>
      </w:r>
      <w:r w:rsidR="00F30609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30ABFA44" w14:textId="260B0AB6" w:rsidR="00EC3F68" w:rsidRPr="00F3023E" w:rsidRDefault="00F30609" w:rsidP="00012B7D">
      <w:pPr>
        <w:pStyle w:val="Nagwek30"/>
        <w:keepNext/>
        <w:keepLines/>
        <w:shd w:val="clear" w:color="auto" w:fill="auto"/>
        <w:spacing w:after="217" w:line="276" w:lineRule="auto"/>
        <w:ind w:right="20"/>
        <w:rPr>
          <w:rFonts w:asciiTheme="minorHAnsi" w:hAnsiTheme="minorHAnsi" w:cstheme="minorHAnsi"/>
          <w:sz w:val="22"/>
          <w:szCs w:val="22"/>
        </w:rPr>
      </w:pPr>
      <w:bookmarkStart w:id="1" w:name="bookmark1"/>
      <w:r w:rsidRPr="00F3023E">
        <w:rPr>
          <w:rFonts w:asciiTheme="minorHAnsi" w:hAnsiTheme="minorHAnsi" w:cstheme="minorHAnsi"/>
          <w:sz w:val="22"/>
          <w:szCs w:val="22"/>
        </w:rPr>
        <w:t>§ 6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Pr="00F3023E">
        <w:rPr>
          <w:rFonts w:asciiTheme="minorHAnsi" w:hAnsiTheme="minorHAnsi" w:cstheme="minorHAnsi"/>
          <w:sz w:val="22"/>
          <w:szCs w:val="22"/>
        </w:rPr>
        <w:t>WARUNKI PŁATNOŚCI</w:t>
      </w:r>
      <w:bookmarkEnd w:id="1"/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50ACD366" w14:textId="77777777" w:rsidR="001B637E" w:rsidRPr="00F3023E" w:rsidRDefault="001B637E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Podstawą zapłaty faktury jest przyjęcie dostawy przez Zamawiającego.</w:t>
      </w:r>
    </w:p>
    <w:p w14:paraId="1136E1F3" w14:textId="77777777" w:rsidR="001B637E" w:rsidRPr="00F3023E" w:rsidRDefault="001B637E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Należność Wykonawcy oparta na wystawionej fakturze, zostanie przelana na konto Wykonawcy </w:t>
      </w:r>
      <w:r w:rsidRPr="00F3023E">
        <w:rPr>
          <w:rFonts w:asciiTheme="minorHAnsi" w:hAnsiTheme="minorHAnsi" w:cstheme="minorHAnsi"/>
          <w:sz w:val="22"/>
          <w:szCs w:val="22"/>
        </w:rPr>
        <w:lastRenderedPageBreak/>
        <w:t>określone ust. 3 w terminie do 14 dni od daty dostarczenia poprawnie wystawionej faktury Zamawiającemu</w:t>
      </w:r>
    </w:p>
    <w:p w14:paraId="0186DE5B" w14:textId="77777777" w:rsidR="001B637E" w:rsidRPr="00F3023E" w:rsidRDefault="001B637E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Wynagrodzenie, o którym mowa w ust. 2 dokonane będzie przelewem na numer rachunku Wykonawcy: …………………………………………………………………………………...</w:t>
      </w:r>
    </w:p>
    <w:p w14:paraId="2E0CE994" w14:textId="77777777" w:rsidR="001B637E" w:rsidRPr="00F3023E" w:rsidRDefault="001B637E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 zmiany numeru rachunku przed upływem terminu płatności, Wykonawca niezwłocznie poinformuje pisemnie o tym fakcie Zamawiającego. </w:t>
      </w:r>
    </w:p>
    <w:p w14:paraId="4069A62A" w14:textId="77777777" w:rsidR="008B28C0" w:rsidRPr="00F3023E" w:rsidRDefault="008B28C0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Koszty próbek będą doliczone do pierwszej faktury.  </w:t>
      </w:r>
    </w:p>
    <w:p w14:paraId="30185E9B" w14:textId="77777777" w:rsidR="001B637E" w:rsidRPr="00F3023E" w:rsidRDefault="001B637E" w:rsidP="00012B7D">
      <w:pPr>
        <w:pStyle w:val="Teksttreci0"/>
        <w:numPr>
          <w:ilvl w:val="0"/>
          <w:numId w:val="28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Zamawiający wyraża zgodę, aby Wykonawca wystawił faktury VAT bez podpisu Zamawiającego na fakturze.</w:t>
      </w:r>
    </w:p>
    <w:p w14:paraId="326BCF79" w14:textId="611D5552" w:rsidR="00EC3F68" w:rsidRPr="00F3023E" w:rsidRDefault="00F30609" w:rsidP="00012B7D">
      <w:pPr>
        <w:pStyle w:val="Nagwek30"/>
        <w:keepNext/>
        <w:keepLines/>
        <w:shd w:val="clear" w:color="auto" w:fill="auto"/>
        <w:spacing w:before="0" w:line="276" w:lineRule="auto"/>
        <w:ind w:right="20"/>
        <w:rPr>
          <w:rFonts w:asciiTheme="minorHAnsi" w:hAnsiTheme="minorHAnsi" w:cstheme="minorHAnsi"/>
          <w:sz w:val="22"/>
          <w:szCs w:val="22"/>
        </w:rPr>
      </w:pPr>
      <w:bookmarkStart w:id="2" w:name="bookmark2"/>
      <w:r w:rsidRPr="00F3023E">
        <w:rPr>
          <w:rFonts w:asciiTheme="minorHAnsi" w:hAnsiTheme="minorHAnsi" w:cstheme="minorHAnsi"/>
          <w:sz w:val="22"/>
          <w:szCs w:val="22"/>
        </w:rPr>
        <w:t>§ 7</w:t>
      </w:r>
      <w:bookmarkEnd w:id="2"/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Pr="00F3023E">
        <w:rPr>
          <w:rFonts w:asciiTheme="minorHAnsi" w:hAnsiTheme="minorHAnsi" w:cstheme="minorHAnsi"/>
          <w:sz w:val="22"/>
          <w:szCs w:val="22"/>
        </w:rPr>
        <w:t>KARY UMOWNE I ODSTĄPIENIE OD UMOWY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6D031EAF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14:paraId="2BBD1596" w14:textId="77777777" w:rsidR="00EC3F68" w:rsidRPr="00F3023E" w:rsidRDefault="00F30609" w:rsidP="00012B7D">
      <w:pPr>
        <w:pStyle w:val="Teksttreci0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276" w:lineRule="auto"/>
        <w:ind w:left="122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 opóźnienie w dostawie partii przedmiotu umowy zgodnie z § 3 ust. 3 umowy </w:t>
      </w:r>
      <w:r w:rsidR="00021F06" w:rsidRPr="00F3023E">
        <w:rPr>
          <w:rFonts w:asciiTheme="minorHAnsi" w:hAnsiTheme="minorHAnsi" w:cstheme="minorHAnsi"/>
          <w:sz w:val="22"/>
          <w:szCs w:val="22"/>
        </w:rPr>
        <w:br/>
        <w:t>w wysokości 20 zł</w:t>
      </w:r>
      <w:r w:rsidRPr="00F3023E">
        <w:rPr>
          <w:rFonts w:asciiTheme="minorHAnsi" w:hAnsiTheme="minorHAnsi" w:cstheme="minorHAnsi"/>
          <w:sz w:val="22"/>
          <w:szCs w:val="22"/>
        </w:rPr>
        <w:t xml:space="preserve"> za każdy rozpoczęty dzień opóźnienia,</w:t>
      </w:r>
    </w:p>
    <w:p w14:paraId="0FF1F8A2" w14:textId="77777777" w:rsidR="00EC3F68" w:rsidRPr="00F3023E" w:rsidRDefault="00F30609" w:rsidP="00012B7D">
      <w:pPr>
        <w:pStyle w:val="Teksttreci0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276" w:lineRule="auto"/>
        <w:ind w:left="122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 opóźnienie w wymianie zareklamowanej partii przedmiotu umowy zgodnie z § 4</w:t>
      </w:r>
      <w:r w:rsidR="00021F06" w:rsidRPr="00F3023E">
        <w:rPr>
          <w:rFonts w:asciiTheme="minorHAnsi" w:hAnsiTheme="minorHAnsi" w:cstheme="minorHAnsi"/>
          <w:sz w:val="22"/>
          <w:szCs w:val="22"/>
        </w:rPr>
        <w:t xml:space="preserve"> ust. 3 umowy w wysokości 20 zł</w:t>
      </w:r>
      <w:r w:rsidRPr="00F3023E">
        <w:rPr>
          <w:rFonts w:asciiTheme="minorHAnsi" w:hAnsiTheme="minorHAnsi" w:cstheme="minorHAnsi"/>
          <w:sz w:val="22"/>
          <w:szCs w:val="22"/>
        </w:rPr>
        <w:t xml:space="preserve"> za każdy rozpoczęty dzień opóźnienia,</w:t>
      </w:r>
    </w:p>
    <w:p w14:paraId="50DC09DC" w14:textId="77777777" w:rsidR="00EC3F68" w:rsidRPr="00F3023E" w:rsidRDefault="00F30609" w:rsidP="00012B7D">
      <w:pPr>
        <w:pStyle w:val="Teksttreci0"/>
        <w:numPr>
          <w:ilvl w:val="0"/>
          <w:numId w:val="8"/>
        </w:numPr>
        <w:shd w:val="clear" w:color="auto" w:fill="auto"/>
        <w:tabs>
          <w:tab w:val="left" w:pos="1220"/>
        </w:tabs>
        <w:spacing w:before="0" w:after="0" w:line="276" w:lineRule="auto"/>
        <w:ind w:left="1220"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za opóźnienie w wymianie wadliwych wyrobów na nowe wolne od wad w ramach gwarancji, w terminie, o którym mowa w § 4</w:t>
      </w:r>
      <w:r w:rsidR="00021F06" w:rsidRPr="00F3023E">
        <w:rPr>
          <w:rFonts w:asciiTheme="minorHAnsi" w:hAnsiTheme="minorHAnsi" w:cstheme="minorHAnsi"/>
          <w:sz w:val="22"/>
          <w:szCs w:val="22"/>
        </w:rPr>
        <w:t xml:space="preserve"> ust. 9 umowy w wysokości 20 zł</w:t>
      </w:r>
      <w:r w:rsidRPr="00F3023E">
        <w:rPr>
          <w:rFonts w:asciiTheme="minorHAnsi" w:hAnsiTheme="minorHAnsi" w:cstheme="minorHAnsi"/>
          <w:sz w:val="22"/>
          <w:szCs w:val="22"/>
        </w:rPr>
        <w:t xml:space="preserve"> za każdy rozpoczęty dzień opóźnienia.</w:t>
      </w:r>
    </w:p>
    <w:p w14:paraId="247320CE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Wykonawca zapłaci Zamawiającemu karę umowną za odstąpienie od umowy z przyczyn, leżących po stronie Wykonawcy, w wysokości 20 % ceny, o której mowa w § 5 ust. </w:t>
      </w:r>
      <w:r w:rsidR="001B637E" w:rsidRPr="00F3023E">
        <w:rPr>
          <w:rFonts w:asciiTheme="minorHAnsi" w:hAnsiTheme="minorHAnsi" w:cstheme="minorHAnsi"/>
          <w:sz w:val="22"/>
          <w:szCs w:val="22"/>
        </w:rPr>
        <w:t>2</w:t>
      </w:r>
      <w:r w:rsidRPr="00F3023E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6FBE372E" w14:textId="77777777" w:rsidR="008376CA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Wykonawca zastrzega sobie prawo do naliczenia ka</w:t>
      </w:r>
      <w:r w:rsidR="00021F06" w:rsidRPr="00F3023E">
        <w:rPr>
          <w:rFonts w:asciiTheme="minorHAnsi" w:hAnsiTheme="minorHAnsi" w:cstheme="minorHAnsi"/>
          <w:sz w:val="22"/>
          <w:szCs w:val="22"/>
        </w:rPr>
        <w:t>ry umownej w wysokości 20% ceny</w:t>
      </w:r>
      <w:r w:rsidRPr="00F3023E">
        <w:rPr>
          <w:rFonts w:asciiTheme="minorHAnsi" w:hAnsiTheme="minorHAnsi" w:cstheme="minorHAnsi"/>
          <w:sz w:val="22"/>
          <w:szCs w:val="22"/>
        </w:rPr>
        <w:t xml:space="preserve">, o której mowa w § 5 ust. </w:t>
      </w:r>
      <w:r w:rsidR="001B637E" w:rsidRPr="00F3023E">
        <w:rPr>
          <w:rFonts w:asciiTheme="minorHAnsi" w:hAnsiTheme="minorHAnsi" w:cstheme="minorHAnsi"/>
          <w:sz w:val="22"/>
          <w:szCs w:val="22"/>
        </w:rPr>
        <w:t>2</w:t>
      </w:r>
      <w:r w:rsidRPr="00F3023E">
        <w:rPr>
          <w:rFonts w:asciiTheme="minorHAnsi" w:hAnsiTheme="minorHAnsi" w:cstheme="minorHAnsi"/>
          <w:sz w:val="22"/>
          <w:szCs w:val="22"/>
        </w:rPr>
        <w:t xml:space="preserve"> umowy, za odstąpienie od umowy z przyczyn leż</w:t>
      </w:r>
      <w:r w:rsidR="00021F06" w:rsidRPr="00F3023E">
        <w:rPr>
          <w:rFonts w:asciiTheme="minorHAnsi" w:hAnsiTheme="minorHAnsi" w:cstheme="minorHAnsi"/>
          <w:sz w:val="22"/>
          <w:szCs w:val="22"/>
        </w:rPr>
        <w:t>ących po stronie Zamawiającego.</w:t>
      </w:r>
    </w:p>
    <w:p w14:paraId="6F57D053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Każdej ze stron przysługuje prawo dochodzenia odszkodowania uzupełniającego na zasadach określonych w Kodeksie cywilnym do wysokości rzeczywiście poniesionej szkody.</w:t>
      </w:r>
    </w:p>
    <w:p w14:paraId="16E000A8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Realizacja roszczeń Zamawiającego z tytułu kary umownej nastąpi przez potrącenie należności przysługującej Wykonawcy, na co Wykonawca wyraża zgodę.</w:t>
      </w:r>
    </w:p>
    <w:p w14:paraId="2A85F44A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przypadku, gdy Wykonawca rażąco naruszy postanowienia niniejszej umowy lub pomimo trzykrotnych uwag zgłoszonych na piśmie przez Zamawiającego, umowa nadal nie będzie wykonywana przez Wykonawcę z należytą starannością i rzetelnością, Zamawiający będzie uprawniony do odstąpienia od umowy z przyczyn leżących po stronie Wykonawcy ze skutkiem na przyszłość i naliczenia kary umownej, o której mowa </w:t>
      </w:r>
      <w:r w:rsidR="00677A7F" w:rsidRPr="00F3023E">
        <w:rPr>
          <w:rFonts w:asciiTheme="minorHAnsi" w:hAnsiTheme="minorHAnsi" w:cstheme="minorHAnsi"/>
          <w:sz w:val="22"/>
          <w:szCs w:val="22"/>
        </w:rPr>
        <w:t>w ust. 2 niniejszego paragrafu.</w:t>
      </w:r>
    </w:p>
    <w:p w14:paraId="6FF98AC1" w14:textId="77777777" w:rsidR="00EC3F68" w:rsidRPr="00F3023E" w:rsidRDefault="00F30609" w:rsidP="00012B7D">
      <w:pPr>
        <w:pStyle w:val="Teksttreci0"/>
        <w:numPr>
          <w:ilvl w:val="0"/>
          <w:numId w:val="29"/>
        </w:numPr>
        <w:shd w:val="clear" w:color="auto" w:fill="auto"/>
        <w:tabs>
          <w:tab w:val="left" w:pos="362"/>
        </w:tabs>
        <w:spacing w:before="0" w:after="0" w:line="276" w:lineRule="auto"/>
        <w:ind w:left="420" w:right="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Oświadczenie o odstąpieniu od umowy powinno zostać złożone na piśmie w terminie 14 dni od daty powzięcia przez Zamawiającego wiadomości o wystąpieniu okoliczności determinującej odstąpienie od umowy.</w:t>
      </w:r>
    </w:p>
    <w:p w14:paraId="0C15E01F" w14:textId="6072E861" w:rsidR="005D1D27" w:rsidRPr="00F3023E" w:rsidRDefault="00F30609" w:rsidP="00012B7D">
      <w:pPr>
        <w:pStyle w:val="Teksttreci20"/>
        <w:shd w:val="clear" w:color="auto" w:fill="auto"/>
        <w:spacing w:before="0" w:line="276" w:lineRule="auto"/>
        <w:ind w:right="20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8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5D1D27" w:rsidRPr="00F3023E">
        <w:rPr>
          <w:rFonts w:asciiTheme="minorHAnsi" w:hAnsiTheme="minorHAnsi" w:cstheme="minorHAnsi"/>
          <w:sz w:val="22"/>
          <w:szCs w:val="22"/>
        </w:rPr>
        <w:t>ZMIANY UMOWY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3E43AE8C" w14:textId="77777777" w:rsidR="003816C5" w:rsidRPr="00F3023E" w:rsidRDefault="003816C5" w:rsidP="00012B7D">
      <w:pPr>
        <w:pStyle w:val="Teksttreci20"/>
        <w:shd w:val="clear" w:color="auto" w:fill="auto"/>
        <w:spacing w:before="0" w:line="276" w:lineRule="auto"/>
        <w:ind w:right="200"/>
        <w:rPr>
          <w:rFonts w:asciiTheme="minorHAnsi" w:hAnsiTheme="minorHAnsi" w:cstheme="minorHAnsi"/>
          <w:sz w:val="22"/>
          <w:szCs w:val="22"/>
        </w:rPr>
      </w:pPr>
    </w:p>
    <w:p w14:paraId="458C0DEC" w14:textId="77777777" w:rsidR="005D1D27" w:rsidRPr="00F3023E" w:rsidRDefault="005D1D27" w:rsidP="00012B7D">
      <w:pPr>
        <w:widowControl/>
        <w:shd w:val="clear" w:color="auto" w:fill="FFFFFF"/>
        <w:tabs>
          <w:tab w:val="left" w:pos="-2127"/>
          <w:tab w:val="left" w:pos="567"/>
        </w:tabs>
        <w:suppressAutoHyphens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</w:pPr>
      <w:r w:rsidRPr="00F3023E">
        <w:rPr>
          <w:rFonts w:asciiTheme="minorHAnsi" w:eastAsia="Arial Narrow" w:hAnsiTheme="minorHAnsi" w:cstheme="minorHAnsi"/>
          <w:sz w:val="22"/>
          <w:szCs w:val="22"/>
        </w:rPr>
        <w:t>Wszelkie zmiany niniejszej umowy wymagają zgody obu stron wyrażonej w formie pisemnego aneksu do umowy pod rygorem nieważności</w:t>
      </w:r>
      <w:r w:rsidRPr="00F3023E">
        <w:rPr>
          <w:rFonts w:asciiTheme="minorHAnsi" w:eastAsia="Times New Roman" w:hAnsiTheme="minorHAnsi" w:cstheme="minorHAnsi"/>
          <w:color w:val="auto"/>
          <w:sz w:val="22"/>
          <w:szCs w:val="22"/>
          <w:lang w:eastAsia="ar-SA"/>
        </w:rPr>
        <w:t>.</w:t>
      </w:r>
    </w:p>
    <w:p w14:paraId="54DB3CB3" w14:textId="4C18A8CB" w:rsidR="00A83B5D" w:rsidRPr="00F3023E" w:rsidRDefault="00012B7D" w:rsidP="00012B7D">
      <w:pPr>
        <w:widowControl/>
        <w:suppressAutoHyphens/>
        <w:spacing w:after="24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br/>
      </w:r>
      <w:r w:rsidR="00021F06" w:rsidRPr="00F3023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§ </w:t>
      </w:r>
      <w:r w:rsidR="00155B6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>9</w:t>
      </w:r>
      <w:r w:rsidR="004C0401" w:rsidRPr="00F3023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ar-SA"/>
        </w:rPr>
        <w:t xml:space="preserve">. </w:t>
      </w:r>
      <w:r w:rsidR="00A83B5D" w:rsidRPr="00F302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OŚWIADCZENIE RODO</w:t>
      </w:r>
      <w:r w:rsidR="004C0401" w:rsidRPr="00F3023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</w:p>
    <w:p w14:paraId="5C993789" w14:textId="77777777" w:rsidR="000B68FC" w:rsidRPr="006051FF" w:rsidRDefault="000B68FC" w:rsidP="00012B7D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29E6B65D" w14:textId="77777777" w:rsidR="00A83B5D" w:rsidRPr="00F3023E" w:rsidRDefault="00A83B5D" w:rsidP="00012B7D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710244C3" w14:textId="7B00FED8" w:rsidR="00EC3F68" w:rsidRPr="00F3023E" w:rsidRDefault="00021F06" w:rsidP="00012B7D">
      <w:pPr>
        <w:pStyle w:val="Teksttreci20"/>
        <w:shd w:val="clear" w:color="auto" w:fill="auto"/>
        <w:spacing w:before="0" w:after="240" w:line="276" w:lineRule="auto"/>
        <w:ind w:right="20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>§ 1</w:t>
      </w:r>
      <w:r w:rsidR="00155B6B">
        <w:rPr>
          <w:rFonts w:asciiTheme="minorHAnsi" w:hAnsiTheme="minorHAnsi" w:cstheme="minorHAnsi"/>
          <w:sz w:val="22"/>
          <w:szCs w:val="22"/>
        </w:rPr>
        <w:t>0</w:t>
      </w:r>
      <w:r w:rsidR="004C0401" w:rsidRPr="00F3023E">
        <w:rPr>
          <w:rFonts w:asciiTheme="minorHAnsi" w:hAnsiTheme="minorHAnsi" w:cstheme="minorHAnsi"/>
          <w:sz w:val="22"/>
          <w:szCs w:val="22"/>
        </w:rPr>
        <w:t xml:space="preserve">. </w:t>
      </w:r>
      <w:r w:rsidR="00F30609" w:rsidRPr="00F3023E">
        <w:rPr>
          <w:rFonts w:asciiTheme="minorHAnsi" w:hAnsiTheme="minorHAnsi" w:cstheme="minorHAnsi"/>
          <w:sz w:val="22"/>
          <w:szCs w:val="22"/>
        </w:rPr>
        <w:t>POSTANOWIENIA</w:t>
      </w:r>
      <w:r w:rsidR="00BD5D03" w:rsidRPr="00F3023E">
        <w:rPr>
          <w:rFonts w:asciiTheme="minorHAnsi" w:hAnsiTheme="minorHAnsi" w:cstheme="minorHAnsi"/>
          <w:sz w:val="22"/>
          <w:szCs w:val="22"/>
        </w:rPr>
        <w:t xml:space="preserve"> KOŃCOWE</w:t>
      </w:r>
      <w:r w:rsidR="004C0401" w:rsidRPr="00F3023E">
        <w:rPr>
          <w:rFonts w:asciiTheme="minorHAnsi" w:hAnsiTheme="minorHAnsi" w:cstheme="minorHAnsi"/>
          <w:sz w:val="22"/>
          <w:szCs w:val="22"/>
        </w:rPr>
        <w:t>.</w:t>
      </w:r>
    </w:p>
    <w:p w14:paraId="7F14DD4E" w14:textId="00609566" w:rsidR="00EC3F68" w:rsidRDefault="00F30609" w:rsidP="00012B7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W sprawach nieuregulowanych postanowieniami niniejszej umowy będą miały zastosowanie przepisy Kodeksu </w:t>
      </w:r>
      <w:r w:rsidR="009C2079" w:rsidRPr="00F3023E">
        <w:rPr>
          <w:rFonts w:asciiTheme="minorHAnsi" w:hAnsiTheme="minorHAnsi" w:cstheme="minorHAnsi"/>
          <w:sz w:val="22"/>
          <w:szCs w:val="22"/>
        </w:rPr>
        <w:t>cywilnego.</w:t>
      </w:r>
    </w:p>
    <w:p w14:paraId="5E7AEBE6" w14:textId="530C6B49" w:rsidR="00EC3F68" w:rsidRDefault="00F30609" w:rsidP="00012B7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012B7D">
        <w:rPr>
          <w:rFonts w:asciiTheme="minorHAnsi" w:hAnsiTheme="minorHAnsi" w:cstheme="minorHAnsi"/>
          <w:sz w:val="22"/>
          <w:szCs w:val="22"/>
        </w:rPr>
        <w:t>Zamawiający nie dopuszcza możliwości cesji wierzytelności ani przeniesienia praw i</w:t>
      </w:r>
      <w:r w:rsidR="00A83B5D" w:rsidRPr="00012B7D">
        <w:rPr>
          <w:rFonts w:asciiTheme="minorHAnsi" w:hAnsiTheme="minorHAnsi" w:cstheme="minorHAnsi"/>
          <w:sz w:val="22"/>
          <w:szCs w:val="22"/>
        </w:rPr>
        <w:t> </w:t>
      </w:r>
      <w:r w:rsidRPr="00012B7D">
        <w:rPr>
          <w:rFonts w:asciiTheme="minorHAnsi" w:hAnsiTheme="minorHAnsi" w:cstheme="minorHAnsi"/>
          <w:sz w:val="22"/>
          <w:szCs w:val="22"/>
        </w:rPr>
        <w:t>obowiązków wynikających z niniejszej umowy na osoby trzecie bez jego zgody.</w:t>
      </w:r>
    </w:p>
    <w:p w14:paraId="2CB8CC6B" w14:textId="23B84EBB" w:rsidR="00EC3F68" w:rsidRDefault="00F30609" w:rsidP="00012B7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012B7D">
        <w:rPr>
          <w:rFonts w:asciiTheme="minorHAnsi" w:hAnsiTheme="minorHAnsi" w:cstheme="minorHAnsi"/>
          <w:sz w:val="22"/>
          <w:szCs w:val="22"/>
        </w:rPr>
        <w:t>Ewentualne spory, mogące powstać w trakcie realizacji i w związku z niniejszą umową, rozstrzygać będzie sąd właściwy dla siedziby Zamawiającego wg prawa polskiego.</w:t>
      </w:r>
    </w:p>
    <w:p w14:paraId="4886F3FF" w14:textId="32F3BFFA" w:rsidR="00EC3F68" w:rsidRPr="00012B7D" w:rsidRDefault="00F30609" w:rsidP="00012B7D">
      <w:pPr>
        <w:pStyle w:val="Teksttreci0"/>
        <w:numPr>
          <w:ilvl w:val="0"/>
          <w:numId w:val="37"/>
        </w:numPr>
        <w:shd w:val="clear" w:color="auto" w:fill="auto"/>
        <w:tabs>
          <w:tab w:val="left" w:pos="738"/>
        </w:tabs>
        <w:spacing w:before="0" w:after="0" w:line="276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012B7D">
        <w:rPr>
          <w:rFonts w:asciiTheme="minorHAnsi" w:hAnsiTheme="minorHAnsi" w:cstheme="minorHAnsi"/>
          <w:sz w:val="22"/>
          <w:szCs w:val="22"/>
        </w:rPr>
        <w:t>Umowa sporządzona została w dwóch jednobrzmiących egzemplarzach z przeznaczeniem po jednym dla każdej ze stron.</w:t>
      </w:r>
      <w:r w:rsidR="00012B7D">
        <w:rPr>
          <w:rFonts w:asciiTheme="minorHAnsi" w:hAnsiTheme="minorHAnsi" w:cstheme="minorHAnsi"/>
          <w:sz w:val="22"/>
          <w:szCs w:val="22"/>
        </w:rPr>
        <w:br/>
      </w:r>
      <w:r w:rsidR="00012B7D">
        <w:rPr>
          <w:rFonts w:asciiTheme="minorHAnsi" w:hAnsiTheme="minorHAnsi" w:cstheme="minorHAnsi"/>
          <w:sz w:val="22"/>
          <w:szCs w:val="22"/>
        </w:rPr>
        <w:br/>
      </w:r>
    </w:p>
    <w:p w14:paraId="7C4B5047" w14:textId="77777777" w:rsidR="00EC3F68" w:rsidRPr="00F3023E" w:rsidRDefault="00F30609">
      <w:pPr>
        <w:pStyle w:val="Teksttreci0"/>
        <w:shd w:val="clear" w:color="auto" w:fill="auto"/>
        <w:spacing w:before="0" w:after="208" w:line="230" w:lineRule="exact"/>
        <w:ind w:firstLine="0"/>
        <w:jc w:val="left"/>
        <w:rPr>
          <w:rFonts w:asciiTheme="minorHAnsi" w:hAnsiTheme="minorHAnsi" w:cstheme="minorHAnsi"/>
          <w:i/>
          <w:sz w:val="22"/>
          <w:szCs w:val="22"/>
        </w:rPr>
      </w:pPr>
      <w:r w:rsidRPr="00F3023E">
        <w:rPr>
          <w:rStyle w:val="Teksttreci5"/>
          <w:rFonts w:asciiTheme="minorHAnsi" w:hAnsiTheme="minorHAnsi" w:cstheme="minorHAnsi"/>
          <w:i/>
          <w:sz w:val="22"/>
          <w:szCs w:val="22"/>
        </w:rPr>
        <w:t>Załączniki do umowy:</w:t>
      </w:r>
    </w:p>
    <w:p w14:paraId="7053C168" w14:textId="77777777" w:rsidR="00AE3687" w:rsidRPr="00F3023E" w:rsidRDefault="00243435">
      <w:pPr>
        <w:pStyle w:val="Teksttreci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0" w:line="274" w:lineRule="exact"/>
        <w:ind w:left="7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4C4DD5" w:rsidRPr="00F3023E">
        <w:rPr>
          <w:rFonts w:asciiTheme="minorHAnsi" w:hAnsiTheme="minorHAnsi" w:cstheme="minorHAnsi"/>
          <w:sz w:val="22"/>
          <w:szCs w:val="22"/>
        </w:rPr>
        <w:t>–</w:t>
      </w: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4C4DD5" w:rsidRPr="00F3023E">
        <w:rPr>
          <w:rFonts w:asciiTheme="minorHAnsi" w:hAnsiTheme="minorHAnsi" w:cstheme="minorHAnsi"/>
          <w:sz w:val="22"/>
          <w:szCs w:val="22"/>
        </w:rPr>
        <w:t xml:space="preserve">Zapytanie </w:t>
      </w:r>
      <w:r w:rsidR="007A123F" w:rsidRPr="00F3023E">
        <w:rPr>
          <w:rFonts w:asciiTheme="minorHAnsi" w:hAnsiTheme="minorHAnsi" w:cstheme="minorHAnsi"/>
          <w:sz w:val="22"/>
          <w:szCs w:val="22"/>
        </w:rPr>
        <w:t>ofertowe,</w:t>
      </w:r>
    </w:p>
    <w:p w14:paraId="582F984F" w14:textId="55B8B594" w:rsidR="00EC3F68" w:rsidRPr="00F3023E" w:rsidRDefault="00243435">
      <w:pPr>
        <w:pStyle w:val="Teksttreci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0" w:line="274" w:lineRule="exact"/>
        <w:ind w:left="7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Załącznik Nr 2 </w:t>
      </w:r>
      <w:r w:rsidR="007A0378" w:rsidRPr="00F3023E">
        <w:rPr>
          <w:rFonts w:asciiTheme="minorHAnsi" w:hAnsiTheme="minorHAnsi" w:cstheme="minorHAnsi"/>
          <w:sz w:val="22"/>
          <w:szCs w:val="22"/>
        </w:rPr>
        <w:t xml:space="preserve">– </w:t>
      </w:r>
      <w:r w:rsidR="003816C5" w:rsidRPr="00F3023E">
        <w:rPr>
          <w:rFonts w:asciiTheme="minorHAnsi" w:hAnsiTheme="minorHAnsi" w:cstheme="minorHAnsi"/>
          <w:sz w:val="22"/>
          <w:szCs w:val="22"/>
        </w:rPr>
        <w:t>Oferta wykonawcy</w:t>
      </w:r>
      <w:r w:rsidR="007A123F" w:rsidRPr="00F3023E">
        <w:rPr>
          <w:rFonts w:asciiTheme="minorHAnsi" w:hAnsiTheme="minorHAnsi" w:cstheme="minorHAnsi"/>
          <w:sz w:val="22"/>
          <w:szCs w:val="22"/>
        </w:rPr>
        <w:t>,</w:t>
      </w:r>
    </w:p>
    <w:p w14:paraId="34F2ED56" w14:textId="608394E3" w:rsidR="00467C65" w:rsidRPr="00F3023E" w:rsidRDefault="00467C65" w:rsidP="00AE3687">
      <w:pPr>
        <w:pStyle w:val="Teksttreci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0" w:line="274" w:lineRule="exact"/>
        <w:ind w:left="740"/>
        <w:jc w:val="both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10883" w:rsidRPr="00F3023E">
        <w:rPr>
          <w:rFonts w:asciiTheme="minorHAnsi" w:hAnsiTheme="minorHAnsi" w:cstheme="minorHAnsi"/>
          <w:sz w:val="22"/>
          <w:szCs w:val="22"/>
        </w:rPr>
        <w:t>3</w:t>
      </w:r>
      <w:r w:rsidRPr="00F3023E">
        <w:rPr>
          <w:rFonts w:asciiTheme="minorHAnsi" w:hAnsiTheme="minorHAnsi" w:cstheme="minorHAnsi"/>
          <w:sz w:val="22"/>
          <w:szCs w:val="22"/>
        </w:rPr>
        <w:t xml:space="preserve"> </w:t>
      </w:r>
      <w:r w:rsidR="007A0378" w:rsidRPr="00F3023E">
        <w:rPr>
          <w:rFonts w:asciiTheme="minorHAnsi" w:hAnsiTheme="minorHAnsi" w:cstheme="minorHAnsi"/>
          <w:sz w:val="22"/>
          <w:szCs w:val="22"/>
        </w:rPr>
        <w:t xml:space="preserve">– </w:t>
      </w:r>
      <w:r w:rsidRPr="00F3023E">
        <w:rPr>
          <w:rFonts w:asciiTheme="minorHAnsi" w:hAnsiTheme="minorHAnsi" w:cstheme="minorHAnsi"/>
          <w:sz w:val="22"/>
          <w:szCs w:val="22"/>
        </w:rPr>
        <w:t>Opis przedmiotu za</w:t>
      </w:r>
      <w:r w:rsidR="00AE3687" w:rsidRPr="00F3023E">
        <w:rPr>
          <w:rFonts w:asciiTheme="minorHAnsi" w:hAnsiTheme="minorHAnsi" w:cstheme="minorHAnsi"/>
          <w:sz w:val="22"/>
          <w:szCs w:val="22"/>
        </w:rPr>
        <w:t>mówienia.</w:t>
      </w:r>
      <w:r w:rsidR="00012B7D">
        <w:rPr>
          <w:rFonts w:asciiTheme="minorHAnsi" w:hAnsiTheme="minorHAnsi" w:cstheme="minorHAnsi"/>
          <w:sz w:val="22"/>
          <w:szCs w:val="22"/>
        </w:rPr>
        <w:br/>
      </w:r>
      <w:r w:rsidR="00012B7D">
        <w:rPr>
          <w:rFonts w:asciiTheme="minorHAnsi" w:hAnsiTheme="minorHAnsi" w:cstheme="minorHAnsi"/>
          <w:sz w:val="22"/>
          <w:szCs w:val="22"/>
        </w:rPr>
        <w:br/>
      </w:r>
    </w:p>
    <w:p w14:paraId="5EEBD671" w14:textId="77777777" w:rsidR="00B13B8C" w:rsidRPr="00F3023E" w:rsidRDefault="00B13B8C" w:rsidP="007A123F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firstLine="0"/>
        <w:rPr>
          <w:rFonts w:asciiTheme="minorHAnsi" w:eastAsia="Calibri" w:hAnsiTheme="minorHAnsi" w:cstheme="minorHAnsi"/>
          <w:bCs w:val="0"/>
          <w:i/>
          <w:snapToGrid w:val="0"/>
          <w:color w:val="auto"/>
          <w:sz w:val="22"/>
          <w:szCs w:val="22"/>
          <w:lang w:eastAsia="en-US"/>
        </w:rPr>
      </w:pPr>
    </w:p>
    <w:p w14:paraId="04A984FC" w14:textId="7907E930" w:rsidR="00AE3687" w:rsidRPr="00F3023E" w:rsidRDefault="007A123F" w:rsidP="008C4973">
      <w:pPr>
        <w:pStyle w:val="Nagwek10"/>
        <w:keepNext/>
        <w:keepLines/>
        <w:shd w:val="clear" w:color="auto" w:fill="auto"/>
        <w:tabs>
          <w:tab w:val="left" w:pos="7145"/>
        </w:tabs>
        <w:spacing w:line="270" w:lineRule="exact"/>
        <w:ind w:firstLine="0"/>
        <w:rPr>
          <w:rFonts w:asciiTheme="minorHAnsi" w:hAnsiTheme="minorHAnsi" w:cstheme="minorHAnsi"/>
          <w:sz w:val="22"/>
          <w:szCs w:val="22"/>
        </w:rPr>
      </w:pPr>
      <w:r w:rsidRPr="00F3023E">
        <w:rPr>
          <w:rFonts w:asciiTheme="minorHAnsi" w:eastAsia="Calibri" w:hAnsiTheme="minorHAnsi" w:cstheme="minorHAnsi"/>
          <w:bCs w:val="0"/>
          <w:i/>
          <w:snapToGrid w:val="0"/>
          <w:color w:val="auto"/>
          <w:sz w:val="22"/>
          <w:szCs w:val="22"/>
          <w:lang w:eastAsia="en-US"/>
        </w:rPr>
        <w:t xml:space="preserve">  Zamawiający:</w:t>
      </w:r>
      <w:r w:rsidRPr="00F3023E">
        <w:rPr>
          <w:rFonts w:asciiTheme="minorHAnsi" w:eastAsia="Calibri" w:hAnsiTheme="minorHAnsi" w:cstheme="minorHAnsi"/>
          <w:bCs w:val="0"/>
          <w:i/>
          <w:snapToGrid w:val="0"/>
          <w:color w:val="auto"/>
          <w:sz w:val="22"/>
          <w:szCs w:val="22"/>
          <w:lang w:eastAsia="en-US"/>
        </w:rPr>
        <w:tab/>
        <w:t xml:space="preserve">  Wykonawca:</w:t>
      </w:r>
    </w:p>
    <w:p w14:paraId="765F5A46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431723C2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69C39022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0E7D4D35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7807B075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5A098046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398ADC5D" w14:textId="77777777" w:rsidR="00AE3687" w:rsidRPr="00F3023E" w:rsidRDefault="00AE3687">
      <w:pPr>
        <w:pStyle w:val="Nagwek10"/>
        <w:keepNext/>
        <w:keepLines/>
        <w:shd w:val="clear" w:color="auto" w:fill="auto"/>
        <w:tabs>
          <w:tab w:val="left" w:pos="7145"/>
        </w:tabs>
        <w:spacing w:before="0" w:line="270" w:lineRule="exact"/>
        <w:ind w:left="1860"/>
        <w:rPr>
          <w:rFonts w:asciiTheme="minorHAnsi" w:hAnsiTheme="minorHAnsi" w:cstheme="minorHAnsi"/>
          <w:sz w:val="22"/>
          <w:szCs w:val="22"/>
        </w:rPr>
      </w:pPr>
    </w:p>
    <w:p w14:paraId="1F34BAF2" w14:textId="77777777" w:rsidR="00EC3F68" w:rsidRPr="00F3023E" w:rsidRDefault="00EC3F68" w:rsidP="001F7BA0">
      <w:pPr>
        <w:pStyle w:val="Teksttreci20"/>
        <w:shd w:val="clear" w:color="auto" w:fill="auto"/>
        <w:spacing w:before="0" w:after="468" w:line="230" w:lineRule="exact"/>
        <w:jc w:val="left"/>
        <w:rPr>
          <w:rFonts w:asciiTheme="minorHAnsi" w:hAnsiTheme="minorHAnsi" w:cstheme="minorHAnsi"/>
          <w:sz w:val="22"/>
          <w:szCs w:val="22"/>
        </w:rPr>
      </w:pPr>
    </w:p>
    <w:sectPr w:rsidR="00EC3F68" w:rsidRPr="00F3023E" w:rsidSect="00012B7D">
      <w:footerReference w:type="default" r:id="rId9"/>
      <w:pgSz w:w="11909" w:h="16838"/>
      <w:pgMar w:top="1418" w:right="1321" w:bottom="1418" w:left="1344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A6A8" w14:textId="77777777" w:rsidR="006228D4" w:rsidRDefault="006228D4">
      <w:r>
        <w:separator/>
      </w:r>
    </w:p>
  </w:endnote>
  <w:endnote w:type="continuationSeparator" w:id="0">
    <w:p w14:paraId="7A7E8387" w14:textId="77777777" w:rsidR="006228D4" w:rsidRDefault="006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087593"/>
      <w:docPartObj>
        <w:docPartGallery w:val="Page Numbers (Bottom of Page)"/>
        <w:docPartUnique/>
      </w:docPartObj>
    </w:sdtPr>
    <w:sdtEndPr/>
    <w:sdtContent>
      <w:p w14:paraId="16EDFC8A" w14:textId="77777777" w:rsidR="003816C5" w:rsidRDefault="00381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9C4">
          <w:rPr>
            <w:noProof/>
          </w:rPr>
          <w:t>1</w:t>
        </w:r>
        <w:r>
          <w:fldChar w:fldCharType="end"/>
        </w:r>
      </w:p>
    </w:sdtContent>
  </w:sdt>
  <w:p w14:paraId="42FDF8EC" w14:textId="77777777" w:rsidR="003816C5" w:rsidRDefault="00381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79E9" w14:textId="77777777" w:rsidR="006228D4" w:rsidRDefault="006228D4"/>
  </w:footnote>
  <w:footnote w:type="continuationSeparator" w:id="0">
    <w:p w14:paraId="42800DF5" w14:textId="77777777" w:rsidR="006228D4" w:rsidRDefault="006228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AAB2242A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1710C5D"/>
    <w:multiLevelType w:val="multilevel"/>
    <w:tmpl w:val="1D9893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720ED9"/>
    <w:multiLevelType w:val="multilevel"/>
    <w:tmpl w:val="10027154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C8695C"/>
    <w:multiLevelType w:val="multilevel"/>
    <w:tmpl w:val="F5684524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4715D"/>
    <w:multiLevelType w:val="multilevel"/>
    <w:tmpl w:val="01D24C0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DE3902"/>
    <w:multiLevelType w:val="multilevel"/>
    <w:tmpl w:val="BC3610C2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EA5"/>
    <w:multiLevelType w:val="multilevel"/>
    <w:tmpl w:val="30A801F0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333A3A"/>
    <w:multiLevelType w:val="hybridMultilevel"/>
    <w:tmpl w:val="D4EE34AA"/>
    <w:lvl w:ilvl="0" w:tplc="0B82F0E4">
      <w:start w:val="1"/>
      <w:numFmt w:val="decimal"/>
      <w:lvlText w:val="%1)"/>
      <w:lvlJc w:val="left"/>
      <w:pPr>
        <w:ind w:left="926" w:hanging="360"/>
      </w:pPr>
    </w:lvl>
    <w:lvl w:ilvl="1" w:tplc="BE52FB14">
      <w:start w:val="1"/>
      <w:numFmt w:val="decimal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1C2C072B"/>
    <w:multiLevelType w:val="multilevel"/>
    <w:tmpl w:val="4E9ACB3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473FB2"/>
    <w:multiLevelType w:val="multilevel"/>
    <w:tmpl w:val="B83EACB2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943BD6"/>
    <w:multiLevelType w:val="multilevel"/>
    <w:tmpl w:val="83CED37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1F1AF4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A3987"/>
    <w:multiLevelType w:val="multilevel"/>
    <w:tmpl w:val="DE921A1E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E27BF"/>
    <w:multiLevelType w:val="multilevel"/>
    <w:tmpl w:val="1C880B7A"/>
    <w:lvl w:ilvl="0">
      <w:start w:val="1"/>
      <w:numFmt w:val="lowerLetter"/>
      <w:lvlText w:val="%1)"/>
      <w:lvlJc w:val="left"/>
      <w:rPr>
        <w:rFonts w:ascii="Times New Roman" w:eastAsia="Arial Narrow" w:hAnsi="Times New Roman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A713E8"/>
    <w:multiLevelType w:val="hybridMultilevel"/>
    <w:tmpl w:val="DCA2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06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A45A5"/>
    <w:multiLevelType w:val="hybridMultilevel"/>
    <w:tmpl w:val="F5600290"/>
    <w:lvl w:ilvl="0" w:tplc="6DAE250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D5072C5"/>
    <w:multiLevelType w:val="hybridMultilevel"/>
    <w:tmpl w:val="5D62F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7777A"/>
    <w:multiLevelType w:val="hybridMultilevel"/>
    <w:tmpl w:val="323C89AA"/>
    <w:lvl w:ilvl="0" w:tplc="89E23766">
      <w:start w:val="1"/>
      <w:numFmt w:val="decimal"/>
      <w:lvlText w:val="%1."/>
      <w:lvlJc w:val="left"/>
      <w:pPr>
        <w:ind w:left="720" w:hanging="360"/>
      </w:pPr>
    </w:lvl>
    <w:lvl w:ilvl="1" w:tplc="CFF45EA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7D95"/>
    <w:multiLevelType w:val="multilevel"/>
    <w:tmpl w:val="1056010A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8E2C59"/>
    <w:multiLevelType w:val="multilevel"/>
    <w:tmpl w:val="512C5702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81EE7"/>
    <w:multiLevelType w:val="multilevel"/>
    <w:tmpl w:val="51D26BA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C47FE"/>
    <w:multiLevelType w:val="multilevel"/>
    <w:tmpl w:val="223CDD86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294E7C"/>
    <w:multiLevelType w:val="multilevel"/>
    <w:tmpl w:val="16E0CE7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8335C7"/>
    <w:multiLevelType w:val="multilevel"/>
    <w:tmpl w:val="517090B0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7B4966"/>
    <w:multiLevelType w:val="multilevel"/>
    <w:tmpl w:val="871016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074E2F"/>
    <w:multiLevelType w:val="multilevel"/>
    <w:tmpl w:val="2648E686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20B6883"/>
    <w:multiLevelType w:val="multilevel"/>
    <w:tmpl w:val="8FD6B1B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71A6B3E"/>
    <w:multiLevelType w:val="hybridMultilevel"/>
    <w:tmpl w:val="0A20F02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D49287B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43A7F"/>
    <w:multiLevelType w:val="hybridMultilevel"/>
    <w:tmpl w:val="4A7868EC"/>
    <w:lvl w:ilvl="0" w:tplc="36B8B24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27"/>
  </w:num>
  <w:num w:numId="6">
    <w:abstractNumId w:val="25"/>
  </w:num>
  <w:num w:numId="7">
    <w:abstractNumId w:val="31"/>
  </w:num>
  <w:num w:numId="8">
    <w:abstractNumId w:val="14"/>
  </w:num>
  <w:num w:numId="9">
    <w:abstractNumId w:val="1"/>
  </w:num>
  <w:num w:numId="10">
    <w:abstractNumId w:val="22"/>
  </w:num>
  <w:num w:numId="11">
    <w:abstractNumId w:val="10"/>
  </w:num>
  <w:num w:numId="12">
    <w:abstractNumId w:val="28"/>
  </w:num>
  <w:num w:numId="13">
    <w:abstractNumId w:val="23"/>
  </w:num>
  <w:num w:numId="14">
    <w:abstractNumId w:val="6"/>
  </w:num>
  <w:num w:numId="15">
    <w:abstractNumId w:val="29"/>
  </w:num>
  <w:num w:numId="16">
    <w:abstractNumId w:val="32"/>
  </w:num>
  <w:num w:numId="17">
    <w:abstractNumId w:val="19"/>
  </w:num>
  <w:num w:numId="18">
    <w:abstractNumId w:val="12"/>
  </w:num>
  <w:num w:numId="19">
    <w:abstractNumId w:val="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3"/>
  </w:num>
  <w:num w:numId="27">
    <w:abstractNumId w:val="30"/>
  </w:num>
  <w:num w:numId="28">
    <w:abstractNumId w:val="13"/>
  </w:num>
  <w:num w:numId="29">
    <w:abstractNumId w:val="26"/>
  </w:num>
  <w:num w:numId="30">
    <w:abstractNumId w:val="21"/>
  </w:num>
  <w:num w:numId="31">
    <w:abstractNumId w:val="24"/>
  </w:num>
  <w:num w:numId="32">
    <w:abstractNumId w:val="35"/>
  </w:num>
  <w:num w:numId="33">
    <w:abstractNumId w:val="33"/>
  </w:num>
  <w:num w:numId="34">
    <w:abstractNumId w:val="16"/>
  </w:num>
  <w:num w:numId="35">
    <w:abstractNumId w:val="34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68"/>
    <w:rsid w:val="00012B7D"/>
    <w:rsid w:val="00014322"/>
    <w:rsid w:val="00017967"/>
    <w:rsid w:val="00021F06"/>
    <w:rsid w:val="0002260E"/>
    <w:rsid w:val="0003318D"/>
    <w:rsid w:val="00041AB2"/>
    <w:rsid w:val="00076A0E"/>
    <w:rsid w:val="000B68FC"/>
    <w:rsid w:val="000F01E1"/>
    <w:rsid w:val="000F1FEE"/>
    <w:rsid w:val="000F669B"/>
    <w:rsid w:val="00102A7A"/>
    <w:rsid w:val="00106B9A"/>
    <w:rsid w:val="00120917"/>
    <w:rsid w:val="001232CD"/>
    <w:rsid w:val="001235D7"/>
    <w:rsid w:val="00127C32"/>
    <w:rsid w:val="001309C4"/>
    <w:rsid w:val="001338D3"/>
    <w:rsid w:val="001441FD"/>
    <w:rsid w:val="00153FE0"/>
    <w:rsid w:val="00155B6B"/>
    <w:rsid w:val="00167954"/>
    <w:rsid w:val="001A622E"/>
    <w:rsid w:val="001B637E"/>
    <w:rsid w:val="001E0E7B"/>
    <w:rsid w:val="001F7BA0"/>
    <w:rsid w:val="0022388D"/>
    <w:rsid w:val="00233AFD"/>
    <w:rsid w:val="00243435"/>
    <w:rsid w:val="00260384"/>
    <w:rsid w:val="002813FE"/>
    <w:rsid w:val="00290972"/>
    <w:rsid w:val="002A5D4B"/>
    <w:rsid w:val="002B5C62"/>
    <w:rsid w:val="002D20CD"/>
    <w:rsid w:val="002F4421"/>
    <w:rsid w:val="002F6A8D"/>
    <w:rsid w:val="00307FA7"/>
    <w:rsid w:val="00355EC5"/>
    <w:rsid w:val="00360349"/>
    <w:rsid w:val="00360874"/>
    <w:rsid w:val="003636FB"/>
    <w:rsid w:val="00376F99"/>
    <w:rsid w:val="003816C5"/>
    <w:rsid w:val="00382499"/>
    <w:rsid w:val="003859BD"/>
    <w:rsid w:val="00392398"/>
    <w:rsid w:val="003A251A"/>
    <w:rsid w:val="003A2E16"/>
    <w:rsid w:val="003A7013"/>
    <w:rsid w:val="003F0211"/>
    <w:rsid w:val="00407BEB"/>
    <w:rsid w:val="00415881"/>
    <w:rsid w:val="00452D2D"/>
    <w:rsid w:val="00453EE1"/>
    <w:rsid w:val="004621D3"/>
    <w:rsid w:val="00467C65"/>
    <w:rsid w:val="004739F5"/>
    <w:rsid w:val="004842F7"/>
    <w:rsid w:val="00494705"/>
    <w:rsid w:val="004975F8"/>
    <w:rsid w:val="004C0401"/>
    <w:rsid w:val="004C3B09"/>
    <w:rsid w:val="004C4DD5"/>
    <w:rsid w:val="004D0DCF"/>
    <w:rsid w:val="004D6FD3"/>
    <w:rsid w:val="00510883"/>
    <w:rsid w:val="00555AB9"/>
    <w:rsid w:val="0056013A"/>
    <w:rsid w:val="00562491"/>
    <w:rsid w:val="00586107"/>
    <w:rsid w:val="00591F6D"/>
    <w:rsid w:val="005929EA"/>
    <w:rsid w:val="005A1566"/>
    <w:rsid w:val="005B6D8A"/>
    <w:rsid w:val="005D0F4A"/>
    <w:rsid w:val="005D1D27"/>
    <w:rsid w:val="005E2064"/>
    <w:rsid w:val="005E46E0"/>
    <w:rsid w:val="005E6D3E"/>
    <w:rsid w:val="0061066F"/>
    <w:rsid w:val="00612C71"/>
    <w:rsid w:val="00617CBD"/>
    <w:rsid w:val="006228D4"/>
    <w:rsid w:val="006429E4"/>
    <w:rsid w:val="00657E26"/>
    <w:rsid w:val="00677A7F"/>
    <w:rsid w:val="006A7750"/>
    <w:rsid w:val="006B227C"/>
    <w:rsid w:val="006C08A3"/>
    <w:rsid w:val="006C3AFA"/>
    <w:rsid w:val="006D1F95"/>
    <w:rsid w:val="006E4CFC"/>
    <w:rsid w:val="00715339"/>
    <w:rsid w:val="00725963"/>
    <w:rsid w:val="00725CF0"/>
    <w:rsid w:val="007429BA"/>
    <w:rsid w:val="00762968"/>
    <w:rsid w:val="00771269"/>
    <w:rsid w:val="00772FD4"/>
    <w:rsid w:val="0078708F"/>
    <w:rsid w:val="00794BD1"/>
    <w:rsid w:val="007A0378"/>
    <w:rsid w:val="007A123F"/>
    <w:rsid w:val="007A202B"/>
    <w:rsid w:val="007A20BA"/>
    <w:rsid w:val="007A30CD"/>
    <w:rsid w:val="007C1E26"/>
    <w:rsid w:val="007F7B36"/>
    <w:rsid w:val="007F7DAC"/>
    <w:rsid w:val="00800198"/>
    <w:rsid w:val="00802332"/>
    <w:rsid w:val="0080538E"/>
    <w:rsid w:val="00810483"/>
    <w:rsid w:val="0081647C"/>
    <w:rsid w:val="008376CA"/>
    <w:rsid w:val="00840D68"/>
    <w:rsid w:val="00842A09"/>
    <w:rsid w:val="00894E76"/>
    <w:rsid w:val="008A0805"/>
    <w:rsid w:val="008B28C0"/>
    <w:rsid w:val="008C4973"/>
    <w:rsid w:val="008D7416"/>
    <w:rsid w:val="008E55F6"/>
    <w:rsid w:val="008E5707"/>
    <w:rsid w:val="00957C14"/>
    <w:rsid w:val="00960F97"/>
    <w:rsid w:val="009908B2"/>
    <w:rsid w:val="009B0107"/>
    <w:rsid w:val="009C1BE2"/>
    <w:rsid w:val="009C2079"/>
    <w:rsid w:val="009D109B"/>
    <w:rsid w:val="009E4C64"/>
    <w:rsid w:val="00A20E95"/>
    <w:rsid w:val="00A37017"/>
    <w:rsid w:val="00A620D1"/>
    <w:rsid w:val="00A67A62"/>
    <w:rsid w:val="00A67B9E"/>
    <w:rsid w:val="00A7023C"/>
    <w:rsid w:val="00A83B5D"/>
    <w:rsid w:val="00A84238"/>
    <w:rsid w:val="00A86DCC"/>
    <w:rsid w:val="00A9223D"/>
    <w:rsid w:val="00A92857"/>
    <w:rsid w:val="00AB4C13"/>
    <w:rsid w:val="00AB66EF"/>
    <w:rsid w:val="00AC4777"/>
    <w:rsid w:val="00AD5E81"/>
    <w:rsid w:val="00AE3687"/>
    <w:rsid w:val="00AE6FD0"/>
    <w:rsid w:val="00B07EB6"/>
    <w:rsid w:val="00B13AF5"/>
    <w:rsid w:val="00B13B8C"/>
    <w:rsid w:val="00B146E4"/>
    <w:rsid w:val="00B33887"/>
    <w:rsid w:val="00B40BBA"/>
    <w:rsid w:val="00B57A01"/>
    <w:rsid w:val="00B64986"/>
    <w:rsid w:val="00B70D08"/>
    <w:rsid w:val="00BA6B55"/>
    <w:rsid w:val="00BD52F2"/>
    <w:rsid w:val="00BD5D03"/>
    <w:rsid w:val="00C21A10"/>
    <w:rsid w:val="00C3393C"/>
    <w:rsid w:val="00C64431"/>
    <w:rsid w:val="00CC4223"/>
    <w:rsid w:val="00CC4324"/>
    <w:rsid w:val="00CD7223"/>
    <w:rsid w:val="00D02B80"/>
    <w:rsid w:val="00D047AF"/>
    <w:rsid w:val="00D22642"/>
    <w:rsid w:val="00D27CC3"/>
    <w:rsid w:val="00D432C3"/>
    <w:rsid w:val="00D46882"/>
    <w:rsid w:val="00D47CEE"/>
    <w:rsid w:val="00D60433"/>
    <w:rsid w:val="00D6455F"/>
    <w:rsid w:val="00D96293"/>
    <w:rsid w:val="00D969A3"/>
    <w:rsid w:val="00DA26CF"/>
    <w:rsid w:val="00DA5860"/>
    <w:rsid w:val="00DA5C76"/>
    <w:rsid w:val="00DA5D23"/>
    <w:rsid w:val="00DB40D1"/>
    <w:rsid w:val="00DC6387"/>
    <w:rsid w:val="00DD32DE"/>
    <w:rsid w:val="00DE54D1"/>
    <w:rsid w:val="00E140F1"/>
    <w:rsid w:val="00E604A8"/>
    <w:rsid w:val="00E65205"/>
    <w:rsid w:val="00E706E9"/>
    <w:rsid w:val="00E86ED3"/>
    <w:rsid w:val="00EA0068"/>
    <w:rsid w:val="00EA1AA1"/>
    <w:rsid w:val="00EA3521"/>
    <w:rsid w:val="00EB1495"/>
    <w:rsid w:val="00EC3F68"/>
    <w:rsid w:val="00EC6E62"/>
    <w:rsid w:val="00ED04DA"/>
    <w:rsid w:val="00ED226A"/>
    <w:rsid w:val="00F03F5A"/>
    <w:rsid w:val="00F237C7"/>
    <w:rsid w:val="00F3023E"/>
    <w:rsid w:val="00F30609"/>
    <w:rsid w:val="00F36FE3"/>
    <w:rsid w:val="00F5703B"/>
    <w:rsid w:val="00F6392B"/>
    <w:rsid w:val="00F7646C"/>
    <w:rsid w:val="00F77136"/>
    <w:rsid w:val="00F824E8"/>
    <w:rsid w:val="00F83A1A"/>
    <w:rsid w:val="00F90020"/>
    <w:rsid w:val="00FD6871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F753CD"/>
  <w15:docId w15:val="{5C5C1A83-50AE-4262-AF3C-4BD777DD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4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5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30">
    <w:name w:val="Tekst treści (3)_"/>
    <w:basedOn w:val="Domylnaczcionkaakapitu"/>
    <w:link w:val="Teksttreci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60" w:after="42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0" w:after="360" w:line="0" w:lineRule="atLeast"/>
      <w:ind w:hanging="36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jc w:val="center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74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300" w:after="300" w:line="0" w:lineRule="atLeast"/>
      <w:jc w:val="center"/>
      <w:outlineLvl w:val="2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0" w:lineRule="atLeast"/>
      <w:ind w:hanging="360"/>
      <w:jc w:val="both"/>
      <w:outlineLvl w:val="0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before="660" w:line="34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Akapitzlist">
    <w:name w:val="List Paragraph"/>
    <w:basedOn w:val="Normalny"/>
    <w:uiPriority w:val="34"/>
    <w:qFormat/>
    <w:rsid w:val="006A77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1F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44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1F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6C5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3A2E16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E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A2E16"/>
    <w:rPr>
      <w:vertAlign w:val="superscript"/>
    </w:rPr>
  </w:style>
  <w:style w:type="paragraph" w:customStyle="1" w:styleId="Standard">
    <w:name w:val="Standard"/>
    <w:rsid w:val="000B68FC"/>
    <w:pPr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@pg.gda.pl.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3BB7-6292-497C-974C-A9F202EA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6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Ewa Woźniak</cp:lastModifiedBy>
  <cp:revision>88</cp:revision>
  <cp:lastPrinted>2020-11-17T08:28:00Z</cp:lastPrinted>
  <dcterms:created xsi:type="dcterms:W3CDTF">2017-08-25T09:42:00Z</dcterms:created>
  <dcterms:modified xsi:type="dcterms:W3CDTF">2021-10-08T05:34:00Z</dcterms:modified>
</cp:coreProperties>
</file>