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D2A9" w14:textId="32C6923C" w:rsidR="003A2EC3" w:rsidRDefault="003A2EC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-WZÓR-</w:t>
      </w:r>
    </w:p>
    <w:p w14:paraId="7E92CE48" w14:textId="3F893ED2" w:rsidR="007547B3" w:rsidRPr="00FD49CC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UMOWA NR ZP.271.K</w:t>
      </w:r>
      <w:r w:rsidR="004A3064">
        <w:rPr>
          <w:rFonts w:ascii="Arial" w:hAnsi="Arial" w:cs="Arial"/>
          <w:b/>
          <w:bCs/>
          <w:sz w:val="22"/>
          <w:szCs w:val="22"/>
          <w:lang w:eastAsia="zh-CN"/>
        </w:rPr>
        <w:t>C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</w:t>
      </w:r>
      <w:r w:rsidR="005C1F9D">
        <w:rPr>
          <w:rFonts w:ascii="Arial" w:hAnsi="Arial" w:cs="Arial"/>
          <w:b/>
          <w:bCs/>
          <w:sz w:val="22"/>
          <w:szCs w:val="22"/>
          <w:lang w:eastAsia="zh-CN"/>
        </w:rPr>
        <w:t>41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.2021</w:t>
      </w:r>
    </w:p>
    <w:p w14:paraId="5F8B5E11" w14:textId="50BA80F0" w:rsidR="00CD4A31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W SPRAWIE UDZIELENIA ZAMÓWIENIA PUBLICZNEGO</w:t>
      </w:r>
    </w:p>
    <w:p w14:paraId="1DF15320" w14:textId="5D20226A" w:rsidR="002D1521" w:rsidRPr="00FD49CC" w:rsidRDefault="002D1521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pn. </w:t>
      </w:r>
      <w:r w:rsidRPr="002D1521">
        <w:rPr>
          <w:rFonts w:ascii="Arial" w:hAnsi="Arial" w:cs="Arial"/>
          <w:b/>
          <w:bCs/>
          <w:sz w:val="22"/>
          <w:szCs w:val="22"/>
          <w:lang w:eastAsia="zh-CN"/>
        </w:rPr>
        <w:t>„Remont parkingu i drogi na zajezdni autobusowej Zakładu Komunikacji Miejskiej”</w:t>
      </w:r>
    </w:p>
    <w:p w14:paraId="00A4A844" w14:textId="77777777" w:rsidR="00CD4A31" w:rsidRPr="00FD49CC" w:rsidRDefault="00CD4A31" w:rsidP="007547B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7D7F65E" w14:textId="1ECFC5C2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zawarta w dniu </w:t>
      </w:r>
      <w:r w:rsidR="007547B3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r. w Stalowej Woli pomiędzy:</w:t>
      </w:r>
    </w:p>
    <w:p w14:paraId="431360CC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2FEFF01" w14:textId="136679AE" w:rsidR="007547B3" w:rsidRPr="00FD49CC" w:rsidRDefault="007547B3" w:rsidP="0088783B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b/>
          <w:bCs/>
          <w:sz w:val="22"/>
          <w:szCs w:val="22"/>
          <w:lang w:eastAsia="ar-SA"/>
        </w:rPr>
        <w:t xml:space="preserve">Miejskim Zakładem Komunalnym Sp. z o.o. </w:t>
      </w:r>
      <w:bookmarkStart w:id="0" w:name="_Hlk67305212"/>
      <w:r w:rsidRPr="00FD49CC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5C1F9D">
        <w:rPr>
          <w:rFonts w:ascii="Arial" w:hAnsi="Arial" w:cs="Arial"/>
          <w:sz w:val="22"/>
          <w:szCs w:val="22"/>
          <w:lang w:eastAsia="ar-SA"/>
        </w:rPr>
        <w:t>106 853 500,00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złotych posługującą się nadanym jej Numerem Identyfikacji Podatkowej 865-000-30-71 oraz numerem REGON 830036219, reprezentowaną przy niniejszej czynności przez:</w:t>
      </w:r>
    </w:p>
    <w:p w14:paraId="4B89B3C3" w14:textId="77777777" w:rsidR="007547B3" w:rsidRPr="00FD49CC" w:rsidRDefault="007547B3" w:rsidP="007547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216FA" w14:textId="77777777" w:rsidR="007547B3" w:rsidRPr="00FD49CC" w:rsidRDefault="007547B3" w:rsidP="007547B3">
      <w:pPr>
        <w:autoSpaceDE w:val="0"/>
        <w:autoSpaceDN w:val="0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Radosława Sagatowskiego – Prezes Zarządu, </w:t>
      </w:r>
    </w:p>
    <w:p w14:paraId="3CF87E8A" w14:textId="77777777" w:rsidR="007547B3" w:rsidRPr="00FD49CC" w:rsidRDefault="007547B3" w:rsidP="007547B3">
      <w:pPr>
        <w:suppressAutoHyphens/>
        <w:autoSpaceDE w:val="0"/>
        <w:autoSpaceDN w:val="0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bookmarkEnd w:id="0"/>
    <w:p w14:paraId="01EA55B6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5E6DDE5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„Zamawiającym”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54DB5C33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99808E9" w14:textId="7D74F00B" w:rsidR="00CD4A31" w:rsidRPr="00FD49CC" w:rsidRDefault="00CD4A31" w:rsidP="00290F2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a</w:t>
      </w:r>
      <w:r w:rsidR="00290F23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B726B5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4735B98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„Wykonawcą”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731BCDF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CB9F0C6" w14:textId="2D859BEA" w:rsidR="00CD4A31" w:rsidRPr="00FD49CC" w:rsidRDefault="00B726B5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W rezultacie dokonania przez Zamawiającego zamówienia sektorowego w rozumieniu art.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>7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>pkt 35 Pzp o wartości mniejszej niż progi unijne, w przypadku którego nie ma zastosowania ustawa z dnia 11 września 2019 r. - Prawo zamówień publicznych (</w:t>
      </w:r>
      <w:r w:rsidR="003A2EC3">
        <w:rPr>
          <w:rFonts w:ascii="Arial" w:hAnsi="Arial" w:cs="Arial"/>
          <w:kern w:val="1"/>
          <w:sz w:val="22"/>
          <w:szCs w:val="22"/>
        </w:rPr>
        <w:t>t</w:t>
      </w:r>
      <w:r w:rsidR="003C5781">
        <w:rPr>
          <w:rFonts w:ascii="Arial" w:hAnsi="Arial" w:cs="Arial"/>
          <w:kern w:val="1"/>
          <w:sz w:val="22"/>
          <w:szCs w:val="22"/>
        </w:rPr>
        <w:t>.</w:t>
      </w:r>
      <w:r w:rsidR="003A2EC3">
        <w:rPr>
          <w:rFonts w:ascii="Arial" w:hAnsi="Arial" w:cs="Arial"/>
          <w:kern w:val="1"/>
          <w:sz w:val="22"/>
          <w:szCs w:val="22"/>
        </w:rPr>
        <w:t xml:space="preserve">j. </w:t>
      </w:r>
      <w:r w:rsidRPr="00FD49CC">
        <w:rPr>
          <w:rFonts w:ascii="Arial" w:hAnsi="Arial" w:cs="Arial"/>
          <w:kern w:val="1"/>
          <w:sz w:val="22"/>
          <w:szCs w:val="22"/>
        </w:rPr>
        <w:t>Dz. U. z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>20</w:t>
      </w:r>
      <w:r w:rsidR="003A2EC3">
        <w:rPr>
          <w:rFonts w:ascii="Arial" w:hAnsi="Arial" w:cs="Arial"/>
          <w:kern w:val="1"/>
          <w:sz w:val="22"/>
          <w:szCs w:val="22"/>
        </w:rPr>
        <w:t>21 r.</w:t>
      </w:r>
      <w:r w:rsidRPr="00FD49CC">
        <w:rPr>
          <w:rFonts w:ascii="Arial" w:hAnsi="Arial" w:cs="Arial"/>
          <w:kern w:val="1"/>
          <w:sz w:val="22"/>
          <w:szCs w:val="22"/>
        </w:rPr>
        <w:t xml:space="preserve">, poz. </w:t>
      </w:r>
      <w:r w:rsidR="003A2EC3">
        <w:rPr>
          <w:rFonts w:ascii="Arial" w:hAnsi="Arial" w:cs="Arial"/>
          <w:kern w:val="1"/>
          <w:sz w:val="22"/>
          <w:szCs w:val="22"/>
        </w:rPr>
        <w:t>1129</w:t>
      </w:r>
      <w:r w:rsidRPr="00FD49CC">
        <w:rPr>
          <w:rFonts w:ascii="Arial" w:hAnsi="Arial" w:cs="Arial"/>
          <w:kern w:val="1"/>
          <w:sz w:val="22"/>
          <w:szCs w:val="22"/>
        </w:rPr>
        <w:t xml:space="preserve"> z póź. zm.), zawarta zostaje umowa o następującej treści:</w:t>
      </w:r>
    </w:p>
    <w:p w14:paraId="5456A6A2" w14:textId="77777777" w:rsidR="00CD4A31" w:rsidRPr="00FD49CC" w:rsidRDefault="00CD4A31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B43725D" w14:textId="2E22CD93" w:rsidR="00CD4A31" w:rsidRPr="00244501" w:rsidRDefault="00CD4A3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244501"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>Przedmiot umowy.</w:t>
      </w:r>
    </w:p>
    <w:p w14:paraId="2D08677E" w14:textId="70B16E40" w:rsidR="00CD4A31" w:rsidRPr="00FD49CC" w:rsidRDefault="00CD4A31" w:rsidP="00626CF4">
      <w:pPr>
        <w:widowControl w:val="0"/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1. Przedmiotem umowy </w:t>
      </w:r>
      <w:r w:rsidR="002057ED">
        <w:rPr>
          <w:rFonts w:ascii="Arial" w:hAnsi="Arial" w:cs="Arial"/>
          <w:kern w:val="1"/>
          <w:sz w:val="22"/>
          <w:szCs w:val="22"/>
        </w:rPr>
        <w:t>jest remont parkingu i drogi na zajezdni autobusowej Zakładu komunikacji Miejskiej o</w:t>
      </w:r>
      <w:r w:rsidRPr="00FD49CC">
        <w:rPr>
          <w:rFonts w:ascii="Arial" w:hAnsi="Arial" w:cs="Arial"/>
          <w:kern w:val="1"/>
          <w:sz w:val="22"/>
          <w:szCs w:val="22"/>
        </w:rPr>
        <w:t>bejmująca:</w:t>
      </w:r>
    </w:p>
    <w:p w14:paraId="27436BE3" w14:textId="60CE900F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057ED">
        <w:rPr>
          <w:rFonts w:ascii="Arial" w:hAnsi="Arial" w:cs="Arial"/>
          <w:sz w:val="22"/>
          <w:szCs w:val="22"/>
        </w:rPr>
        <w:t>ozebranie nawierzchni z kostki brukowej i płyt chodnikowych</w:t>
      </w:r>
      <w:r>
        <w:rPr>
          <w:rFonts w:ascii="Arial" w:hAnsi="Arial" w:cs="Arial"/>
          <w:sz w:val="22"/>
          <w:szCs w:val="22"/>
        </w:rPr>
        <w:t>,</w:t>
      </w:r>
    </w:p>
    <w:p w14:paraId="12EDF42D" w14:textId="3004E162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7ED">
        <w:rPr>
          <w:rFonts w:ascii="Arial" w:hAnsi="Arial" w:cs="Arial"/>
          <w:sz w:val="22"/>
          <w:szCs w:val="22"/>
        </w:rPr>
        <w:t>rozebranie nawierzchni z płyt drogowych betonowych</w:t>
      </w:r>
      <w:r>
        <w:rPr>
          <w:rFonts w:ascii="Arial" w:hAnsi="Arial" w:cs="Arial"/>
          <w:sz w:val="22"/>
          <w:szCs w:val="22"/>
        </w:rPr>
        <w:t>,</w:t>
      </w:r>
    </w:p>
    <w:p w14:paraId="2F12FBC9" w14:textId="0C1E85F7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057ED">
        <w:rPr>
          <w:rFonts w:ascii="Arial" w:hAnsi="Arial" w:cs="Arial"/>
          <w:sz w:val="22"/>
          <w:szCs w:val="22"/>
        </w:rPr>
        <w:t>ięcie nawierzchni betonowej</w:t>
      </w:r>
      <w:r>
        <w:rPr>
          <w:rFonts w:ascii="Arial" w:hAnsi="Arial" w:cs="Arial"/>
          <w:sz w:val="22"/>
          <w:szCs w:val="22"/>
        </w:rPr>
        <w:t>,</w:t>
      </w:r>
    </w:p>
    <w:p w14:paraId="251DE2A1" w14:textId="241CA5EE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057ED">
        <w:rPr>
          <w:rFonts w:ascii="Arial" w:hAnsi="Arial" w:cs="Arial"/>
          <w:sz w:val="22"/>
          <w:szCs w:val="22"/>
        </w:rPr>
        <w:t xml:space="preserve">kucie nawierzchni betonowej placu, </w:t>
      </w:r>
    </w:p>
    <w:p w14:paraId="7C3EC30B" w14:textId="6AE17BF3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>ywóz płyt betonowych</w:t>
      </w:r>
      <w:r w:rsidR="00A91326">
        <w:rPr>
          <w:rFonts w:ascii="Arial" w:hAnsi="Arial" w:cs="Arial"/>
          <w:sz w:val="22"/>
          <w:szCs w:val="22"/>
        </w:rPr>
        <w:t>,</w:t>
      </w:r>
    </w:p>
    <w:p w14:paraId="5E2E1BE7" w14:textId="4BAF03EC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>ywóz gruzu betonowego</w:t>
      </w:r>
      <w:r>
        <w:rPr>
          <w:rFonts w:ascii="Arial" w:hAnsi="Arial" w:cs="Arial"/>
          <w:sz w:val="22"/>
          <w:szCs w:val="22"/>
        </w:rPr>
        <w:t>,</w:t>
      </w:r>
    </w:p>
    <w:p w14:paraId="49CFA59B" w14:textId="1AADD044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057ED">
        <w:rPr>
          <w:rFonts w:ascii="Arial" w:hAnsi="Arial" w:cs="Arial"/>
          <w:sz w:val="22"/>
          <w:szCs w:val="22"/>
        </w:rPr>
        <w:t>orytowanie na całej powierzchni parkingu u i drogi</w:t>
      </w:r>
      <w:r>
        <w:rPr>
          <w:rFonts w:ascii="Arial" w:hAnsi="Arial" w:cs="Arial"/>
          <w:sz w:val="22"/>
          <w:szCs w:val="22"/>
        </w:rPr>
        <w:t>,</w:t>
      </w:r>
    </w:p>
    <w:p w14:paraId="56539043" w14:textId="58357103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>ywóz ziemi z korytowania</w:t>
      </w:r>
      <w:r>
        <w:rPr>
          <w:rFonts w:ascii="Arial" w:hAnsi="Arial" w:cs="Arial"/>
          <w:sz w:val="22"/>
          <w:szCs w:val="22"/>
        </w:rPr>
        <w:t>,</w:t>
      </w:r>
    </w:p>
    <w:p w14:paraId="153D7009" w14:textId="38D3A927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 xml:space="preserve">ykonanie podbudowy z kruszyw, tłuczeń, </w:t>
      </w:r>
    </w:p>
    <w:p w14:paraId="63B6336F" w14:textId="487C2D74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 xml:space="preserve">ykonanie podbudowy z kruszyw, tłuczeń, </w:t>
      </w:r>
    </w:p>
    <w:p w14:paraId="6CE3FDEA" w14:textId="25729BD9" w:rsidR="009E7F4D" w:rsidRPr="002057ED" w:rsidRDefault="009E7F4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E7F4D">
        <w:rPr>
          <w:rFonts w:ascii="Arial" w:hAnsi="Arial" w:cs="Arial"/>
          <w:sz w:val="22"/>
          <w:szCs w:val="22"/>
        </w:rPr>
        <w:t>ykonanie podsypki cementowo-piaskowej</w:t>
      </w:r>
      <w:r>
        <w:rPr>
          <w:rFonts w:ascii="Arial" w:hAnsi="Arial" w:cs="Arial"/>
          <w:sz w:val="22"/>
          <w:szCs w:val="22"/>
        </w:rPr>
        <w:t>,</w:t>
      </w:r>
    </w:p>
    <w:p w14:paraId="4A08A8F8" w14:textId="4787D47F" w:rsidR="002057ED" w:rsidRDefault="002057ED" w:rsidP="00C257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057ED">
        <w:rPr>
          <w:rFonts w:ascii="Arial" w:hAnsi="Arial" w:cs="Arial"/>
          <w:sz w:val="22"/>
          <w:szCs w:val="22"/>
        </w:rPr>
        <w:t>ykonanie nawierzchni z kostki brukowej betonowej</w:t>
      </w:r>
      <w:r w:rsidR="00A91326">
        <w:rPr>
          <w:rFonts w:ascii="Arial" w:hAnsi="Arial" w:cs="Arial"/>
          <w:sz w:val="22"/>
          <w:szCs w:val="22"/>
        </w:rPr>
        <w:t>.</w:t>
      </w:r>
    </w:p>
    <w:p w14:paraId="4E49BDBC" w14:textId="45B3CAA1" w:rsidR="00CD4A31" w:rsidRDefault="00CD4A31" w:rsidP="00C257F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1BD">
        <w:rPr>
          <w:rFonts w:ascii="Arial" w:hAnsi="Arial" w:cs="Arial"/>
          <w:sz w:val="22"/>
          <w:szCs w:val="22"/>
        </w:rPr>
        <w:t xml:space="preserve">Opis przedmiotu zamówienia </w:t>
      </w:r>
      <w:r w:rsidR="002057ED" w:rsidRPr="005031BD">
        <w:rPr>
          <w:rFonts w:ascii="Arial" w:hAnsi="Arial" w:cs="Arial"/>
          <w:sz w:val="22"/>
          <w:szCs w:val="22"/>
        </w:rPr>
        <w:t>został określony w Zapytaniu ofertowym.</w:t>
      </w:r>
    </w:p>
    <w:p w14:paraId="50D109CE" w14:textId="39F7EE6A" w:rsidR="00470EA4" w:rsidRPr="005031BD" w:rsidRDefault="00470EA4" w:rsidP="00C257F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1BD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posiada uprawnienia do wykonywania działalności określonej w przedmiocie umowy, posiada niezbędną wiedzę i doświadczenie oraz dysponuje </w:t>
      </w:r>
      <w:r w:rsidRPr="005031BD">
        <w:rPr>
          <w:rFonts w:ascii="Arial" w:eastAsia="Calibri" w:hAnsi="Arial" w:cs="Arial"/>
          <w:sz w:val="22"/>
          <w:szCs w:val="22"/>
          <w:lang w:eastAsia="en-US"/>
        </w:rPr>
        <w:lastRenderedPageBreak/>
        <w:t>potencjałem technicznym i osobami zdolnymi do wykonania umowy, znajduje się w sytuacji ekonomicznej i finansowej zapewniającej wykonanie umowy.</w:t>
      </w:r>
    </w:p>
    <w:p w14:paraId="4F2013A0" w14:textId="6C988AB1" w:rsidR="00880578" w:rsidRPr="005031BD" w:rsidRDefault="007D0BD7" w:rsidP="00C257F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1BD">
        <w:rPr>
          <w:rFonts w:ascii="Arial" w:eastAsia="Calibri" w:hAnsi="Arial" w:cs="Arial"/>
          <w:sz w:val="22"/>
          <w:szCs w:val="22"/>
          <w:lang w:eastAsia="en-US"/>
        </w:rPr>
        <w:t>Wszelkie prace wykonywane będą na eksploatowanych obiektach.</w:t>
      </w:r>
      <w:r w:rsidR="00880578" w:rsidRPr="00880578">
        <w:t xml:space="preserve"> </w:t>
      </w:r>
      <w:r w:rsidR="00880578" w:rsidRPr="005031BD">
        <w:rPr>
          <w:rFonts w:ascii="Arial" w:eastAsia="Calibri" w:hAnsi="Arial" w:cs="Arial"/>
          <w:sz w:val="22"/>
          <w:szCs w:val="22"/>
          <w:lang w:eastAsia="en-US"/>
        </w:rPr>
        <w:t>Wykonawca jest zobowiązany do prowadzenia prac w sposób nie zagrażający bezpieczeństwu pracowników Zamawiającego.</w:t>
      </w:r>
    </w:p>
    <w:p w14:paraId="7936FBC9" w14:textId="3252247C" w:rsidR="007D0BD7" w:rsidRPr="00470EA4" w:rsidRDefault="00873F93" w:rsidP="00873F9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F93">
        <w:rPr>
          <w:rFonts w:ascii="Arial" w:eastAsia="Calibri" w:hAnsi="Arial" w:cs="Arial"/>
          <w:sz w:val="22"/>
          <w:szCs w:val="22"/>
          <w:lang w:eastAsia="en-US"/>
        </w:rPr>
        <w:t>Zamawiający wymaga, aby sposób prowadzenia robót zapewnił ciągłość pracy Zakładu Komunikacji Miejskiej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485B97">
        <w:rPr>
          <w:rFonts w:ascii="Arial" w:eastAsia="Calibri" w:hAnsi="Arial" w:cs="Arial"/>
          <w:sz w:val="22"/>
          <w:szCs w:val="22"/>
          <w:lang w:eastAsia="en-US"/>
        </w:rPr>
        <w:t>Miejskiej 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tacji </w:t>
      </w:r>
      <w:r w:rsidR="00485B97">
        <w:rPr>
          <w:rFonts w:ascii="Arial" w:eastAsia="Calibri" w:hAnsi="Arial" w:cs="Arial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sz w:val="22"/>
          <w:szCs w:val="22"/>
          <w:lang w:eastAsia="en-US"/>
        </w:rPr>
        <w:t>aliw.</w:t>
      </w:r>
    </w:p>
    <w:p w14:paraId="7E81BEB2" w14:textId="77777777" w:rsidR="008C25A7" w:rsidRPr="008C25A7" w:rsidRDefault="008C25A7" w:rsidP="00047BE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6556B6" w14:textId="0835506E" w:rsidR="00CD4A31" w:rsidRPr="00FD49CC" w:rsidRDefault="00CD4A31" w:rsidP="00735D9F">
      <w:pPr>
        <w:widowControl w:val="0"/>
        <w:suppressAutoHyphens/>
        <w:spacing w:after="240"/>
        <w:jc w:val="center"/>
        <w:rPr>
          <w:rFonts w:ascii="Arial" w:hAnsi="Arial" w:cs="Arial"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2</w:t>
      </w:r>
      <w:r w:rsidR="00244501" w:rsidRPr="00244501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 xml:space="preserve"> Obowiązki i odpowiedzialność Wykonaw</w:t>
      </w:r>
      <w:r w:rsidR="00F90B7F" w:rsidRPr="00EC232B">
        <w:rPr>
          <w:rFonts w:ascii="Arial" w:hAnsi="Arial" w:cs="Arial"/>
          <w:b/>
          <w:bCs/>
          <w:kern w:val="1"/>
          <w:sz w:val="22"/>
          <w:szCs w:val="22"/>
        </w:rPr>
        <w:t>cy.</w:t>
      </w:r>
    </w:p>
    <w:p w14:paraId="6BED9583" w14:textId="49C5E3A4" w:rsidR="00470EA4" w:rsidRPr="00470EA4" w:rsidRDefault="00470EA4" w:rsidP="00C257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70EA4">
        <w:rPr>
          <w:rFonts w:ascii="Arial" w:hAnsi="Arial" w:cs="Arial"/>
          <w:kern w:val="1"/>
          <w:sz w:val="22"/>
          <w:szCs w:val="22"/>
        </w:rPr>
        <w:t>Do obowiązków Wykonawcy, realizowanych w ramach umówionego wynagrodzenia, o</w:t>
      </w:r>
      <w:r w:rsidR="00D50CE7">
        <w:rPr>
          <w:rFonts w:ascii="Arial" w:hAnsi="Arial" w:cs="Arial"/>
          <w:kern w:val="1"/>
          <w:sz w:val="22"/>
          <w:szCs w:val="22"/>
        </w:rPr>
        <w:t> </w:t>
      </w:r>
      <w:r w:rsidRPr="00470EA4">
        <w:rPr>
          <w:rFonts w:ascii="Arial" w:hAnsi="Arial" w:cs="Arial"/>
          <w:kern w:val="1"/>
          <w:sz w:val="22"/>
          <w:szCs w:val="22"/>
        </w:rPr>
        <w:t xml:space="preserve">którym mowa w § </w:t>
      </w:r>
      <w:r w:rsidR="00995CD1">
        <w:rPr>
          <w:rFonts w:ascii="Arial" w:hAnsi="Arial" w:cs="Arial"/>
          <w:kern w:val="1"/>
          <w:sz w:val="22"/>
          <w:szCs w:val="22"/>
        </w:rPr>
        <w:t>8</w:t>
      </w:r>
      <w:r w:rsidRPr="00470EA4">
        <w:rPr>
          <w:rFonts w:ascii="Arial" w:hAnsi="Arial" w:cs="Arial"/>
          <w:kern w:val="1"/>
          <w:sz w:val="22"/>
          <w:szCs w:val="22"/>
        </w:rPr>
        <w:t xml:space="preserve"> ust. 2, należy w szczególności:</w:t>
      </w:r>
    </w:p>
    <w:p w14:paraId="3833C6C3" w14:textId="6F178DC3" w:rsidR="009E3333" w:rsidRPr="009E3333" w:rsidRDefault="009E3333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E3333">
        <w:rPr>
          <w:rFonts w:ascii="Arial" w:hAnsi="Arial" w:cs="Arial"/>
          <w:kern w:val="1"/>
          <w:sz w:val="22"/>
          <w:szCs w:val="22"/>
        </w:rPr>
        <w:t>w</w:t>
      </w:r>
      <w:r w:rsidR="00CD4A31" w:rsidRPr="009E3333">
        <w:rPr>
          <w:rFonts w:ascii="Arial" w:hAnsi="Arial" w:cs="Arial"/>
          <w:kern w:val="1"/>
          <w:sz w:val="22"/>
          <w:szCs w:val="22"/>
        </w:rPr>
        <w:t>ykonani</w:t>
      </w:r>
      <w:r w:rsidR="00470EA4" w:rsidRPr="009E3333">
        <w:rPr>
          <w:rFonts w:ascii="Arial" w:hAnsi="Arial" w:cs="Arial"/>
          <w:kern w:val="1"/>
          <w:sz w:val="22"/>
          <w:szCs w:val="22"/>
        </w:rPr>
        <w:t xml:space="preserve">e </w:t>
      </w:r>
      <w:r w:rsidR="00CD4A31" w:rsidRPr="009E3333">
        <w:rPr>
          <w:rFonts w:ascii="Arial" w:hAnsi="Arial" w:cs="Arial"/>
          <w:kern w:val="1"/>
          <w:sz w:val="22"/>
          <w:szCs w:val="22"/>
        </w:rPr>
        <w:t xml:space="preserve">robót będących przedmiotem umowy zgodnie ze sztuką budowlaną </w:t>
      </w:r>
      <w:r w:rsidRPr="009E3333">
        <w:rPr>
          <w:rFonts w:ascii="Arial" w:hAnsi="Arial" w:cs="Arial"/>
          <w:kern w:val="1"/>
          <w:sz w:val="22"/>
          <w:szCs w:val="22"/>
        </w:rPr>
        <w:t>oraz prawem budowlanym, obowiązującymi przepisami BHP, P.POŻ, wiedzą techniczną,</w:t>
      </w:r>
    </w:p>
    <w:p w14:paraId="4F827190" w14:textId="5E036ED7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zabezpieczenie odpowiednio terenu budowy i budowy oraz strzeżenie mienia znajdującego się na terenie budowy, a także zapewnienie warunków bezpieczeństwa, w tym dla osób trzecich (postronnych). Wykonawca ponosi pełną odpowiedzialność za teren budowy z chwilą jego przejęcia,</w:t>
      </w:r>
    </w:p>
    <w:p w14:paraId="52541193" w14:textId="2EC2B468" w:rsidR="00CC14DA" w:rsidRPr="00485B97" w:rsidRDefault="00CC14DA" w:rsidP="00485B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t>przed przystąpieniem do robót wydzielić strefy zagrożenia w zależności od rejonu- czas ich występowania i rodzaju użytego sprzętu. Do oznakowania stref stosować taśmy, tablice ostrzegawcze i informacyjne,</w:t>
      </w:r>
    </w:p>
    <w:p w14:paraId="139897A6" w14:textId="54DF0AF9" w:rsidR="00CC14DA" w:rsidRPr="00995CD1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95CD1">
        <w:rPr>
          <w:rFonts w:ascii="Arial" w:hAnsi="Arial" w:cs="Arial"/>
          <w:kern w:val="1"/>
          <w:sz w:val="22"/>
          <w:szCs w:val="22"/>
        </w:rPr>
        <w:t>zapewnienia nadzoru technicznego nad realizowanymi robotami, nadzoru nad własnym personelem w zakresie porządku i dyscypliny pracy. Osobą odpowiedzialną za wykonawstwo i nadzór nad robotami ze strony Wykonawcy będzie ………………,</w:t>
      </w:r>
    </w:p>
    <w:p w14:paraId="27B5F638" w14:textId="10194107" w:rsidR="00CC14DA" w:rsidRPr="00CC14DA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jako wytwarzający odpady - do przestrzegania przepisów prawnych wynikających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następujących ustaw:</w:t>
      </w:r>
    </w:p>
    <w:p w14:paraId="0AB394D9" w14:textId="22281A08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27 kwietnia 2001 r. Prawo ochrony środowiska (t.j. Dz. U. z 2020 r., poz. 1219 z  poźn. zm.),</w:t>
      </w:r>
    </w:p>
    <w:p w14:paraId="2661EC6D" w14:textId="41FB7360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14 grudnia 2012 r. o odpadach (t.j. Dz. U. z 2021 r., poz. 779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późn. zm.),</w:t>
      </w:r>
    </w:p>
    <w:p w14:paraId="15B7CFCB" w14:textId="15D0BD6E" w:rsidR="00CC14DA" w:rsidRP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7 lipca 1994 r. Prawo budowlane (t.j. Dz.U. z 2020 r. poz. 1333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późn. zm.)</w:t>
      </w:r>
      <w:r w:rsidR="00C1232F">
        <w:rPr>
          <w:rFonts w:ascii="Arial" w:hAnsi="Arial" w:cs="Arial"/>
          <w:kern w:val="1"/>
          <w:sz w:val="22"/>
          <w:szCs w:val="22"/>
        </w:rPr>
        <w:t>,</w:t>
      </w:r>
    </w:p>
    <w:p w14:paraId="54742F48" w14:textId="5A8B9720" w:rsidR="00CC14DA" w:rsidRPr="00A91326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o</w:t>
      </w:r>
      <w:r w:rsidR="00A21B1B">
        <w:rPr>
          <w:rFonts w:ascii="Arial" w:hAnsi="Arial" w:cs="Arial"/>
          <w:kern w:val="1"/>
          <w:sz w:val="22"/>
          <w:szCs w:val="22"/>
        </w:rPr>
        <w:t>c</w:t>
      </w:r>
      <w:r w:rsidRPr="00CC14DA">
        <w:rPr>
          <w:rFonts w:ascii="Arial" w:hAnsi="Arial" w:cs="Arial"/>
          <w:kern w:val="1"/>
          <w:sz w:val="22"/>
          <w:szCs w:val="22"/>
        </w:rPr>
        <w:t>hrona i zabezpieczenie przed uszkodzeniem lub zniszczeniem własności Zamawiającego, własności publicznej i prywatne</w:t>
      </w:r>
      <w:r w:rsidR="004E6943">
        <w:rPr>
          <w:rFonts w:ascii="Arial" w:hAnsi="Arial" w:cs="Arial"/>
          <w:kern w:val="1"/>
          <w:sz w:val="22"/>
          <w:szCs w:val="22"/>
        </w:rPr>
        <w:t xml:space="preserve">j (m.in. </w:t>
      </w:r>
      <w:r w:rsidR="004E6943" w:rsidRPr="00A91326">
        <w:rPr>
          <w:rFonts w:ascii="Arial" w:hAnsi="Arial" w:cs="Arial"/>
          <w:kern w:val="1"/>
          <w:sz w:val="22"/>
          <w:szCs w:val="22"/>
        </w:rPr>
        <w:t>pojazdy poruszające się na Miejską Stację Paliw, Stację Kontroli Pojazdów i do warsztatu remontu autobusów)</w:t>
      </w:r>
      <w:r w:rsidRPr="00A91326">
        <w:rPr>
          <w:rFonts w:ascii="Arial" w:hAnsi="Arial" w:cs="Arial"/>
          <w:kern w:val="1"/>
          <w:sz w:val="22"/>
          <w:szCs w:val="22"/>
        </w:rPr>
        <w:t>,</w:t>
      </w:r>
    </w:p>
    <w:p w14:paraId="4B409F93" w14:textId="75C26FCA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utrzymania ogólnego porządku w rejonie prowadzonych robót, nadzór nad bezpieczeństwem i higieną pracy, zapewnienie zabezpieczenia przeciwpożarowego, usuwanie awarii związanych z wykonywanymi robotami,</w:t>
      </w:r>
    </w:p>
    <w:p w14:paraId="5E051C28" w14:textId="36FD8294" w:rsidR="00CC14DA" w:rsidRPr="004B02E0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</w:t>
      </w:r>
      <w:r w:rsidRPr="00CC14DA">
        <w:rPr>
          <w:rFonts w:ascii="Arial" w:hAnsi="Arial" w:cs="Arial"/>
          <w:kern w:val="1"/>
          <w:sz w:val="22"/>
          <w:szCs w:val="22"/>
        </w:rPr>
        <w:t>ykonani</w:t>
      </w:r>
      <w:r>
        <w:rPr>
          <w:rFonts w:ascii="Arial" w:hAnsi="Arial" w:cs="Arial"/>
          <w:kern w:val="1"/>
          <w:sz w:val="22"/>
          <w:szCs w:val="22"/>
        </w:rPr>
        <w:t>a</w:t>
      </w:r>
      <w:r w:rsidRPr="00CC14DA">
        <w:rPr>
          <w:rFonts w:ascii="Arial" w:hAnsi="Arial" w:cs="Arial"/>
          <w:kern w:val="1"/>
          <w:sz w:val="22"/>
          <w:szCs w:val="22"/>
        </w:rPr>
        <w:t xml:space="preserve"> przedmiotu zamówienia z wyrobów i materiałów, które są dopuszczone do stosowania przy wykonywaniu robót budowlanych w rozumieniu ustawy z dnia 16</w:t>
      </w:r>
      <w:r w:rsidR="001373F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 xml:space="preserve">kwietnia 2004r. o wyrobach budowlanych (t.j. Dz. U. 2020 r., poz. 215 z późn. zm.), innych przepisów obowiązujących w tej materii </w:t>
      </w:r>
      <w:r w:rsidRPr="004B02E0">
        <w:rPr>
          <w:rFonts w:ascii="Arial" w:hAnsi="Arial" w:cs="Arial"/>
          <w:kern w:val="1"/>
          <w:sz w:val="22"/>
          <w:szCs w:val="22"/>
        </w:rPr>
        <w:t xml:space="preserve">oraz odpowiadających jakościowo wymaganiom określonym w </w:t>
      </w:r>
      <w:r w:rsidR="004F3CEA" w:rsidRPr="004B02E0">
        <w:rPr>
          <w:rFonts w:ascii="Arial" w:hAnsi="Arial" w:cs="Arial"/>
          <w:kern w:val="1"/>
          <w:sz w:val="22"/>
          <w:szCs w:val="22"/>
        </w:rPr>
        <w:t>Zapytaniu ofertowym</w:t>
      </w:r>
      <w:r w:rsidRPr="004B02E0">
        <w:rPr>
          <w:rFonts w:ascii="Arial" w:hAnsi="Arial" w:cs="Arial"/>
          <w:kern w:val="1"/>
          <w:sz w:val="22"/>
          <w:szCs w:val="22"/>
        </w:rPr>
        <w:t>. Zastosowane materiały powinny być w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I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gatunku (najwyższej jakości),</w:t>
      </w:r>
    </w:p>
    <w:p w14:paraId="7D6AA782" w14:textId="3CABFC68" w:rsidR="007D0EBD" w:rsidRPr="004B02E0" w:rsidRDefault="006D1F8D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okazanie, na każde żądanie </w:t>
      </w:r>
      <w:r w:rsidR="0090288A" w:rsidRPr="004B02E0">
        <w:rPr>
          <w:rFonts w:ascii="Arial" w:hAnsi="Arial" w:cs="Arial"/>
          <w:kern w:val="1"/>
          <w:sz w:val="22"/>
          <w:szCs w:val="22"/>
        </w:rPr>
        <w:t>Zamawiające</w:t>
      </w:r>
      <w:r w:rsidRPr="004B02E0">
        <w:rPr>
          <w:rFonts w:ascii="Arial" w:hAnsi="Arial" w:cs="Arial"/>
          <w:kern w:val="1"/>
          <w:sz w:val="22"/>
          <w:szCs w:val="22"/>
        </w:rPr>
        <w:t>go</w:t>
      </w:r>
      <w:r w:rsidR="007D0EBD"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Pr="004B02E0">
        <w:rPr>
          <w:rFonts w:ascii="Arial" w:hAnsi="Arial" w:cs="Arial"/>
          <w:kern w:val="1"/>
          <w:sz w:val="22"/>
          <w:szCs w:val="22"/>
        </w:rPr>
        <w:t>dokumentów potwierdzających dopuszczalność używania poszczególnych materiałów, w tym w szczególności: deklarację zgodności, certyfikat zgodności z Polskimi Normami, aprobatę techniczną</w:t>
      </w:r>
      <w:r w:rsidR="009A1C39" w:rsidRPr="004B02E0">
        <w:rPr>
          <w:rFonts w:ascii="Arial" w:hAnsi="Arial" w:cs="Arial"/>
          <w:kern w:val="1"/>
          <w:sz w:val="22"/>
          <w:szCs w:val="22"/>
        </w:rPr>
        <w:t>,</w:t>
      </w:r>
    </w:p>
    <w:p w14:paraId="73B3661E" w14:textId="15D87F13" w:rsidR="009A1C39" w:rsidRPr="00485B97" w:rsidRDefault="0030321E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lastRenderedPageBreak/>
        <w:t>W</w:t>
      </w:r>
      <w:r w:rsidR="009A1C39" w:rsidRPr="00485B97">
        <w:rPr>
          <w:rFonts w:ascii="Arial" w:hAnsi="Arial" w:cs="Arial"/>
          <w:kern w:val="1"/>
          <w:sz w:val="22"/>
          <w:szCs w:val="22"/>
        </w:rPr>
        <w:t>ykonawca obowiązany jest przechowywać przez okres wykonywania robót dokumenty potwierdzające, że materiały odpowiadają przepisom, o których mowa</w:t>
      </w:r>
    </w:p>
    <w:p w14:paraId="44618ED3" w14:textId="74826BD3" w:rsidR="009A1C39" w:rsidRPr="004B02E0" w:rsidRDefault="009A1C39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t>w pkt 9, a po zakończeniu budowy przekazać je Zamawiającemu</w:t>
      </w:r>
      <w:r w:rsidR="005626DC" w:rsidRPr="00485B97">
        <w:rPr>
          <w:rFonts w:ascii="Arial" w:hAnsi="Arial" w:cs="Arial"/>
          <w:kern w:val="1"/>
          <w:sz w:val="22"/>
          <w:szCs w:val="22"/>
        </w:rPr>
        <w:t>,</w:t>
      </w:r>
    </w:p>
    <w:p w14:paraId="19BB0488" w14:textId="446A4F2F" w:rsidR="009A1C39" w:rsidRPr="004B02E0" w:rsidRDefault="009A1C39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uporządkowania terenu robót po zakończeniu wykonywania robót.</w:t>
      </w:r>
    </w:p>
    <w:p w14:paraId="3D6C9358" w14:textId="237DB0E0" w:rsidR="009A1C39" w:rsidRPr="004B02E0" w:rsidRDefault="009A1C39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Wyliczenie obowiązków Wykonawcy zawarte w ust. 1 niniejszego paragrafu nie ma charakteru zupełnego, nie wyczerpuje zakresu zobowiązań Wykonawcy wynikającego z Umowy i nie może stanowić podstawy do odmowy wykonania przez Wykonawcę czynności nie wymienionych wprost w Umowie, a instrumentalnie niezbędnych do należytego wykonania zadania.</w:t>
      </w:r>
    </w:p>
    <w:p w14:paraId="39327177" w14:textId="77777777" w:rsidR="005440B2" w:rsidRPr="004B02E0" w:rsidRDefault="005440B2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Z chwilą przekazania terenu budowy na Wykonawcę przechodzi pełna odpowiedzialność w szczególności za:</w:t>
      </w:r>
    </w:p>
    <w:p w14:paraId="5F37B0AE" w14:textId="245C6263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7681E3DE" w14:textId="2B19110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oraz z innych zdarzeń w odniesieniu do robót, obiektów, materiałów, sprzętu i innego mienia ruchomego, związane z prowadzeniem robót podczas realizacji przedmiotu umowy,</w:t>
      </w:r>
    </w:p>
    <w:p w14:paraId="700FA1A0" w14:textId="4BA603FF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mienia Zamawiającego i osób trzecich przed uszkodzeniem, zniszczeniem, w związku z wykonywanymi przez Wykonawcę robotami,</w:t>
      </w:r>
    </w:p>
    <w:p w14:paraId="22B85935" w14:textId="55BF956A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lub uszkodzenia budynków lub innych obiektów Zamawiającego i osób trzecich</w:t>
      </w:r>
      <w:r w:rsidR="00BD34A8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jeżeli szkody te wynikają lub są związane z robotami objętymi niniejszą umową,</w:t>
      </w:r>
    </w:p>
    <w:p w14:paraId="15431741" w14:textId="4AB242F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terenu budowy i robót,</w:t>
      </w:r>
    </w:p>
    <w:p w14:paraId="49DFD9A7" w14:textId="77777777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wszelkie inne szkody związane z realizacją robót lub będące ich skutkiem.</w:t>
      </w:r>
    </w:p>
    <w:p w14:paraId="27F73839" w14:textId="77777777" w:rsidR="005440B2" w:rsidRPr="004B02E0" w:rsidRDefault="005440B2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0118613" w14:textId="77777777" w:rsidR="00735D9F" w:rsidRPr="004B02E0" w:rsidRDefault="00735D9F" w:rsidP="00AC181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3. Obowiązki Zamawiającego.</w:t>
      </w:r>
    </w:p>
    <w:p w14:paraId="6533309B" w14:textId="7347A9C5" w:rsidR="00CD4A31" w:rsidRPr="004B02E0" w:rsidRDefault="00CD4A31" w:rsidP="00AC1819">
      <w:pPr>
        <w:widowControl w:val="0"/>
        <w:suppressAutoHyphens/>
        <w:spacing w:before="240" w:line="276" w:lineRule="auto"/>
        <w:jc w:val="both"/>
        <w:rPr>
          <w:rFonts w:ascii="Arial" w:hAnsi="Arial" w:cs="Arial"/>
          <w:strike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1. Zamawiający</w:t>
      </w:r>
      <w:r w:rsidR="005238D6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="005238D6" w:rsidRPr="004B02E0">
        <w:rPr>
          <w:rFonts w:ascii="Arial" w:hAnsi="Arial" w:cs="Arial"/>
          <w:kern w:val="1"/>
          <w:sz w:val="22"/>
          <w:szCs w:val="22"/>
        </w:rPr>
        <w:t xml:space="preserve">w terminie 7 dni roboczych od dnia podpisania umowy, </w:t>
      </w:r>
      <w:r w:rsidRPr="004B02E0">
        <w:rPr>
          <w:rFonts w:ascii="Arial" w:hAnsi="Arial" w:cs="Arial"/>
          <w:kern w:val="1"/>
          <w:sz w:val="22"/>
          <w:szCs w:val="22"/>
        </w:rPr>
        <w:t xml:space="preserve">zobowiązuje się udostępnić Wykonawcy </w:t>
      </w:r>
      <w:r w:rsidR="00BC6BD5" w:rsidRPr="004B02E0">
        <w:rPr>
          <w:rFonts w:ascii="Arial" w:hAnsi="Arial" w:cs="Arial"/>
          <w:kern w:val="1"/>
          <w:sz w:val="22"/>
          <w:szCs w:val="22"/>
        </w:rPr>
        <w:t>obiekt</w:t>
      </w:r>
      <w:r w:rsidRPr="004B02E0">
        <w:rPr>
          <w:rFonts w:ascii="Arial" w:hAnsi="Arial" w:cs="Arial"/>
          <w:kern w:val="1"/>
          <w:sz w:val="22"/>
          <w:szCs w:val="22"/>
        </w:rPr>
        <w:t xml:space="preserve"> do remontu </w:t>
      </w:r>
      <w:r w:rsidR="003A2777" w:rsidRPr="004B02E0">
        <w:rPr>
          <w:rFonts w:ascii="Arial" w:hAnsi="Arial" w:cs="Arial"/>
          <w:kern w:val="1"/>
          <w:sz w:val="22"/>
          <w:szCs w:val="22"/>
        </w:rPr>
        <w:t xml:space="preserve">w dni od poniedziałku do </w:t>
      </w:r>
      <w:r w:rsidR="00093B3F" w:rsidRPr="004B02E0">
        <w:rPr>
          <w:rFonts w:ascii="Arial" w:hAnsi="Arial" w:cs="Arial"/>
          <w:kern w:val="1"/>
          <w:sz w:val="22"/>
          <w:szCs w:val="22"/>
        </w:rPr>
        <w:t>niedzieli</w:t>
      </w:r>
      <w:r w:rsidR="002161F6" w:rsidRPr="004B02E0">
        <w:rPr>
          <w:rFonts w:ascii="Arial" w:hAnsi="Arial" w:cs="Arial"/>
          <w:kern w:val="1"/>
          <w:sz w:val="22"/>
          <w:szCs w:val="22"/>
        </w:rPr>
        <w:t>.</w:t>
      </w:r>
    </w:p>
    <w:p w14:paraId="77DC8D70" w14:textId="68A91099" w:rsidR="007D0EBD" w:rsidRPr="004B02E0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2. Zamawiający udostępni </w:t>
      </w:r>
      <w:r w:rsidR="008C25A7" w:rsidRPr="004B02E0">
        <w:rPr>
          <w:rFonts w:ascii="Arial" w:hAnsi="Arial" w:cs="Arial"/>
          <w:kern w:val="1"/>
          <w:sz w:val="22"/>
          <w:szCs w:val="22"/>
        </w:rPr>
        <w:t xml:space="preserve">i zabezpieczy </w:t>
      </w:r>
      <w:r w:rsidRPr="004B02E0">
        <w:rPr>
          <w:rFonts w:ascii="Arial" w:hAnsi="Arial" w:cs="Arial"/>
          <w:kern w:val="1"/>
          <w:sz w:val="22"/>
          <w:szCs w:val="22"/>
        </w:rPr>
        <w:t>Wykonawcy</w:t>
      </w:r>
      <w:r w:rsidR="007D0EBD" w:rsidRPr="004B02E0">
        <w:rPr>
          <w:rFonts w:ascii="Arial" w:hAnsi="Arial" w:cs="Arial"/>
          <w:kern w:val="1"/>
          <w:sz w:val="22"/>
          <w:szCs w:val="22"/>
        </w:rPr>
        <w:t>:</w:t>
      </w:r>
    </w:p>
    <w:p w14:paraId="0A4EA8FB" w14:textId="5E2DABEA" w:rsidR="00F3030A" w:rsidRPr="004B02E0" w:rsidRDefault="00F3030A" w:rsidP="00C257F6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Zamawiający udostępnia </w:t>
      </w:r>
      <w:r w:rsidR="00A91326">
        <w:rPr>
          <w:rFonts w:ascii="Arial" w:hAnsi="Arial" w:cs="Arial"/>
          <w:kern w:val="1"/>
          <w:sz w:val="22"/>
          <w:szCs w:val="22"/>
        </w:rPr>
        <w:t>węzeł sanitarny</w:t>
      </w:r>
      <w:r w:rsidRPr="004B02E0">
        <w:rPr>
          <w:rFonts w:ascii="Arial" w:hAnsi="Arial" w:cs="Arial"/>
          <w:kern w:val="1"/>
          <w:sz w:val="22"/>
          <w:szCs w:val="22"/>
        </w:rPr>
        <w:t xml:space="preserve"> dla pracowników Wykonawcy,</w:t>
      </w:r>
    </w:p>
    <w:p w14:paraId="095C06BA" w14:textId="5813818D" w:rsidR="00F3030A" w:rsidRPr="004B02E0" w:rsidRDefault="00F3030A" w:rsidP="00C257F6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Zamawiający zapewnia utwardzone miejsce na potrzeby Wykonawcy (kontener socjalny, kontener magazynowy na sprzęt, na materiały budowlane) z zasilaniem elektrycznym na terenie zajezdni autobusowej.</w:t>
      </w:r>
    </w:p>
    <w:p w14:paraId="7F5DD5E3" w14:textId="77777777" w:rsidR="00F3030A" w:rsidRPr="004B02E0" w:rsidRDefault="00F3030A" w:rsidP="00F3030A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7092F15B" w14:textId="19966D02" w:rsidR="00BF1371" w:rsidRPr="004B02E0" w:rsidRDefault="00BF137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4.Nadzór</w:t>
      </w:r>
    </w:p>
    <w:p w14:paraId="3AE0A6D7" w14:textId="20F6AE63" w:rsidR="00BF1371" w:rsidRPr="004B02E0" w:rsidRDefault="00BF1371" w:rsidP="00C257F6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Wykonawca jest zobowiązany uczestniczyć, w naradach organizowanych przez Zamawiającego z zakresu postępu prac oraz monitorowania kosztów realizacji wszystkich obiektów.</w:t>
      </w:r>
    </w:p>
    <w:p w14:paraId="43BBD31E" w14:textId="77777777" w:rsidR="002161F6" w:rsidRPr="004B02E0" w:rsidRDefault="002161F6" w:rsidP="00C257F6">
      <w:pPr>
        <w:numPr>
          <w:ilvl w:val="0"/>
          <w:numId w:val="14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2E0">
        <w:rPr>
          <w:rFonts w:ascii="Arial" w:eastAsia="Calibri" w:hAnsi="Arial" w:cs="Arial"/>
          <w:sz w:val="22"/>
          <w:szCs w:val="22"/>
          <w:lang w:eastAsia="en-US"/>
        </w:rPr>
        <w:t xml:space="preserve">Pracownikami koordynującymi realizację niniejszej umowy są: </w:t>
      </w:r>
    </w:p>
    <w:p w14:paraId="179EEC1C" w14:textId="14656A34" w:rsidR="002161F6" w:rsidRPr="002161F6" w:rsidRDefault="002161F6" w:rsidP="00C257F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73358449"/>
      <w:r w:rsidRPr="002161F6">
        <w:rPr>
          <w:rFonts w:ascii="Arial" w:eastAsia="Calibri" w:hAnsi="Arial" w:cs="Arial"/>
          <w:sz w:val="22"/>
          <w:szCs w:val="22"/>
          <w:lang w:eastAsia="en-US"/>
        </w:rPr>
        <w:t xml:space="preserve">ze strony Wykonawcy: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…………………………………………………………………….,</w:t>
      </w:r>
    </w:p>
    <w:bookmarkEnd w:id="1"/>
    <w:p w14:paraId="48C0CD2B" w14:textId="39683FD3" w:rsidR="002161F6" w:rsidRPr="002161F6" w:rsidRDefault="002161F6" w:rsidP="00C257F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61F6">
        <w:rPr>
          <w:rFonts w:ascii="Arial" w:eastAsia="Calibri" w:hAnsi="Arial" w:cs="Arial"/>
          <w:sz w:val="22"/>
          <w:szCs w:val="22"/>
          <w:lang w:eastAsia="en-US"/>
        </w:rPr>
        <w:t>ze strony Zamawiającego: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</w:t>
      </w:r>
    </w:p>
    <w:p w14:paraId="6EBCA168" w14:textId="77777777" w:rsidR="00CD4A31" w:rsidRPr="002161F6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</w:rPr>
      </w:pPr>
    </w:p>
    <w:p w14:paraId="5588FCBB" w14:textId="7AE44A40" w:rsidR="00CD4A31" w:rsidRPr="00A24C96" w:rsidRDefault="00B04652" w:rsidP="00047BE1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CD4A31" w:rsidRPr="00A24C96">
        <w:rPr>
          <w:rFonts w:ascii="Arial" w:hAnsi="Arial" w:cs="Arial"/>
          <w:b/>
          <w:bCs/>
          <w:kern w:val="1"/>
          <w:sz w:val="22"/>
          <w:szCs w:val="22"/>
        </w:rPr>
        <w:lastRenderedPageBreak/>
        <w:t>§ 5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Termin realizacji.</w:t>
      </w:r>
    </w:p>
    <w:p w14:paraId="76D79506" w14:textId="77777777" w:rsidR="00431C5A" w:rsidRPr="00FD49CC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rozpoczęcia robót</w:t>
      </w:r>
      <w:r w:rsidRPr="00FD49CC">
        <w:rPr>
          <w:rFonts w:ascii="Arial" w:hAnsi="Arial" w:cs="Arial"/>
          <w:sz w:val="22"/>
          <w:szCs w:val="22"/>
        </w:rPr>
        <w:t>: do 7 dni od dnia zawarcia umowy.</w:t>
      </w:r>
    </w:p>
    <w:p w14:paraId="3642BBB0" w14:textId="4D0EB3D8" w:rsidR="007C3495" w:rsidRPr="007C3495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zakończenia robót</w:t>
      </w:r>
      <w:r w:rsidR="00F3030A">
        <w:rPr>
          <w:rFonts w:ascii="Arial" w:hAnsi="Arial" w:cs="Arial"/>
          <w:sz w:val="22"/>
          <w:szCs w:val="22"/>
        </w:rPr>
        <w:t>:</w:t>
      </w:r>
      <w:r w:rsidRPr="00FD49CC">
        <w:rPr>
          <w:rFonts w:ascii="Arial" w:hAnsi="Arial" w:cs="Arial"/>
          <w:sz w:val="22"/>
          <w:szCs w:val="22"/>
        </w:rPr>
        <w:t xml:space="preserve"> do </w:t>
      </w:r>
      <w:r w:rsidR="00F3030A">
        <w:rPr>
          <w:rFonts w:ascii="Arial" w:hAnsi="Arial" w:cs="Arial"/>
          <w:sz w:val="22"/>
          <w:szCs w:val="22"/>
        </w:rPr>
        <w:t>6 tygodni</w:t>
      </w:r>
      <w:r w:rsidRPr="00FD49CC">
        <w:rPr>
          <w:rFonts w:ascii="Arial" w:hAnsi="Arial" w:cs="Arial"/>
          <w:sz w:val="22"/>
          <w:szCs w:val="22"/>
        </w:rPr>
        <w:t xml:space="preserve"> od dnia zawarcia umowy</w:t>
      </w:r>
      <w:r w:rsidR="007C3495">
        <w:rPr>
          <w:rFonts w:ascii="Arial" w:hAnsi="Arial" w:cs="Arial"/>
          <w:sz w:val="22"/>
          <w:szCs w:val="22"/>
        </w:rPr>
        <w:t xml:space="preserve">, </w:t>
      </w:r>
      <w:r w:rsidR="007C3495" w:rsidRPr="007C3495">
        <w:rPr>
          <w:rFonts w:ascii="Arial" w:hAnsi="Arial" w:cs="Arial"/>
          <w:sz w:val="22"/>
          <w:szCs w:val="22"/>
        </w:rPr>
        <w:t xml:space="preserve">przy czym </w:t>
      </w:r>
      <w:r w:rsidR="007C3495">
        <w:rPr>
          <w:rFonts w:ascii="Arial" w:hAnsi="Arial" w:cs="Arial"/>
          <w:sz w:val="22"/>
          <w:szCs w:val="22"/>
        </w:rPr>
        <w:br/>
      </w:r>
      <w:r w:rsidR="007C3495" w:rsidRPr="007C3495">
        <w:rPr>
          <w:rFonts w:ascii="Arial" w:hAnsi="Arial" w:cs="Arial"/>
          <w:sz w:val="22"/>
          <w:szCs w:val="22"/>
        </w:rPr>
        <w:t>w przypadku wystąpienia warunków pogodowych uniemożliwiających prowadzenie prac, umowa zostanie przedłużona o okres trwania przeszkody</w:t>
      </w:r>
      <w:r w:rsidR="00D862DC">
        <w:rPr>
          <w:rFonts w:ascii="Arial" w:hAnsi="Arial" w:cs="Arial"/>
          <w:sz w:val="22"/>
          <w:szCs w:val="22"/>
        </w:rPr>
        <w:t xml:space="preserve">. </w:t>
      </w:r>
      <w:r w:rsidR="00D862DC" w:rsidRPr="00D862DC">
        <w:rPr>
          <w:rFonts w:ascii="Arial" w:hAnsi="Arial" w:cs="Arial"/>
          <w:sz w:val="22"/>
          <w:szCs w:val="22"/>
        </w:rPr>
        <w:t>Jednakże bezwzględnie wymaga się, aby na rozpoczętym odcinku prac w okresie przestoju odtworzyć/wykonać nawierzchnię w celu umożliwienia korzystania z drogi dojazdowej  do stacji paliw, stacji kontroli pojazdów i warsztatu remontu autobusów.</w:t>
      </w:r>
    </w:p>
    <w:p w14:paraId="2417FAC3" w14:textId="265D5A1E" w:rsidR="00431C5A" w:rsidRDefault="00431C5A" w:rsidP="004356CB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88123088"/>
      <w:r w:rsidRPr="00FD49CC">
        <w:rPr>
          <w:rFonts w:ascii="Arial" w:hAnsi="Arial" w:cs="Arial"/>
          <w:b/>
          <w:bCs/>
          <w:sz w:val="22"/>
          <w:szCs w:val="22"/>
          <w:u w:val="single"/>
        </w:rPr>
        <w:t xml:space="preserve">Termin zakończenia jest rozumiany jako termin </w:t>
      </w:r>
      <w:bookmarkStart w:id="3" w:name="_Hlk74295632"/>
      <w:r w:rsidRPr="00FD49CC">
        <w:rPr>
          <w:rFonts w:ascii="Arial" w:hAnsi="Arial" w:cs="Arial"/>
          <w:b/>
          <w:bCs/>
          <w:sz w:val="22"/>
          <w:szCs w:val="22"/>
          <w:u w:val="single"/>
        </w:rPr>
        <w:t>podpisania końcowego protokołu wykonania robót bez uwag.</w:t>
      </w:r>
    </w:p>
    <w:bookmarkEnd w:id="2"/>
    <w:p w14:paraId="7F15EAA9" w14:textId="2F92ECD7" w:rsidR="00740251" w:rsidRPr="00815493" w:rsidRDefault="0074025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>Strony ustalają, że termin wykonania umowy obejmuje również termin przeznaczony na usunięcie stwierdzonych przy dokonywaniu odbioru technicznego przedmiotu umowy usterek i wad.</w:t>
      </w:r>
    </w:p>
    <w:p w14:paraId="378807D5" w14:textId="15AFD8FE" w:rsidR="00BF1371" w:rsidRPr="00815493" w:rsidRDefault="00BF137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 xml:space="preserve">Wykonawca nie ponosi odpowiedzialności </w:t>
      </w:r>
      <w:r w:rsidR="005D09D1" w:rsidRPr="00815493">
        <w:rPr>
          <w:rFonts w:ascii="Arial" w:hAnsi="Arial" w:cs="Arial"/>
          <w:sz w:val="22"/>
          <w:szCs w:val="22"/>
        </w:rPr>
        <w:t>za</w:t>
      </w:r>
      <w:r w:rsidRPr="00815493">
        <w:rPr>
          <w:rFonts w:ascii="Arial" w:hAnsi="Arial" w:cs="Arial"/>
          <w:sz w:val="22"/>
          <w:szCs w:val="22"/>
        </w:rPr>
        <w:t xml:space="preserve"> niedotrzymanie terminu zakończenia robót w przypadku wystąpienia przestojów w robotach z winy Zamawiającego. W takim przypadku termin wykonania robót zostanie przedłużony o czas trwania przestojów.</w:t>
      </w:r>
    </w:p>
    <w:bookmarkEnd w:id="3"/>
    <w:p w14:paraId="17674216" w14:textId="77777777" w:rsidR="00CD4A31" w:rsidRPr="00740251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6B93761" w14:textId="087AF7DD" w:rsidR="00CD4A31" w:rsidRDefault="00CD4A31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F77B8">
        <w:rPr>
          <w:rFonts w:ascii="Arial" w:hAnsi="Arial" w:cs="Arial"/>
          <w:b/>
          <w:bCs/>
          <w:kern w:val="1"/>
          <w:sz w:val="22"/>
          <w:szCs w:val="22"/>
        </w:rPr>
        <w:t>§ 6</w:t>
      </w:r>
      <w:r w:rsidR="003F77B8" w:rsidRPr="003F77B8">
        <w:rPr>
          <w:rFonts w:ascii="Arial" w:hAnsi="Arial" w:cs="Arial"/>
          <w:b/>
          <w:bCs/>
          <w:kern w:val="1"/>
          <w:sz w:val="22"/>
          <w:szCs w:val="22"/>
        </w:rPr>
        <w:t>. Ubezpieczenie przedmiotu zamówienia.</w:t>
      </w:r>
    </w:p>
    <w:p w14:paraId="70837FF2" w14:textId="77777777" w:rsidR="00FC5D00" w:rsidRDefault="00FC5D00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22DB56" w14:textId="77777777" w:rsidR="00FC5D00" w:rsidRP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zobowiązuje się do ubezpieczenia na cały okres realizacji umowy (aż do podpisania protokołu odbioru końcowego):</w:t>
      </w:r>
    </w:p>
    <w:p w14:paraId="0F456B41" w14:textId="732311BB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od odpowiedzialności cywilnej z tytułu szkód wyrządzonych w związku z realizacją niniejszej umowy. Ubezpieczenie OC obejmować ma również szkody wyrządzone przez wszystkich podwykonawców,</w:t>
      </w:r>
    </w:p>
    <w:p w14:paraId="75305D93" w14:textId="3C823AB8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terenu budowy i robót realizowanych na podstawie niniejszej umowy oraz urządzeń - ubezpieczenie to musi obejmować ryzyka wszelkiego rodzaju, łącznie z ryzykiem pożaru, powodzi, kradzieży, katastrofy budowlanej i innych zdarzeń losowych.</w:t>
      </w:r>
    </w:p>
    <w:p w14:paraId="5B82BCBF" w14:textId="65037CD2" w:rsid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Wszystkie koszty związane z zawarciem w/w umów ubezpieczenia oraz opłacania składek ubezpieczeniowych obciążają wyłącznie Wykonawcę.</w:t>
      </w:r>
    </w:p>
    <w:p w14:paraId="418FDE67" w14:textId="77777777" w:rsidR="00FC5D00" w:rsidRP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obowiązany jest na żądanie Zamawiającego przedłożyć kopię polisy ubezpieczeniowej wraz z dowodem opłacenia składki ubezpieczeniowej.</w:t>
      </w:r>
    </w:p>
    <w:p w14:paraId="5ECAE959" w14:textId="426109F2" w:rsidR="00FC5D00" w:rsidRDefault="00166859" w:rsidP="00166859">
      <w:pPr>
        <w:pStyle w:val="Akapitzlist"/>
        <w:widowControl w:val="0"/>
        <w:suppressAutoHyphens/>
        <w:spacing w:before="240" w:after="240" w:line="276" w:lineRule="auto"/>
        <w:ind w:left="36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 xml:space="preserve">§ 7. </w:t>
      </w:r>
      <w:r w:rsidR="00FC5D00">
        <w:rPr>
          <w:rFonts w:ascii="Arial" w:hAnsi="Arial" w:cs="Arial"/>
          <w:b/>
          <w:bCs/>
          <w:kern w:val="1"/>
          <w:sz w:val="22"/>
          <w:szCs w:val="22"/>
        </w:rPr>
        <w:t>Odbiór robót</w:t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682B8170" w14:textId="48E6DC86" w:rsidR="00FC5D00" w:rsidRPr="00FC5D00" w:rsidRDefault="00FC5D00" w:rsidP="00485B97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Zakończenie wykonania robót Wykonawca zgłasza na piśmie Zamawiającemu.</w:t>
      </w:r>
    </w:p>
    <w:p w14:paraId="68119B2C" w14:textId="2FE2F1D6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Podstawą do zgłoszenia przez Wykonawcę przedmiotu zamówienia do odbioru jest faktyczne wykonanie prac zgodnie z umową.</w:t>
      </w:r>
    </w:p>
    <w:p w14:paraId="067ADFFF" w14:textId="5751C07E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Zamawiający wyznaczy termin odbioru i rozpocznie czynności odbioru przedmiotu umowy nie później niż w ciągu 7 dni roboczych od daty zgłoszenia ich zakończenia.</w:t>
      </w:r>
    </w:p>
    <w:p w14:paraId="32EFFA87" w14:textId="13A4CFA6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Strony postanawiają, że z czynności odbioru Zamawiający sporządzi protokół odbioru zawierający wszelkie ustalenia dokonane w toku odbioru. Protokół podpisują strony umowy.</w:t>
      </w:r>
    </w:p>
    <w:p w14:paraId="20A82EDD" w14:textId="52CA06E4" w:rsidR="00CD4A31" w:rsidRPr="00A24C96" w:rsidRDefault="00CD4A31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597FDA">
        <w:rPr>
          <w:rFonts w:ascii="Arial" w:hAnsi="Arial" w:cs="Arial"/>
          <w:b/>
          <w:bCs/>
          <w:kern w:val="1"/>
          <w:sz w:val="22"/>
          <w:szCs w:val="22"/>
        </w:rPr>
        <w:t>8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Wynagrodzenie.</w:t>
      </w:r>
    </w:p>
    <w:p w14:paraId="3DE831D0" w14:textId="6BD5B0CE" w:rsidR="002801C4" w:rsidRPr="002801C4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 xml:space="preserve">Za prawidłowe i terminowe wykonanie umowy Zamawiający zapłaci Wykonawcy wynagrodzenie </w:t>
      </w:r>
      <w:r w:rsidR="00F30AED">
        <w:rPr>
          <w:rFonts w:ascii="Arial" w:hAnsi="Arial" w:cs="Arial"/>
          <w:kern w:val="1"/>
          <w:sz w:val="22"/>
          <w:szCs w:val="22"/>
        </w:rPr>
        <w:t>ryczałtowo-ilościowe.</w:t>
      </w:r>
    </w:p>
    <w:p w14:paraId="6CCABC7A" w14:textId="0279CDDA" w:rsidR="00CD4A31" w:rsidRDefault="002801C4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Wynagrodzenie</w:t>
      </w:r>
      <w:r w:rsidR="0034759F">
        <w:rPr>
          <w:rFonts w:ascii="Arial" w:hAnsi="Arial" w:cs="Arial"/>
          <w:kern w:val="1"/>
          <w:sz w:val="22"/>
          <w:szCs w:val="22"/>
        </w:rPr>
        <w:t xml:space="preserve">, </w:t>
      </w:r>
      <w:r>
        <w:rPr>
          <w:rFonts w:ascii="Arial" w:hAnsi="Arial" w:cs="Arial"/>
          <w:kern w:val="1"/>
          <w:sz w:val="22"/>
          <w:szCs w:val="22"/>
        </w:rPr>
        <w:t xml:space="preserve">o którym mowa w ust. 1, obejmuje wszystkie koszty związane </w:t>
      </w:r>
      <w:r w:rsidR="0034759F">
        <w:rPr>
          <w:rFonts w:ascii="Arial" w:hAnsi="Arial" w:cs="Arial"/>
          <w:kern w:val="1"/>
          <w:sz w:val="22"/>
          <w:szCs w:val="22"/>
        </w:rPr>
        <w:br/>
      </w:r>
      <w:r>
        <w:rPr>
          <w:rFonts w:ascii="Arial" w:hAnsi="Arial" w:cs="Arial"/>
          <w:kern w:val="1"/>
          <w:sz w:val="22"/>
          <w:szCs w:val="22"/>
        </w:rPr>
        <w:t>z realizacją przedmiotu umowy i wyraża się kwot</w:t>
      </w:r>
      <w:r w:rsidR="008A206A">
        <w:rPr>
          <w:rFonts w:ascii="Arial" w:hAnsi="Arial" w:cs="Arial"/>
          <w:kern w:val="1"/>
          <w:sz w:val="22"/>
          <w:szCs w:val="22"/>
        </w:rPr>
        <w:t>ą</w:t>
      </w:r>
      <w:r>
        <w:rPr>
          <w:rFonts w:ascii="Arial" w:hAnsi="Arial" w:cs="Arial"/>
          <w:kern w:val="1"/>
          <w:sz w:val="22"/>
          <w:szCs w:val="22"/>
        </w:rPr>
        <w:t xml:space="preserve"> orientacyjną </w:t>
      </w:r>
      <w:r w:rsidR="00CD4A31" w:rsidRPr="002801C4">
        <w:rPr>
          <w:rFonts w:ascii="Arial" w:hAnsi="Arial" w:cs="Arial"/>
          <w:kern w:val="1"/>
          <w:sz w:val="22"/>
          <w:szCs w:val="22"/>
        </w:rPr>
        <w:t>wynosząc</w:t>
      </w:r>
      <w:r>
        <w:rPr>
          <w:rFonts w:ascii="Arial" w:hAnsi="Arial" w:cs="Arial"/>
          <w:kern w:val="1"/>
          <w:sz w:val="22"/>
          <w:szCs w:val="22"/>
        </w:rPr>
        <w:t>ą</w:t>
      </w:r>
      <w:r w:rsidR="00CD4A31"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5469E7" w:rsidRPr="002801C4">
        <w:rPr>
          <w:rFonts w:ascii="Arial" w:hAnsi="Arial" w:cs="Arial"/>
          <w:kern w:val="1"/>
          <w:sz w:val="22"/>
          <w:szCs w:val="22"/>
        </w:rPr>
        <w:t>……....……</w:t>
      </w:r>
      <w:r w:rsidR="00414220" w:rsidRPr="002801C4">
        <w:rPr>
          <w:rFonts w:ascii="Arial" w:hAnsi="Arial" w:cs="Arial"/>
          <w:kern w:val="1"/>
          <w:sz w:val="22"/>
          <w:szCs w:val="22"/>
        </w:rPr>
        <w:t>zł</w:t>
      </w:r>
      <w:r w:rsidR="00CD4A31"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CD4A31" w:rsidRPr="002801C4">
        <w:rPr>
          <w:rFonts w:ascii="Arial" w:hAnsi="Arial" w:cs="Arial"/>
          <w:kern w:val="1"/>
          <w:sz w:val="22"/>
          <w:szCs w:val="22"/>
        </w:rPr>
        <w:lastRenderedPageBreak/>
        <w:t>(słownie</w:t>
      </w:r>
      <w:r w:rsidR="00DB57B0">
        <w:rPr>
          <w:rFonts w:ascii="Arial" w:hAnsi="Arial" w:cs="Arial"/>
          <w:kern w:val="1"/>
          <w:sz w:val="22"/>
          <w:szCs w:val="22"/>
        </w:rPr>
        <w:t xml:space="preserve"> zł</w:t>
      </w:r>
      <w:r w:rsidR="00CD4A31" w:rsidRPr="002801C4">
        <w:rPr>
          <w:rFonts w:ascii="Arial" w:hAnsi="Arial" w:cs="Arial"/>
          <w:kern w:val="1"/>
          <w:sz w:val="22"/>
          <w:szCs w:val="22"/>
        </w:rPr>
        <w:t>:</w:t>
      </w:r>
      <w:r w:rsidR="005469E7" w:rsidRPr="002801C4">
        <w:rPr>
          <w:rFonts w:ascii="Arial" w:hAnsi="Arial" w:cs="Arial"/>
          <w:kern w:val="1"/>
          <w:sz w:val="22"/>
          <w:szCs w:val="22"/>
        </w:rPr>
        <w:t xml:space="preserve"> …………</w:t>
      </w:r>
      <w:r w:rsidR="00DB57B0">
        <w:rPr>
          <w:rFonts w:ascii="Arial" w:hAnsi="Arial" w:cs="Arial"/>
          <w:kern w:val="1"/>
          <w:sz w:val="22"/>
          <w:szCs w:val="22"/>
        </w:rPr>
        <w:t>………………………………………………</w:t>
      </w:r>
      <w:r w:rsidR="005578BB">
        <w:rPr>
          <w:rFonts w:ascii="Arial" w:hAnsi="Arial" w:cs="Arial"/>
          <w:kern w:val="1"/>
          <w:sz w:val="22"/>
          <w:szCs w:val="22"/>
        </w:rPr>
        <w:t>)</w:t>
      </w:r>
      <w:r w:rsidR="00DB57B0">
        <w:rPr>
          <w:rFonts w:ascii="Arial" w:hAnsi="Arial" w:cs="Arial"/>
          <w:kern w:val="1"/>
          <w:sz w:val="22"/>
          <w:szCs w:val="22"/>
        </w:rPr>
        <w:t xml:space="preserve">, </w:t>
      </w:r>
      <w:r w:rsidR="00DB57B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tym należny podatek od towarów i usług VAT</w:t>
      </w:r>
      <w:r w:rsidR="00DB57B0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………………………….. (słownie zł: ……………………………….).</w:t>
      </w:r>
    </w:p>
    <w:p w14:paraId="022BB853" w14:textId="45C347EA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6FAAA30A" w14:textId="026685F9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Tabela w rozbiciu na cen</w:t>
      </w:r>
      <w:r w:rsidR="00F3030A">
        <w:rPr>
          <w:rFonts w:ascii="Arial" w:hAnsi="Arial" w:cs="Arial"/>
          <w:kern w:val="1"/>
          <w:sz w:val="22"/>
          <w:szCs w:val="22"/>
        </w:rPr>
        <w:t>y</w:t>
      </w:r>
      <w:r>
        <w:rPr>
          <w:rFonts w:ascii="Arial" w:hAnsi="Arial" w:cs="Arial"/>
          <w:kern w:val="1"/>
          <w:sz w:val="22"/>
          <w:szCs w:val="22"/>
        </w:rPr>
        <w:t xml:space="preserve"> jednostkow</w:t>
      </w:r>
      <w:r w:rsidR="00F3030A">
        <w:rPr>
          <w:rFonts w:ascii="Arial" w:hAnsi="Arial" w:cs="Arial"/>
          <w:kern w:val="1"/>
          <w:sz w:val="22"/>
          <w:szCs w:val="22"/>
        </w:rPr>
        <w:t>e</w:t>
      </w:r>
      <w:r>
        <w:rPr>
          <w:rFonts w:ascii="Arial" w:hAnsi="Arial" w:cs="Arial"/>
          <w:kern w:val="1"/>
          <w:sz w:val="22"/>
          <w:szCs w:val="22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6"/>
        <w:gridCol w:w="5013"/>
        <w:gridCol w:w="657"/>
        <w:gridCol w:w="1513"/>
        <w:gridCol w:w="1549"/>
      </w:tblGrid>
      <w:tr w:rsidR="007C3495" w:rsidRPr="007C3495" w14:paraId="153A2072" w14:textId="77777777" w:rsidTr="00131A0E">
        <w:tc>
          <w:tcPr>
            <w:tcW w:w="559" w:type="dxa"/>
          </w:tcPr>
          <w:p w14:paraId="089F0AAD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08" w:type="dxa"/>
          </w:tcPr>
          <w:p w14:paraId="58695342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OPIS ROBÓT</w:t>
            </w:r>
          </w:p>
          <w:p w14:paraId="5BABDE98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</w:tcPr>
          <w:p w14:paraId="6B876254" w14:textId="6D3B30A8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14:paraId="43D42D0C" w14:textId="54BB00D4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 w:rsidR="00B04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orientacyjna</w:t>
            </w:r>
          </w:p>
        </w:tc>
        <w:tc>
          <w:tcPr>
            <w:tcW w:w="972" w:type="dxa"/>
          </w:tcPr>
          <w:p w14:paraId="3DD0FB01" w14:textId="5ABE333E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4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  <w:r w:rsidR="00DB5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netto</w:t>
            </w:r>
          </w:p>
        </w:tc>
      </w:tr>
      <w:tr w:rsidR="007C3495" w:rsidRPr="007C3495" w14:paraId="43E81CE6" w14:textId="77777777" w:rsidTr="00131A0E">
        <w:tc>
          <w:tcPr>
            <w:tcW w:w="559" w:type="dxa"/>
          </w:tcPr>
          <w:p w14:paraId="71FB6909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08" w:type="dxa"/>
          </w:tcPr>
          <w:p w14:paraId="54F9843E" w14:textId="09D37D3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Rozebranie nawierzchni z kostki brukowej i płyt chodnikowych grubości  6 cm</w:t>
            </w:r>
          </w:p>
        </w:tc>
        <w:tc>
          <w:tcPr>
            <w:tcW w:w="559" w:type="dxa"/>
          </w:tcPr>
          <w:p w14:paraId="03530FAD" w14:textId="384FC1E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248D0876" w14:textId="77593E7D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133,0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518A5B94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05341A3B" w14:textId="77777777" w:rsidTr="00131A0E">
        <w:tc>
          <w:tcPr>
            <w:tcW w:w="559" w:type="dxa"/>
          </w:tcPr>
          <w:p w14:paraId="3AA97F1E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08" w:type="dxa"/>
          </w:tcPr>
          <w:p w14:paraId="137E7A64" w14:textId="11775A03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Rozebranie nawierzchni z płyt drogowych betonowych grubości 15 cm</w:t>
            </w:r>
          </w:p>
        </w:tc>
        <w:tc>
          <w:tcPr>
            <w:tcW w:w="559" w:type="dxa"/>
          </w:tcPr>
          <w:p w14:paraId="762A15A8" w14:textId="1BAF84DC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478DCB3C" w14:textId="35BF30E8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170,0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25BAAAB8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07A3DD2C" w14:textId="77777777" w:rsidTr="00131A0E">
        <w:tc>
          <w:tcPr>
            <w:tcW w:w="559" w:type="dxa"/>
          </w:tcPr>
          <w:p w14:paraId="3ADF048D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08" w:type="dxa"/>
          </w:tcPr>
          <w:p w14:paraId="18BE7B21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 xml:space="preserve">Cięcie nawierzchni betonowej na grubości 20 cm  </w:t>
            </w:r>
          </w:p>
        </w:tc>
        <w:tc>
          <w:tcPr>
            <w:tcW w:w="559" w:type="dxa"/>
          </w:tcPr>
          <w:p w14:paraId="5E8655A9" w14:textId="7777777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064" w:type="dxa"/>
          </w:tcPr>
          <w:p w14:paraId="629128D5" w14:textId="02C3F28D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98,0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75D8578E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4EF60263" w14:textId="77777777" w:rsidTr="00131A0E">
        <w:tc>
          <w:tcPr>
            <w:tcW w:w="559" w:type="dxa"/>
          </w:tcPr>
          <w:p w14:paraId="34689AC1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08" w:type="dxa"/>
          </w:tcPr>
          <w:p w14:paraId="2C05B9AD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Skucie nawierzchni betonowej placu, grubość 20 cm</w:t>
            </w:r>
          </w:p>
        </w:tc>
        <w:tc>
          <w:tcPr>
            <w:tcW w:w="559" w:type="dxa"/>
          </w:tcPr>
          <w:p w14:paraId="72B0FA56" w14:textId="55081F60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0A80A2F1" w14:textId="323CBC8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410,0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03F7A809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0315590F" w14:textId="77777777" w:rsidTr="00131A0E">
        <w:tc>
          <w:tcPr>
            <w:tcW w:w="559" w:type="dxa"/>
          </w:tcPr>
          <w:p w14:paraId="4EC674BE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08" w:type="dxa"/>
          </w:tcPr>
          <w:p w14:paraId="2E7982A1" w14:textId="6D9708B5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 xml:space="preserve">Wywóz płyt betonowych do </w:t>
            </w:r>
            <w:r w:rsidR="00A159C3">
              <w:rPr>
                <w:rFonts w:ascii="Arial" w:hAnsi="Arial" w:cs="Arial"/>
              </w:rPr>
              <w:t>5</w:t>
            </w:r>
            <w:r w:rsidR="00A159C3" w:rsidRPr="007C3495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559" w:type="dxa"/>
          </w:tcPr>
          <w:p w14:paraId="069519A8" w14:textId="7777777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2105FA3B" w14:textId="3B1A3468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30,0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7D5D65BF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4582ADB3" w14:textId="77777777" w:rsidTr="00131A0E">
        <w:tc>
          <w:tcPr>
            <w:tcW w:w="559" w:type="dxa"/>
          </w:tcPr>
          <w:p w14:paraId="650653E9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08" w:type="dxa"/>
          </w:tcPr>
          <w:p w14:paraId="3ECE0C15" w14:textId="70CAFFF6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Wywóz gruzu betonowego</w:t>
            </w:r>
            <w:r w:rsidR="00A15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9C3" w:rsidRPr="007C3495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A159C3">
              <w:rPr>
                <w:rFonts w:ascii="Arial" w:hAnsi="Arial" w:cs="Arial"/>
              </w:rPr>
              <w:t>5</w:t>
            </w:r>
            <w:r w:rsidR="00A159C3" w:rsidRPr="007C3495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559" w:type="dxa"/>
          </w:tcPr>
          <w:p w14:paraId="01B24478" w14:textId="7777777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2EF963F8" w14:textId="5F194E73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78,6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307CF9AA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303EE1A1" w14:textId="77777777" w:rsidTr="00131A0E">
        <w:tc>
          <w:tcPr>
            <w:tcW w:w="559" w:type="dxa"/>
          </w:tcPr>
          <w:p w14:paraId="414E75AF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08" w:type="dxa"/>
          </w:tcPr>
          <w:p w14:paraId="7A058340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Korytowanie na całej powierzchni parkingu u i drogi na głębokość 25 cm</w:t>
            </w:r>
          </w:p>
        </w:tc>
        <w:tc>
          <w:tcPr>
            <w:tcW w:w="559" w:type="dxa"/>
          </w:tcPr>
          <w:p w14:paraId="408935CC" w14:textId="64324A64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6AE19D36" w14:textId="65992301" w:rsidR="007C3495" w:rsidRPr="007C3495" w:rsidRDefault="0000183D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713,00</w:t>
            </w:r>
          </w:p>
        </w:tc>
        <w:tc>
          <w:tcPr>
            <w:tcW w:w="972" w:type="dxa"/>
          </w:tcPr>
          <w:p w14:paraId="6C59131B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3AB9D977" w14:textId="77777777" w:rsidTr="00131A0E">
        <w:tc>
          <w:tcPr>
            <w:tcW w:w="559" w:type="dxa"/>
          </w:tcPr>
          <w:p w14:paraId="7762A9D6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08" w:type="dxa"/>
          </w:tcPr>
          <w:p w14:paraId="1F1A7A78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Wywóz ziemi z korytowania</w:t>
            </w:r>
          </w:p>
          <w:p w14:paraId="55D90DA8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</w:tcPr>
          <w:p w14:paraId="02EDCB7D" w14:textId="7777777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77A42BA3" w14:textId="7BAF2F82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178,2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702AF304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2668ACBB" w14:textId="77777777" w:rsidTr="00131A0E">
        <w:tc>
          <w:tcPr>
            <w:tcW w:w="559" w:type="dxa"/>
          </w:tcPr>
          <w:p w14:paraId="06D86B32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08" w:type="dxa"/>
          </w:tcPr>
          <w:p w14:paraId="37952326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Wykonanie podbudowy z kruszyw, tłuczeń, warstwa dolna, po zagęszczeniu 25 cm</w:t>
            </w:r>
          </w:p>
        </w:tc>
        <w:tc>
          <w:tcPr>
            <w:tcW w:w="559" w:type="dxa"/>
          </w:tcPr>
          <w:p w14:paraId="6F72354E" w14:textId="188AD5DD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0B73DCA3" w14:textId="0ABE9A92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713,0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76E410E2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284A306F" w14:textId="77777777" w:rsidTr="00131A0E">
        <w:tc>
          <w:tcPr>
            <w:tcW w:w="559" w:type="dxa"/>
          </w:tcPr>
          <w:p w14:paraId="18B75AE0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08" w:type="dxa"/>
          </w:tcPr>
          <w:p w14:paraId="4D260E27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Wykonanie podbudowy z kruszyw, tłuczeń, warstwa górna, po zagęszczeniu 10 cm</w:t>
            </w:r>
          </w:p>
        </w:tc>
        <w:tc>
          <w:tcPr>
            <w:tcW w:w="559" w:type="dxa"/>
          </w:tcPr>
          <w:p w14:paraId="47F9D2A6" w14:textId="5B7302F5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5612F408" w14:textId="4D3C8EC2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713,0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3028CCEB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115D58E8" w14:textId="77777777" w:rsidTr="00131A0E">
        <w:tc>
          <w:tcPr>
            <w:tcW w:w="559" w:type="dxa"/>
          </w:tcPr>
          <w:p w14:paraId="4130DCBA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08" w:type="dxa"/>
          </w:tcPr>
          <w:p w14:paraId="0A90B393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Hlk88121791"/>
            <w:r w:rsidRPr="007C3495">
              <w:rPr>
                <w:rFonts w:ascii="Arial" w:hAnsi="Arial" w:cs="Arial"/>
                <w:sz w:val="22"/>
                <w:szCs w:val="22"/>
              </w:rPr>
              <w:t>Wykonanie podsypki cementowo-piaskowej 3 cm</w:t>
            </w:r>
            <w:bookmarkEnd w:id="4"/>
          </w:p>
        </w:tc>
        <w:tc>
          <w:tcPr>
            <w:tcW w:w="559" w:type="dxa"/>
          </w:tcPr>
          <w:p w14:paraId="6C45C65F" w14:textId="77777777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4BD81EA6" w14:textId="273D796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713,0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3D1CB520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95" w:rsidRPr="007C3495" w14:paraId="4B59DDE9" w14:textId="77777777" w:rsidTr="00131A0E">
        <w:tc>
          <w:tcPr>
            <w:tcW w:w="559" w:type="dxa"/>
          </w:tcPr>
          <w:p w14:paraId="45286C4F" w14:textId="77777777" w:rsidR="007C3495" w:rsidRPr="007C3495" w:rsidRDefault="007C3495" w:rsidP="007C349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08" w:type="dxa"/>
          </w:tcPr>
          <w:p w14:paraId="3ACFFD19" w14:textId="08824D13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Wykonanie nawierzchni z kostki brukowej betonowej, grubość 8 cm</w:t>
            </w:r>
          </w:p>
        </w:tc>
        <w:tc>
          <w:tcPr>
            <w:tcW w:w="559" w:type="dxa"/>
          </w:tcPr>
          <w:p w14:paraId="582D7F39" w14:textId="0DBC3678" w:rsidR="007C3495" w:rsidRPr="007C3495" w:rsidRDefault="007C3495" w:rsidP="0089616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m</w:t>
            </w:r>
            <w:r w:rsidRPr="007C349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6476910F" w14:textId="7C671E7C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7C3495">
              <w:rPr>
                <w:rFonts w:ascii="Arial" w:hAnsi="Arial" w:cs="Arial"/>
                <w:sz w:val="22"/>
                <w:szCs w:val="22"/>
              </w:rPr>
              <w:t>713,0</w:t>
            </w:r>
            <w:r w:rsidR="00A15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14:paraId="33A7E71C" w14:textId="77777777" w:rsidR="007C3495" w:rsidRPr="007C3495" w:rsidRDefault="007C3495" w:rsidP="007C34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BB6C5" w14:textId="349F8DD1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32445D3" w14:textId="7650F1EF" w:rsidR="00EA03F2" w:rsidRPr="00AC23E0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AC23E0">
        <w:rPr>
          <w:rFonts w:ascii="Arial" w:hAnsi="Arial" w:cs="Arial"/>
          <w:kern w:val="1"/>
          <w:sz w:val="22"/>
          <w:szCs w:val="22"/>
        </w:rPr>
        <w:t>Zamawiający zapłaci Wykonawcy wynagrodzenie kosztorysowe stanowiące iloczyn ilości</w:t>
      </w:r>
      <w:r w:rsidR="00AC23E0" w:rsidRPr="00AC23E0">
        <w:rPr>
          <w:rFonts w:ascii="Arial" w:hAnsi="Arial" w:cs="Arial"/>
          <w:kern w:val="1"/>
          <w:sz w:val="22"/>
          <w:szCs w:val="22"/>
        </w:rPr>
        <w:t xml:space="preserve"> </w:t>
      </w:r>
      <w:r w:rsidRPr="00AC23E0">
        <w:rPr>
          <w:rFonts w:ascii="Arial" w:hAnsi="Arial" w:cs="Arial"/>
          <w:kern w:val="1"/>
          <w:sz w:val="22"/>
          <w:szCs w:val="22"/>
        </w:rPr>
        <w:t>wykonanych robót ustalonych na podstawie obmiarów oraz cen jednostkowych określonych</w:t>
      </w:r>
      <w:r w:rsidR="00AC23E0">
        <w:rPr>
          <w:rFonts w:ascii="Arial" w:hAnsi="Arial" w:cs="Arial"/>
          <w:kern w:val="1"/>
          <w:sz w:val="22"/>
          <w:szCs w:val="22"/>
        </w:rPr>
        <w:t xml:space="preserve"> </w:t>
      </w:r>
      <w:r w:rsidRPr="00AC23E0">
        <w:rPr>
          <w:rFonts w:ascii="Arial" w:hAnsi="Arial" w:cs="Arial"/>
          <w:kern w:val="1"/>
          <w:sz w:val="22"/>
          <w:szCs w:val="22"/>
        </w:rPr>
        <w:t xml:space="preserve">przez Wykonawcę w </w:t>
      </w:r>
      <w:r w:rsidR="00AC23E0">
        <w:rPr>
          <w:rFonts w:ascii="Arial" w:hAnsi="Arial" w:cs="Arial"/>
          <w:kern w:val="1"/>
          <w:sz w:val="22"/>
          <w:szCs w:val="22"/>
        </w:rPr>
        <w:t>tabeli ust.</w:t>
      </w:r>
      <w:r w:rsidR="00582A78">
        <w:rPr>
          <w:rFonts w:ascii="Arial" w:hAnsi="Arial" w:cs="Arial"/>
          <w:kern w:val="1"/>
          <w:sz w:val="22"/>
          <w:szCs w:val="22"/>
        </w:rPr>
        <w:t xml:space="preserve"> </w:t>
      </w:r>
      <w:r w:rsidR="00AC23E0">
        <w:rPr>
          <w:rFonts w:ascii="Arial" w:hAnsi="Arial" w:cs="Arial"/>
          <w:kern w:val="1"/>
          <w:sz w:val="22"/>
          <w:szCs w:val="22"/>
        </w:rPr>
        <w:t>2</w:t>
      </w:r>
      <w:r w:rsidR="00582A78">
        <w:rPr>
          <w:rFonts w:ascii="Arial" w:hAnsi="Arial" w:cs="Arial"/>
          <w:kern w:val="1"/>
          <w:sz w:val="22"/>
          <w:szCs w:val="22"/>
        </w:rPr>
        <w:t>.</w:t>
      </w:r>
    </w:p>
    <w:p w14:paraId="38AD85D6" w14:textId="0CBDD5C6" w:rsidR="00CD4A31" w:rsidRPr="0034759F" w:rsidRDefault="00CD4A31" w:rsidP="0034759F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4759F">
        <w:rPr>
          <w:rFonts w:ascii="Arial" w:hAnsi="Arial" w:cs="Arial"/>
          <w:kern w:val="1"/>
          <w:sz w:val="22"/>
          <w:szCs w:val="22"/>
        </w:rPr>
        <w:t xml:space="preserve">Termin zapłaty strony ustalają do </w:t>
      </w:r>
      <w:r w:rsidR="0090288A" w:rsidRPr="0034759F">
        <w:rPr>
          <w:rFonts w:ascii="Arial" w:hAnsi="Arial" w:cs="Arial"/>
          <w:kern w:val="1"/>
          <w:sz w:val="22"/>
          <w:szCs w:val="22"/>
        </w:rPr>
        <w:t>14</w:t>
      </w:r>
      <w:r w:rsidRPr="0034759F">
        <w:rPr>
          <w:rFonts w:ascii="Arial" w:hAnsi="Arial" w:cs="Arial"/>
          <w:kern w:val="1"/>
          <w:sz w:val="22"/>
          <w:szCs w:val="22"/>
        </w:rPr>
        <w:t xml:space="preserve"> dni od daty wpływu prawidłowo wystawionej  faktury VAT do Zamawiającego.</w:t>
      </w:r>
    </w:p>
    <w:p w14:paraId="73F443C5" w14:textId="794974B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Podstawą wystawienia faktury jest podpisany przez Zamawiającego i Wykonawcę</w:t>
      </w:r>
      <w:r w:rsidR="002801C4">
        <w:rPr>
          <w:rFonts w:ascii="Arial" w:hAnsi="Arial" w:cs="Arial"/>
          <w:kern w:val="1"/>
          <w:sz w:val="22"/>
          <w:szCs w:val="22"/>
        </w:rPr>
        <w:t xml:space="preserve"> </w:t>
      </w:r>
      <w:r w:rsidRPr="002801C4">
        <w:rPr>
          <w:rFonts w:ascii="Arial" w:hAnsi="Arial" w:cs="Arial"/>
          <w:kern w:val="1"/>
          <w:sz w:val="22"/>
          <w:szCs w:val="22"/>
        </w:rPr>
        <w:t xml:space="preserve">protokół odbioru </w:t>
      </w:r>
      <w:r w:rsidR="00450BD3">
        <w:rPr>
          <w:rFonts w:ascii="Arial" w:hAnsi="Arial" w:cs="Arial"/>
          <w:kern w:val="1"/>
          <w:sz w:val="22"/>
          <w:szCs w:val="22"/>
        </w:rPr>
        <w:t>robót</w:t>
      </w:r>
      <w:r w:rsidR="008A6C83">
        <w:rPr>
          <w:rFonts w:ascii="Arial" w:hAnsi="Arial" w:cs="Arial"/>
          <w:kern w:val="1"/>
          <w:sz w:val="22"/>
          <w:szCs w:val="22"/>
        </w:rPr>
        <w:t xml:space="preserve"> bez uwag</w:t>
      </w:r>
      <w:r w:rsidRPr="002801C4">
        <w:rPr>
          <w:rFonts w:ascii="Arial" w:hAnsi="Arial" w:cs="Arial"/>
          <w:kern w:val="1"/>
          <w:sz w:val="22"/>
          <w:szCs w:val="22"/>
        </w:rPr>
        <w:t>.</w:t>
      </w:r>
    </w:p>
    <w:p w14:paraId="7CD8E562" w14:textId="73CCA7F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Za dzień zapłaty faktury strony ustalają dzień obciążenia rachunku Zamawiającego.</w:t>
      </w:r>
    </w:p>
    <w:p w14:paraId="27E4D484" w14:textId="77B4849B" w:rsidR="00CD4A31" w:rsidRPr="00AC23E0" w:rsidRDefault="00AC23E0" w:rsidP="00AC23E0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bookmarkStart w:id="5" w:name="_Hlk88485514"/>
      <w:r w:rsidRPr="00AC23E0">
        <w:rPr>
          <w:rFonts w:ascii="Arial" w:hAnsi="Arial" w:cs="Arial"/>
          <w:kern w:val="1"/>
          <w:sz w:val="22"/>
          <w:szCs w:val="22"/>
        </w:rPr>
        <w:t>Rozliczenie za wykonanie przedmiotu umowy może odbywać się fakturami częściowymi nie częściej niż raz w miesiącu i fakturą końcową za roboty i prace faktycznie wykonane, odebrane i potwierdzone przez</w:t>
      </w:r>
      <w:r>
        <w:rPr>
          <w:rFonts w:ascii="Arial" w:hAnsi="Arial" w:cs="Arial"/>
          <w:kern w:val="1"/>
          <w:sz w:val="22"/>
          <w:szCs w:val="22"/>
        </w:rPr>
        <w:t xml:space="preserve"> </w:t>
      </w:r>
      <w:r w:rsidRPr="00AC23E0">
        <w:rPr>
          <w:rFonts w:ascii="Arial" w:hAnsi="Arial" w:cs="Arial"/>
          <w:kern w:val="1"/>
          <w:sz w:val="22"/>
          <w:szCs w:val="22"/>
        </w:rPr>
        <w:t>Zamawiającego.</w:t>
      </w:r>
      <w:r w:rsidR="00D309FB" w:rsidRPr="00AC23E0">
        <w:rPr>
          <w:rFonts w:ascii="Arial" w:hAnsi="Arial" w:cs="Arial"/>
          <w:kern w:val="1"/>
          <w:sz w:val="22"/>
          <w:szCs w:val="22"/>
        </w:rPr>
        <w:t xml:space="preserve"> Podstawą do wystawienia faktury VAT będzie protokół częściowego odbioru prac</w:t>
      </w:r>
      <w:r w:rsidR="00AE4248" w:rsidRPr="00AC23E0">
        <w:rPr>
          <w:rFonts w:ascii="Arial" w:hAnsi="Arial" w:cs="Arial"/>
          <w:kern w:val="1"/>
          <w:sz w:val="22"/>
          <w:szCs w:val="22"/>
        </w:rPr>
        <w:t xml:space="preserve"> bez uwag</w:t>
      </w:r>
      <w:r w:rsidR="00D309FB" w:rsidRPr="00AC23E0">
        <w:rPr>
          <w:rFonts w:ascii="Arial" w:hAnsi="Arial" w:cs="Arial"/>
          <w:kern w:val="1"/>
          <w:sz w:val="22"/>
          <w:szCs w:val="22"/>
        </w:rPr>
        <w:t xml:space="preserve">, podpisany przez Strony. </w:t>
      </w:r>
    </w:p>
    <w:p w14:paraId="4A124105" w14:textId="6C5143B1" w:rsidR="00EA03F2" w:rsidRPr="00EA03F2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03F2">
        <w:rPr>
          <w:rFonts w:ascii="Arial" w:hAnsi="Arial" w:cs="Arial"/>
          <w:kern w:val="1"/>
          <w:sz w:val="22"/>
          <w:szCs w:val="22"/>
        </w:rPr>
        <w:t xml:space="preserve">Ustalone w </w:t>
      </w:r>
      <w:r>
        <w:rPr>
          <w:rFonts w:ascii="Arial" w:hAnsi="Arial" w:cs="Arial"/>
          <w:kern w:val="1"/>
          <w:sz w:val="22"/>
          <w:szCs w:val="22"/>
        </w:rPr>
        <w:t xml:space="preserve">ofercie </w:t>
      </w:r>
      <w:r w:rsidRPr="00EA03F2">
        <w:rPr>
          <w:rFonts w:ascii="Arial" w:hAnsi="Arial" w:cs="Arial"/>
          <w:kern w:val="1"/>
          <w:sz w:val="22"/>
          <w:szCs w:val="22"/>
        </w:rPr>
        <w:t xml:space="preserve"> stawki robocizny, materiałów i sprzętu w trakcie trwania</w:t>
      </w:r>
      <w:r>
        <w:rPr>
          <w:rFonts w:ascii="Arial" w:hAnsi="Arial" w:cs="Arial"/>
          <w:kern w:val="1"/>
          <w:sz w:val="22"/>
          <w:szCs w:val="22"/>
        </w:rPr>
        <w:t xml:space="preserve"> </w:t>
      </w:r>
      <w:r w:rsidRPr="00EA03F2">
        <w:rPr>
          <w:rFonts w:ascii="Arial" w:hAnsi="Arial" w:cs="Arial"/>
          <w:kern w:val="1"/>
          <w:sz w:val="22"/>
          <w:szCs w:val="22"/>
        </w:rPr>
        <w:t>umowy nie będą podlegały waloryzacji.</w:t>
      </w:r>
    </w:p>
    <w:p w14:paraId="1956D290" w14:textId="0FE98C22" w:rsidR="00ED1C1D" w:rsidRPr="00F30AED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03F2">
        <w:rPr>
          <w:rFonts w:ascii="Arial" w:hAnsi="Arial" w:cs="Arial"/>
          <w:kern w:val="1"/>
          <w:sz w:val="22"/>
          <w:szCs w:val="22"/>
        </w:rPr>
        <w:t>Wykonawcy nie przysługuje wynagrodzenie za roboty nie wykonane.</w:t>
      </w:r>
    </w:p>
    <w:bookmarkEnd w:id="5"/>
    <w:p w14:paraId="10B9A5CC" w14:textId="7BA2B36F" w:rsidR="00CD4A31" w:rsidRPr="00A24C96" w:rsidRDefault="00160AF7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30AED">
        <w:rPr>
          <w:rFonts w:ascii="Arial" w:hAnsi="Arial" w:cs="Arial"/>
          <w:b/>
          <w:bCs/>
          <w:kern w:val="1"/>
          <w:sz w:val="22"/>
          <w:szCs w:val="22"/>
        </w:rPr>
        <w:br/>
      </w:r>
      <w:r w:rsidR="00CD4A31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10FE4">
        <w:rPr>
          <w:rFonts w:ascii="Arial" w:hAnsi="Arial" w:cs="Arial"/>
          <w:b/>
          <w:bCs/>
          <w:kern w:val="1"/>
          <w:sz w:val="22"/>
          <w:szCs w:val="22"/>
        </w:rPr>
        <w:t>9</w:t>
      </w:r>
      <w:r w:rsidR="00A24C96" w:rsidRP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64BD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Kary umowne.</w:t>
      </w:r>
    </w:p>
    <w:p w14:paraId="30739843" w14:textId="15B9C820" w:rsidR="00CD4A31" w:rsidRPr="00F64BDF" w:rsidRDefault="00CD4A31" w:rsidP="00C257F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64BDF">
        <w:rPr>
          <w:rFonts w:ascii="Arial" w:hAnsi="Arial" w:cs="Arial"/>
          <w:kern w:val="1"/>
          <w:sz w:val="22"/>
          <w:szCs w:val="22"/>
        </w:rPr>
        <w:t>Wykonawca zapłaci Zamawiającemu karę umowną:</w:t>
      </w:r>
    </w:p>
    <w:p w14:paraId="5DA51090" w14:textId="78E99271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1)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odstąpienie od umowy przez Zamawiającego z przyczyn, za które ponosi </w:t>
      </w:r>
      <w:r w:rsidR="00CD4A31" w:rsidRPr="00FD49CC">
        <w:rPr>
          <w:rFonts w:ascii="Arial" w:hAnsi="Arial" w:cs="Arial"/>
          <w:kern w:val="1"/>
          <w:sz w:val="22"/>
          <w:szCs w:val="22"/>
        </w:rPr>
        <w:lastRenderedPageBreak/>
        <w:t xml:space="preserve">odpowiedzialność Wykonawca w wysokości 20% wynagrodzenia określonego w § </w:t>
      </w:r>
      <w:r w:rsidR="00170BE4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170BE4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</w:t>
      </w:r>
      <w:r w:rsidR="00C063FB">
        <w:rPr>
          <w:rFonts w:ascii="Arial" w:hAnsi="Arial" w:cs="Arial"/>
          <w:kern w:val="1"/>
          <w:sz w:val="22"/>
          <w:szCs w:val="22"/>
        </w:rPr>
        <w:t>,</w:t>
      </w:r>
    </w:p>
    <w:p w14:paraId="2079566E" w14:textId="2D345D06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2)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 terminu wykonania umowy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A80EC9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 za każdy dzień zwłoki.</w:t>
      </w:r>
    </w:p>
    <w:p w14:paraId="69F585F0" w14:textId="0107F0E0" w:rsidR="00CD4A31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3)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wyznaczonego terminu usunięcia wad lub usterek stwierdzonych przy     odbiorze lub ujawnionych w okresie gwarancji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A80EC9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za każdy dzień zwłoki liczonej od dnia wyznaczonego na ich usunięcie.</w:t>
      </w:r>
    </w:p>
    <w:p w14:paraId="5850D6A5" w14:textId="5BB3F92F" w:rsidR="00F64BDF" w:rsidRPr="00726704" w:rsidRDefault="00F64BDF" w:rsidP="00726704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26704">
        <w:rPr>
          <w:rFonts w:ascii="Arial" w:hAnsi="Arial" w:cs="Arial"/>
          <w:kern w:val="1"/>
          <w:sz w:val="22"/>
          <w:szCs w:val="22"/>
        </w:rPr>
        <w:t>Zamawiający zapłaci Wykonawcy za odstąpienie od umowy przez Wykonawcę</w:t>
      </w:r>
      <w:r w:rsidR="00D14184" w:rsidRPr="00726704">
        <w:rPr>
          <w:rFonts w:ascii="Arial" w:hAnsi="Arial" w:cs="Arial"/>
          <w:kern w:val="1"/>
          <w:sz w:val="22"/>
          <w:szCs w:val="22"/>
        </w:rPr>
        <w:t xml:space="preserve"> </w:t>
      </w:r>
      <w:r w:rsidR="001D526E" w:rsidRPr="00726704">
        <w:rPr>
          <w:rFonts w:ascii="Arial" w:hAnsi="Arial" w:cs="Arial"/>
          <w:kern w:val="1"/>
          <w:sz w:val="22"/>
          <w:szCs w:val="22"/>
        </w:rPr>
        <w:t>z</w:t>
      </w:r>
      <w:r w:rsidRPr="00726704">
        <w:rPr>
          <w:rFonts w:ascii="Arial" w:hAnsi="Arial" w:cs="Arial"/>
          <w:kern w:val="1"/>
          <w:sz w:val="22"/>
          <w:szCs w:val="22"/>
        </w:rPr>
        <w:t xml:space="preserve"> przyczyn, za które ponosi odpowiedzialność Zamawiający w wysokości 20% wynagrodzenia określonego w § </w:t>
      </w:r>
      <w:r w:rsidR="00166859" w:rsidRPr="00726704">
        <w:rPr>
          <w:rFonts w:ascii="Arial" w:hAnsi="Arial" w:cs="Arial"/>
          <w:kern w:val="1"/>
          <w:sz w:val="22"/>
          <w:szCs w:val="22"/>
        </w:rPr>
        <w:t>8</w:t>
      </w:r>
      <w:r w:rsidRPr="00726704">
        <w:rPr>
          <w:rFonts w:ascii="Arial" w:hAnsi="Arial" w:cs="Arial"/>
          <w:kern w:val="1"/>
          <w:sz w:val="22"/>
          <w:szCs w:val="22"/>
        </w:rPr>
        <w:t xml:space="preserve"> ust. </w:t>
      </w:r>
      <w:r w:rsidR="00166859" w:rsidRPr="00726704">
        <w:rPr>
          <w:rFonts w:ascii="Arial" w:hAnsi="Arial" w:cs="Arial"/>
          <w:kern w:val="1"/>
          <w:sz w:val="22"/>
          <w:szCs w:val="22"/>
        </w:rPr>
        <w:t>2</w:t>
      </w:r>
      <w:r w:rsidRPr="00726704">
        <w:rPr>
          <w:rFonts w:ascii="Arial" w:hAnsi="Arial" w:cs="Arial"/>
          <w:kern w:val="1"/>
          <w:sz w:val="22"/>
          <w:szCs w:val="22"/>
        </w:rPr>
        <w:t xml:space="preserve"> umowy.</w:t>
      </w:r>
    </w:p>
    <w:p w14:paraId="11AE0518" w14:textId="77777777" w:rsidR="00F64BDF" w:rsidRPr="00F64BDF" w:rsidRDefault="00F64BDF" w:rsidP="00166859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</w:p>
    <w:p w14:paraId="2EAD9495" w14:textId="409C9A7F" w:rsidR="00CD4A31" w:rsidRPr="00160AF7" w:rsidRDefault="00CD4A31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60AF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B2104C" w:rsidRPr="00160AF7">
        <w:rPr>
          <w:rFonts w:ascii="Arial" w:hAnsi="Arial" w:cs="Arial"/>
          <w:b/>
          <w:bCs/>
          <w:kern w:val="1"/>
          <w:sz w:val="22"/>
          <w:szCs w:val="22"/>
        </w:rPr>
        <w:t>10</w:t>
      </w:r>
    </w:p>
    <w:p w14:paraId="66F856FD" w14:textId="6EBFFBE8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Strony zastrzegają sobie prawo dochodzenia odszkodowania uzupełniającego, przewyższającego wysokość zastrzeżonych w § </w:t>
      </w:r>
      <w:r w:rsidR="00B2104C" w:rsidRPr="00B2104C">
        <w:rPr>
          <w:rFonts w:ascii="Arial" w:hAnsi="Arial" w:cs="Arial"/>
          <w:kern w:val="1"/>
          <w:sz w:val="22"/>
          <w:szCs w:val="22"/>
        </w:rPr>
        <w:t>9</w:t>
      </w:r>
      <w:r w:rsidR="00244501" w:rsidRPr="00B2104C">
        <w:rPr>
          <w:rFonts w:ascii="Arial" w:hAnsi="Arial" w:cs="Arial"/>
          <w:kern w:val="1"/>
          <w:sz w:val="22"/>
          <w:szCs w:val="22"/>
        </w:rPr>
        <w:t xml:space="preserve"> </w:t>
      </w:r>
      <w:r w:rsidRPr="00B2104C">
        <w:rPr>
          <w:rFonts w:ascii="Arial" w:hAnsi="Arial" w:cs="Arial"/>
          <w:kern w:val="1"/>
          <w:sz w:val="22"/>
          <w:szCs w:val="22"/>
        </w:rPr>
        <w:t>k</w:t>
      </w:r>
      <w:r w:rsidRPr="00FD49CC">
        <w:rPr>
          <w:rFonts w:ascii="Arial" w:hAnsi="Arial" w:cs="Arial"/>
          <w:kern w:val="1"/>
          <w:sz w:val="22"/>
          <w:szCs w:val="22"/>
        </w:rPr>
        <w:t>ar umownych, w przypadku gdy wielkość tych strat przewyższa sumę kar umowy.</w:t>
      </w:r>
    </w:p>
    <w:p w14:paraId="602E209E" w14:textId="77777777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27EF7CA" w14:textId="3BF92EB7" w:rsidR="008D602D" w:rsidRPr="003E28E9" w:rsidRDefault="008D602D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8D602D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812C4E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Pr="008D602D">
        <w:rPr>
          <w:rFonts w:ascii="Arial" w:hAnsi="Arial" w:cs="Arial"/>
          <w:b/>
          <w:bCs/>
          <w:kern w:val="1"/>
          <w:sz w:val="22"/>
          <w:szCs w:val="22"/>
        </w:rPr>
        <w:t>. Odstąpienie od umowy.</w:t>
      </w:r>
      <w:r w:rsidRPr="003E28E9">
        <w:rPr>
          <w:rFonts w:ascii="Arial" w:hAnsi="Arial" w:cs="Arial"/>
          <w:kern w:val="1"/>
          <w:sz w:val="22"/>
          <w:szCs w:val="22"/>
        </w:rPr>
        <w:br/>
      </w:r>
    </w:p>
    <w:p w14:paraId="1BE6D22E" w14:textId="77777777" w:rsidR="003E28E9" w:rsidRPr="003E28E9" w:rsidRDefault="003E28E9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14:paraId="45CF8D36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5EDD54A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stosunku do Wykonawcy złożono wniosek o upadłość, wszczęto postępowanie układowe lub likwidacyjne, nastąpi rozwiązanie firmy Wykonawcy,</w:t>
      </w:r>
    </w:p>
    <w:p w14:paraId="7B4914B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bez uzasadnionych przyczyn nie rozpoczął robót i/lub nie kontynuuje ich pomimo dodatkowego wezwania Zamawiającego,</w:t>
      </w:r>
    </w:p>
    <w:p w14:paraId="2427C025" w14:textId="77777777" w:rsidR="003E28E9" w:rsidRDefault="003E28E9" w:rsidP="00C257F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przerwał realizację robót i nie kontynuuje realizacji umowy, pomimo wezwania Zamawiającego złożonego na piśmie,</w:t>
      </w:r>
    </w:p>
    <w:p w14:paraId="1AD41239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nie wykonuje obowiązków wynikających z niniejszej umowy,</w:t>
      </w:r>
    </w:p>
    <w:p w14:paraId="0C72783E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narusza przepisy BHP, P.POŻ, pomimo uwag i wniosków Zamawiającego,</w:t>
      </w:r>
    </w:p>
    <w:p w14:paraId="73952312" w14:textId="53AB1C99" w:rsidR="003E28E9" w:rsidRPr="00812C4E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12C4E">
        <w:rPr>
          <w:rFonts w:ascii="Arial" w:hAnsi="Arial" w:cs="Arial"/>
          <w:kern w:val="1"/>
          <w:sz w:val="22"/>
          <w:szCs w:val="22"/>
        </w:rPr>
        <w:t xml:space="preserve">jeżeli Wykonawca nie zakończy robót w terminie, o którym mowa w § </w:t>
      </w:r>
      <w:r w:rsidR="00812C4E" w:rsidRPr="00812C4E">
        <w:rPr>
          <w:rFonts w:ascii="Arial" w:hAnsi="Arial" w:cs="Arial"/>
          <w:kern w:val="1"/>
          <w:sz w:val="22"/>
          <w:szCs w:val="22"/>
        </w:rPr>
        <w:t>5</w:t>
      </w:r>
      <w:r w:rsidRPr="00812C4E">
        <w:rPr>
          <w:rFonts w:ascii="Arial" w:hAnsi="Arial" w:cs="Arial"/>
          <w:kern w:val="1"/>
          <w:sz w:val="22"/>
          <w:szCs w:val="22"/>
        </w:rPr>
        <w:t>,</w:t>
      </w:r>
    </w:p>
    <w:p w14:paraId="6A48635A" w14:textId="0A426014" w:rsidR="003E28E9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powinno nastąpić w formie pisemnej pod rygorem nieważności takiego oświadczenia i powinno zawierać uzasadnienie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0017B42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wypadku, odstąpienia od umowy, Wykonawcę oraz Zamawiającego obciążają następujące obowiązki szczegółowe:</w:t>
      </w:r>
    </w:p>
    <w:p w14:paraId="2B359D48" w14:textId="77777777" w:rsidR="00F3591E" w:rsidRPr="00F3591E" w:rsidRDefault="00F3591E" w:rsidP="00C25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zabezpieczy przerwane prace w zakresie obustronnie uzgodnionym na koszt tej strony, z winy której odstąpiono od umowy,</w:t>
      </w:r>
    </w:p>
    <w:p w14:paraId="1DD64D45" w14:textId="247DA25A" w:rsidR="003E28E9" w:rsidRDefault="00F3591E" w:rsidP="00C257F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w terminie 10 dni od daty odstąpienia od umowy, zgłosi do dokonania przez Zamawiającego odbioru prac przerwanych oraz zabezpieczających, jeżeli odstąpienie od umowy nastąpiło z przyczyn</w:t>
      </w:r>
      <w:r w:rsidR="00FE32F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za które Wykonawca nie ponosi odpowiedzialności.</w:t>
      </w:r>
    </w:p>
    <w:p w14:paraId="2A569430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 xml:space="preserve">Zamawiający, w razie odstąpienia od umowy z przyczyn, za które Wykonawca nie odpowiada lub w przypadku odstąpienia przez Wykonawcę od umowy z przyczyn, za które odpowiedzialność ponosi Zamawiający, obowiązany jest do zapłaty wynagrodzenia </w:t>
      </w:r>
      <w:r w:rsidRPr="00F3591E">
        <w:rPr>
          <w:rFonts w:ascii="Arial" w:hAnsi="Arial" w:cs="Arial"/>
          <w:kern w:val="1"/>
          <w:sz w:val="22"/>
          <w:szCs w:val="22"/>
        </w:rPr>
        <w:lastRenderedPageBreak/>
        <w:t>Wykonawcy - na zasadach określonych w niniejszej umowie za roboty, które zostały wykonane do dnia odstąpienia i odebrane przez Zamawiającego.</w:t>
      </w:r>
    </w:p>
    <w:p w14:paraId="7810C674" w14:textId="77777777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Strony zgodnie ustalają, że w przypadku odstąpienia przez Zamawiającego od umowy</w:t>
      </w:r>
    </w:p>
    <w:p w14:paraId="369A5630" w14:textId="3F87A880" w:rsidR="00F3591E" w:rsidRPr="00F3591E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 przyczyn, za które odpowiedzialność ponosi Wykonawca, Zamawiający - według własnego wyboru może dokonać rozliczenia z Wykonawcą według zasad określonych w</w:t>
      </w:r>
      <w:r w:rsidR="007F48C2">
        <w:rPr>
          <w:rFonts w:ascii="Arial" w:hAnsi="Arial" w:cs="Arial"/>
          <w:kern w:val="1"/>
          <w:sz w:val="22"/>
          <w:szCs w:val="22"/>
        </w:rPr>
        <w:t> </w:t>
      </w:r>
      <w:r w:rsidRPr="00F3591E">
        <w:rPr>
          <w:rFonts w:ascii="Arial" w:hAnsi="Arial" w:cs="Arial"/>
          <w:kern w:val="1"/>
          <w:sz w:val="22"/>
          <w:szCs w:val="22"/>
        </w:rPr>
        <w:t>ust. 4 lub żądać zwrotu spełnionych świadczeń stosownie do przepisów Kodeksu cywilnego. W przypadku gdy Zamawiający zdecyduje się na rozliczenie z Wykonawcą, zapłata za wykonane przez Wykonawcę prace zostanie wstrzymana do czasu wykonania robót przez innego Wykonawcę i zostanie uregulowana nie wcześniej niż po odbiorze końcowym robót wykonanych przez innego Wykonawcę.</w:t>
      </w:r>
    </w:p>
    <w:p w14:paraId="4D77776A" w14:textId="0110B7E4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przypadku, o którym mowa w ust.</w:t>
      </w:r>
      <w:r w:rsidR="002564C0">
        <w:rPr>
          <w:rFonts w:ascii="Arial" w:hAnsi="Arial" w:cs="Arial"/>
          <w:kern w:val="1"/>
          <w:sz w:val="22"/>
          <w:szCs w:val="22"/>
        </w:rPr>
        <w:t xml:space="preserve"> </w:t>
      </w:r>
      <w:r w:rsidRPr="00F3591E">
        <w:rPr>
          <w:rFonts w:ascii="Arial" w:hAnsi="Arial" w:cs="Arial"/>
          <w:kern w:val="1"/>
          <w:sz w:val="22"/>
          <w:szCs w:val="22"/>
        </w:rPr>
        <w:t>4 oraz w razie dokonywania rozliczeń z Wykonawcą w przypadku określonym w ust. 5, ustalenie zapłaty nastąpi przy uwzględnieniu cen jednostkowych określonych w kosztorysie ofertowym Wykonawcy dostarczonym Zamawiającemu zgodnie z wymogami zapytania ofertowego przed podpisaniem umowy.</w:t>
      </w:r>
    </w:p>
    <w:p w14:paraId="74C7B2C4" w14:textId="721766B6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z przyczyn</w:t>
      </w:r>
      <w:r w:rsidR="0090200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o których mowa w ust. 1 pkt 2-7, winno nastąpić</w:t>
      </w:r>
    </w:p>
    <w:p w14:paraId="2C22025D" w14:textId="26E3E6EC" w:rsidR="00F3591E" w:rsidRPr="00C62C3C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 xml:space="preserve">w </w:t>
      </w:r>
      <w:r w:rsidRPr="00C62C3C">
        <w:rPr>
          <w:rFonts w:ascii="Arial" w:hAnsi="Arial" w:cs="Arial"/>
          <w:kern w:val="1"/>
          <w:sz w:val="22"/>
          <w:szCs w:val="22"/>
        </w:rPr>
        <w:t xml:space="preserve">terminie </w:t>
      </w:r>
      <w:r w:rsidR="004A040E" w:rsidRPr="00C62C3C">
        <w:rPr>
          <w:rFonts w:ascii="Arial" w:hAnsi="Arial" w:cs="Arial"/>
          <w:kern w:val="1"/>
          <w:sz w:val="22"/>
          <w:szCs w:val="22"/>
        </w:rPr>
        <w:t>30</w:t>
      </w:r>
      <w:r w:rsidRPr="00C62C3C">
        <w:rPr>
          <w:rFonts w:ascii="Arial" w:hAnsi="Arial" w:cs="Arial"/>
          <w:kern w:val="1"/>
          <w:sz w:val="22"/>
          <w:szCs w:val="22"/>
        </w:rPr>
        <w:t xml:space="preserve"> od powzięcia informacji przez Zamawiającego o okoliczności stanowiącej podstawę odstąpienia od umowy.</w:t>
      </w:r>
    </w:p>
    <w:p w14:paraId="264BF91F" w14:textId="77777777" w:rsidR="00F3591E" w:rsidRPr="00C62C3C" w:rsidRDefault="00F3591E" w:rsidP="00F3591E">
      <w:pPr>
        <w:pStyle w:val="Akapitzlist"/>
        <w:widowControl w:val="0"/>
        <w:suppressAutoHyphens/>
        <w:ind w:left="360"/>
        <w:rPr>
          <w:rFonts w:ascii="Arial" w:hAnsi="Arial" w:cs="Arial"/>
          <w:kern w:val="1"/>
          <w:sz w:val="22"/>
          <w:szCs w:val="22"/>
        </w:rPr>
      </w:pPr>
    </w:p>
    <w:p w14:paraId="64A63F23" w14:textId="4BA11695" w:rsidR="00CD4A31" w:rsidRPr="00C62C3C" w:rsidRDefault="00CD4A31" w:rsidP="003E28E9">
      <w:pPr>
        <w:pStyle w:val="Akapitzlist"/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C62C3C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3C4B07" w:rsidRPr="00C62C3C">
        <w:rPr>
          <w:rFonts w:ascii="Arial" w:hAnsi="Arial" w:cs="Arial"/>
          <w:b/>
          <w:bCs/>
          <w:kern w:val="1"/>
          <w:sz w:val="22"/>
          <w:szCs w:val="22"/>
        </w:rPr>
        <w:t>2</w:t>
      </w:r>
    </w:p>
    <w:p w14:paraId="1863A16A" w14:textId="11F0AE17" w:rsidR="00A10BCE" w:rsidRPr="00C62C3C" w:rsidRDefault="00A10BCE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Najpóźniej w dniu odbioru Wykonawca zobowiązany jest dostarczyć atesty bądź karty techniczne użytych materiałów.</w:t>
      </w:r>
    </w:p>
    <w:p w14:paraId="6B729879" w14:textId="4501B218" w:rsidR="00CD4A31" w:rsidRPr="00A10BCE" w:rsidRDefault="00CD4A31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Jeżeli w czasie odbioru  zostaną stwierdzone</w:t>
      </w:r>
      <w:r w:rsidRPr="00FD49CC">
        <w:rPr>
          <w:rFonts w:ascii="Arial" w:hAnsi="Arial" w:cs="Arial"/>
          <w:kern w:val="1"/>
          <w:sz w:val="22"/>
          <w:szCs w:val="22"/>
        </w:rPr>
        <w:t xml:space="preserve"> wady fizyczne lub usterki, to Zamawiający </w:t>
      </w:r>
      <w:r w:rsidRPr="00A10BCE">
        <w:rPr>
          <w:rFonts w:ascii="Arial" w:hAnsi="Arial" w:cs="Arial"/>
          <w:kern w:val="1"/>
          <w:sz w:val="22"/>
          <w:szCs w:val="22"/>
        </w:rPr>
        <w:t xml:space="preserve">niezależnie od postanowień zawartych w § </w:t>
      </w:r>
      <w:r w:rsidR="0078382A">
        <w:rPr>
          <w:rFonts w:ascii="Arial" w:hAnsi="Arial" w:cs="Arial"/>
          <w:kern w:val="1"/>
          <w:sz w:val="22"/>
          <w:szCs w:val="22"/>
        </w:rPr>
        <w:t>9</w:t>
      </w:r>
      <w:r w:rsidR="00CB4FD0">
        <w:rPr>
          <w:rFonts w:ascii="Arial" w:hAnsi="Arial" w:cs="Arial"/>
          <w:kern w:val="1"/>
          <w:sz w:val="22"/>
          <w:szCs w:val="22"/>
        </w:rPr>
        <w:t>-10</w:t>
      </w:r>
      <w:r w:rsidR="00244501">
        <w:rPr>
          <w:rFonts w:ascii="Arial" w:hAnsi="Arial" w:cs="Arial"/>
          <w:kern w:val="1"/>
          <w:sz w:val="22"/>
          <w:szCs w:val="22"/>
        </w:rPr>
        <w:t xml:space="preserve"> </w:t>
      </w:r>
      <w:r w:rsidRPr="00A10BCE">
        <w:rPr>
          <w:rFonts w:ascii="Arial" w:hAnsi="Arial" w:cs="Arial"/>
          <w:kern w:val="1"/>
          <w:sz w:val="22"/>
          <w:szCs w:val="22"/>
        </w:rPr>
        <w:t>może:</w:t>
      </w:r>
    </w:p>
    <w:p w14:paraId="26504136" w14:textId="659258AC" w:rsidR="00CD4A31" w:rsidRPr="00A10BCE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A10BCE">
        <w:rPr>
          <w:rFonts w:ascii="Arial" w:hAnsi="Arial" w:cs="Arial"/>
          <w:kern w:val="1"/>
          <w:sz w:val="22"/>
          <w:szCs w:val="22"/>
        </w:rPr>
        <w:t>odmówić odbioru robót</w:t>
      </w:r>
      <w:r w:rsidR="00FD49CC" w:rsidRPr="00A10BCE">
        <w:rPr>
          <w:rFonts w:ascii="Arial" w:hAnsi="Arial" w:cs="Arial"/>
          <w:kern w:val="1"/>
          <w:sz w:val="22"/>
          <w:szCs w:val="22"/>
        </w:rPr>
        <w:t>,</w:t>
      </w:r>
    </w:p>
    <w:p w14:paraId="6FE273C7" w14:textId="078F4862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lub usterki  nadają się do usunięcia odmówić odbioru do czasu  ich usunięcia</w:t>
      </w:r>
      <w:r w:rsidR="00FD49CC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D809E37" w14:textId="79C42825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 lub usterki nie nadają się do usunięcia odstąpić od umowy albo powierzyć poprawienie lub dalsze wykonanie przedmiotu umowy innej osobie na koszt Wykonawcy, po bezskutecznym  upływie wyznaczonego terminu.</w:t>
      </w:r>
    </w:p>
    <w:p w14:paraId="2A4286D0" w14:textId="77777777" w:rsidR="00CD4A31" w:rsidRPr="00FD49CC" w:rsidRDefault="00CD4A31" w:rsidP="00D556B7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553AA371" w14:textId="28A534EB" w:rsidR="00CD4A31" w:rsidRPr="00F024F3" w:rsidRDefault="00CD4A31" w:rsidP="00ED1C1D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024F3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3C4B07" w:rsidRPr="00F024F3">
        <w:rPr>
          <w:rFonts w:ascii="Arial" w:hAnsi="Arial" w:cs="Arial"/>
          <w:b/>
          <w:bCs/>
          <w:kern w:val="1"/>
          <w:sz w:val="22"/>
          <w:szCs w:val="22"/>
        </w:rPr>
        <w:t>3</w:t>
      </w:r>
    </w:p>
    <w:p w14:paraId="5E1DB7E9" w14:textId="0891CAA4" w:rsidR="00687C77" w:rsidRDefault="00CD4A31" w:rsidP="001C19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687C77">
        <w:rPr>
          <w:rFonts w:ascii="Arial" w:hAnsi="Arial" w:cs="Arial"/>
          <w:kern w:val="1"/>
          <w:sz w:val="22"/>
          <w:szCs w:val="22"/>
        </w:rPr>
        <w:t xml:space="preserve">Wykonawca udziela na przedmiot umowy </w:t>
      </w:r>
      <w:r w:rsidR="0090288A" w:rsidRPr="001C1921">
        <w:rPr>
          <w:rFonts w:ascii="Arial" w:hAnsi="Arial" w:cs="Arial"/>
          <w:b/>
          <w:bCs/>
          <w:kern w:val="1"/>
          <w:sz w:val="22"/>
          <w:szCs w:val="22"/>
        </w:rPr>
        <w:t>36</w:t>
      </w:r>
      <w:r w:rsidRPr="001C1921">
        <w:rPr>
          <w:rFonts w:ascii="Arial" w:hAnsi="Arial" w:cs="Arial"/>
          <w:b/>
          <w:bCs/>
          <w:kern w:val="1"/>
          <w:sz w:val="22"/>
          <w:szCs w:val="22"/>
        </w:rPr>
        <w:t xml:space="preserve"> miesięcznej gwarancji</w:t>
      </w:r>
      <w:r w:rsidRPr="00687C77">
        <w:rPr>
          <w:rFonts w:ascii="Arial" w:hAnsi="Arial" w:cs="Arial"/>
          <w:kern w:val="1"/>
          <w:sz w:val="22"/>
          <w:szCs w:val="22"/>
        </w:rPr>
        <w:t xml:space="preserve">, liczonej od </w:t>
      </w:r>
      <w:r w:rsidR="00687C77" w:rsidRPr="00687C77">
        <w:rPr>
          <w:rFonts w:ascii="Arial" w:hAnsi="Arial" w:cs="Arial"/>
          <w:sz w:val="22"/>
          <w:szCs w:val="22"/>
        </w:rPr>
        <w:t xml:space="preserve">daty </w:t>
      </w:r>
      <w:r w:rsidR="00687C77">
        <w:rPr>
          <w:rFonts w:ascii="Arial" w:hAnsi="Arial" w:cs="Arial"/>
          <w:sz w:val="22"/>
          <w:szCs w:val="22"/>
        </w:rPr>
        <w:t xml:space="preserve">podpisania </w:t>
      </w:r>
      <w:r w:rsidR="00687C77" w:rsidRPr="00687C77">
        <w:rPr>
          <w:rFonts w:ascii="Arial" w:hAnsi="Arial" w:cs="Arial"/>
          <w:sz w:val="22"/>
          <w:szCs w:val="22"/>
        </w:rPr>
        <w:t>protokolarnego bezusterkowego odbioru prac.</w:t>
      </w:r>
    </w:p>
    <w:p w14:paraId="3347ECC8" w14:textId="3D1813FB" w:rsidR="00C62C3C" w:rsidRPr="003305E1" w:rsidRDefault="00C62C3C" w:rsidP="00C62C3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3305E1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</w:t>
      </w:r>
      <w:r w:rsidR="003305E1" w:rsidRPr="003305E1">
        <w:rPr>
          <w:rFonts w:ascii="Arial" w:hAnsi="Arial" w:cs="Arial"/>
          <w:sz w:val="22"/>
          <w:szCs w:val="22"/>
        </w:rPr>
        <w:t>1</w:t>
      </w:r>
      <w:r w:rsidRPr="003305E1">
        <w:rPr>
          <w:rFonts w:ascii="Arial" w:hAnsi="Arial" w:cs="Arial"/>
          <w:sz w:val="22"/>
          <w:szCs w:val="22"/>
        </w:rPr>
        <w:t>, jeżeli reklamował wadę przed upływem tego terminu.</w:t>
      </w:r>
    </w:p>
    <w:p w14:paraId="47633009" w14:textId="4B1C8AEF" w:rsidR="00FA4014" w:rsidRPr="003E279B" w:rsidRDefault="00CD4A31" w:rsidP="001C192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305E1">
        <w:rPr>
          <w:rFonts w:ascii="Arial" w:hAnsi="Arial" w:cs="Arial"/>
          <w:kern w:val="1"/>
          <w:sz w:val="22"/>
          <w:szCs w:val="22"/>
        </w:rPr>
        <w:t xml:space="preserve">W przypadku wystąpienia wad lub usterek Wykonawca jest zobowiązany </w:t>
      </w:r>
      <w:r w:rsidRPr="003E279B">
        <w:rPr>
          <w:rFonts w:ascii="Arial" w:hAnsi="Arial" w:cs="Arial"/>
          <w:kern w:val="1"/>
          <w:sz w:val="22"/>
          <w:szCs w:val="22"/>
        </w:rPr>
        <w:t xml:space="preserve">niezwłocznie na własny koszt usunąć wady i usterki stwierdzone w okresie gwarancji w sposób niezakłócający pracy danego </w:t>
      </w:r>
      <w:r w:rsidR="003A2777" w:rsidRPr="003E279B">
        <w:rPr>
          <w:rFonts w:ascii="Arial" w:hAnsi="Arial" w:cs="Arial"/>
          <w:kern w:val="1"/>
          <w:sz w:val="22"/>
          <w:szCs w:val="22"/>
        </w:rPr>
        <w:t>obiektu</w:t>
      </w:r>
      <w:r w:rsidRPr="003E279B">
        <w:rPr>
          <w:rFonts w:ascii="Arial" w:hAnsi="Arial" w:cs="Arial"/>
          <w:kern w:val="1"/>
          <w:sz w:val="22"/>
          <w:szCs w:val="22"/>
        </w:rPr>
        <w:t xml:space="preserve"> w terminie 3 dni roboczych od daty zgłoszenia przez Zamawiającego.</w:t>
      </w:r>
    </w:p>
    <w:p w14:paraId="17FC0532" w14:textId="395FA4A4" w:rsidR="00CD4A31" w:rsidRPr="003E279B" w:rsidRDefault="00CD4A31" w:rsidP="00C257F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E279B">
        <w:rPr>
          <w:rFonts w:ascii="Arial" w:hAnsi="Arial" w:cs="Arial"/>
          <w:kern w:val="1"/>
          <w:sz w:val="22"/>
          <w:szCs w:val="22"/>
        </w:rPr>
        <w:t>W przypadku nie wywiązywania się Wykonawcy z umówionych warunków gwarancji  pokryje on koszty naprawy poniesione przez Zamawiającego.</w:t>
      </w:r>
    </w:p>
    <w:p w14:paraId="3A60044A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                                            </w:t>
      </w:r>
    </w:p>
    <w:p w14:paraId="75D04859" w14:textId="2CFA0B22" w:rsidR="00431C5A" w:rsidRPr="00D51767" w:rsidRDefault="00431C5A" w:rsidP="00767FA8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D49CC" w:rsidRPr="00D5176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321B0D">
        <w:rPr>
          <w:rFonts w:ascii="Arial" w:hAnsi="Arial" w:cs="Arial"/>
          <w:b/>
          <w:bCs/>
          <w:kern w:val="1"/>
          <w:sz w:val="22"/>
          <w:szCs w:val="22"/>
        </w:rPr>
        <w:t>4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5469E7"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D51767">
        <w:rPr>
          <w:rFonts w:ascii="Arial" w:hAnsi="Arial" w:cs="Arial"/>
          <w:b/>
          <w:bCs/>
          <w:kern w:val="1"/>
          <w:sz w:val="22"/>
          <w:szCs w:val="22"/>
        </w:rPr>
        <w:t>RODO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121D4744" w14:textId="77777777" w:rsidR="005469E7" w:rsidRDefault="005469E7" w:rsidP="00107E38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69E7">
        <w:rPr>
          <w:rFonts w:ascii="Arial" w:hAnsi="Arial" w:cs="Arial"/>
          <w:sz w:val="22"/>
          <w:szCs w:val="22"/>
          <w:lang w:eastAsia="en-US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10915C68" w14:textId="2FD5D61A" w:rsidR="00CD4A31" w:rsidRPr="00981B0E" w:rsidRDefault="005469E7" w:rsidP="00FD49CC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CD4A31" w:rsidRPr="00981B0E">
        <w:rPr>
          <w:rFonts w:ascii="Arial" w:hAnsi="Arial" w:cs="Arial"/>
          <w:b/>
          <w:bCs/>
          <w:kern w:val="1"/>
          <w:sz w:val="22"/>
          <w:szCs w:val="22"/>
        </w:rPr>
        <w:lastRenderedPageBreak/>
        <w:t>§ 1</w:t>
      </w:r>
      <w:r w:rsidR="00321B0D">
        <w:rPr>
          <w:rFonts w:ascii="Arial" w:hAnsi="Arial" w:cs="Arial"/>
          <w:b/>
          <w:bCs/>
          <w:kern w:val="1"/>
          <w:sz w:val="22"/>
          <w:szCs w:val="22"/>
        </w:rPr>
        <w:t>5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t>. Postanowienia końcowe.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ECE9F2A" w14:textId="5EDD35D7" w:rsidR="0054072C" w:rsidRDefault="0054072C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4072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 związku z realizacją niniejszej umowy, bez uzyskania pisemnej zgody Zamawiającego.</w:t>
      </w:r>
    </w:p>
    <w:p w14:paraId="53BD2D7A" w14:textId="6463AC1C" w:rsidR="00431C5A" w:rsidRPr="00FD49CC" w:rsidRDefault="00431C5A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Wszelkie zmiany niniejszej umowy wymagają zgody obu stron wyrażonej w formie pisemnego aneksu do umowy pod rygorem nieważności.</w:t>
      </w:r>
    </w:p>
    <w:p w14:paraId="1B868607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 związku z realizacją niniejszej umowy, bez uzyskania pisemnej zgody Zamawiającego.</w:t>
      </w:r>
    </w:p>
    <w:p w14:paraId="12D072D1" w14:textId="0E4738A8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 sprawach nie uregulowanych niniejszą umową stosuje się odpowiednie przepisy prawa polskiego, w szczególności Kodeksu cywilnego oraz Prawa Budowlanego.</w:t>
      </w:r>
    </w:p>
    <w:p w14:paraId="77E4E2CB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Spory wynikłe z niniejszej umowy strony poddają pod rozstrzygniecie sądu właściwego   miejscowo i rzeczowo dla Zamawiającego.</w:t>
      </w:r>
    </w:p>
    <w:p w14:paraId="261D39F3" w14:textId="22AFC52D" w:rsidR="00620B9D" w:rsidRPr="00C60210" w:rsidRDefault="00CD4A31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60210">
        <w:rPr>
          <w:rFonts w:ascii="Arial" w:hAnsi="Arial" w:cs="Arial"/>
          <w:kern w:val="1"/>
          <w:sz w:val="22"/>
          <w:szCs w:val="22"/>
        </w:rPr>
        <w:t>Umowę sporządzono w dwóch jednobrzmiących egzemplarzach, po jednym dla każdej ze</w:t>
      </w:r>
      <w:r w:rsidR="00B26424" w:rsidRPr="00C60210">
        <w:rPr>
          <w:rFonts w:ascii="Arial" w:hAnsi="Arial" w:cs="Arial"/>
          <w:kern w:val="1"/>
          <w:sz w:val="22"/>
          <w:szCs w:val="22"/>
        </w:rPr>
        <w:t>  </w:t>
      </w:r>
      <w:r w:rsidR="00431C5A" w:rsidRPr="00C60210">
        <w:rPr>
          <w:rFonts w:ascii="Arial" w:hAnsi="Arial" w:cs="Arial"/>
          <w:kern w:val="1"/>
          <w:sz w:val="22"/>
          <w:szCs w:val="22"/>
        </w:rPr>
        <w:t>S</w:t>
      </w:r>
      <w:r w:rsidRPr="00C60210">
        <w:rPr>
          <w:rFonts w:ascii="Arial" w:hAnsi="Arial" w:cs="Arial"/>
          <w:kern w:val="1"/>
          <w:sz w:val="22"/>
          <w:szCs w:val="22"/>
        </w:rPr>
        <w:t>tron.</w:t>
      </w:r>
      <w:r w:rsidR="00EA1BFD" w:rsidRPr="00C60210">
        <w:rPr>
          <w:rFonts w:ascii="Arial" w:hAnsi="Arial" w:cs="Arial"/>
          <w:kern w:val="1"/>
          <w:sz w:val="22"/>
          <w:szCs w:val="22"/>
        </w:rPr>
        <w:br/>
      </w:r>
      <w:r w:rsidR="00EA1BFD" w:rsidRPr="00C60210">
        <w:rPr>
          <w:rFonts w:ascii="Arial" w:hAnsi="Arial" w:cs="Arial"/>
          <w:kern w:val="1"/>
          <w:sz w:val="22"/>
          <w:szCs w:val="22"/>
        </w:rPr>
        <w:br/>
      </w:r>
      <w:r w:rsidR="00EA1BFD" w:rsidRPr="00C60210">
        <w:rPr>
          <w:rFonts w:ascii="Arial" w:hAnsi="Arial" w:cs="Arial"/>
          <w:kern w:val="1"/>
          <w:sz w:val="22"/>
          <w:szCs w:val="22"/>
        </w:rPr>
        <w:br/>
      </w:r>
      <w:r w:rsidR="00620B9D" w:rsidRPr="00C60210">
        <w:rPr>
          <w:rFonts w:ascii="Arial" w:hAnsi="Arial" w:cs="Arial"/>
          <w:kern w:val="1"/>
          <w:sz w:val="22"/>
          <w:szCs w:val="22"/>
        </w:rPr>
        <w:t>Załączniki:</w:t>
      </w:r>
    </w:p>
    <w:p w14:paraId="51420FF8" w14:textId="77777777" w:rsidR="00620B9D" w:rsidRPr="00620B9D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Oferta Wykonawcy,</w:t>
      </w:r>
    </w:p>
    <w:p w14:paraId="4ED1D2D8" w14:textId="77777777" w:rsidR="006E785E" w:rsidRPr="006E785E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Oświadczenie Gwarancyjne</w:t>
      </w:r>
      <w:r w:rsidR="006E785E">
        <w:rPr>
          <w:rFonts w:ascii="Arial" w:hAnsi="Arial" w:cs="Arial"/>
          <w:kern w:val="1"/>
          <w:sz w:val="22"/>
          <w:szCs w:val="22"/>
        </w:rPr>
        <w:t>,</w:t>
      </w:r>
    </w:p>
    <w:p w14:paraId="65DEC726" w14:textId="428B4BE2" w:rsidR="00CD4A31" w:rsidRPr="00620B9D" w:rsidRDefault="006E785E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Klauzula informacyjna</w:t>
      </w:r>
      <w:r w:rsidR="00620B9D">
        <w:rPr>
          <w:rFonts w:ascii="Arial" w:hAnsi="Arial" w:cs="Arial"/>
          <w:kern w:val="1"/>
          <w:sz w:val="22"/>
          <w:szCs w:val="22"/>
        </w:rPr>
        <w:t>.</w:t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</w:p>
    <w:p w14:paraId="2364917C" w14:textId="18490EB1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........................................................                                ….....................................................</w:t>
      </w:r>
    </w:p>
    <w:p w14:paraId="490A946B" w14:textId="78CDE69F" w:rsidR="002161F6" w:rsidRDefault="00CD4A31" w:rsidP="00631EE2">
      <w:pPr>
        <w:widowControl w:val="0"/>
        <w:suppressAutoHyphens/>
        <w:rPr>
          <w:rFonts w:ascii="Arial" w:hAnsi="Arial" w:cs="Arial"/>
          <w:kern w:val="1"/>
          <w:sz w:val="18"/>
          <w:szCs w:val="18"/>
        </w:rPr>
      </w:pPr>
      <w:r w:rsidRPr="00954128">
        <w:rPr>
          <w:rFonts w:ascii="Arial" w:hAnsi="Arial" w:cs="Arial"/>
          <w:kern w:val="1"/>
          <w:sz w:val="18"/>
          <w:szCs w:val="18"/>
        </w:rPr>
        <w:t xml:space="preserve">                 Zamawiający                                                                              </w:t>
      </w:r>
      <w:r w:rsidR="0084787D">
        <w:rPr>
          <w:rFonts w:ascii="Arial" w:hAnsi="Arial" w:cs="Arial"/>
          <w:kern w:val="1"/>
          <w:sz w:val="18"/>
          <w:szCs w:val="18"/>
        </w:rPr>
        <w:tab/>
      </w:r>
      <w:r w:rsidRPr="00954128">
        <w:rPr>
          <w:rFonts w:ascii="Arial" w:hAnsi="Arial" w:cs="Arial"/>
          <w:kern w:val="1"/>
          <w:sz w:val="18"/>
          <w:szCs w:val="18"/>
        </w:rPr>
        <w:t>Wykonawca</w:t>
      </w:r>
    </w:p>
    <w:p w14:paraId="0E1550E2" w14:textId="77777777" w:rsidR="00631EE2" w:rsidRDefault="00631EE2" w:rsidP="00631EE2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14:paraId="1043F278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0C8D5F5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36DD4F0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B9A6343" w14:textId="4DFA16F5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3D16AE9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832552A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26D3300C" w14:textId="174A211C" w:rsid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1E4FB87" w14:textId="1892210B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90A62E9" w14:textId="5E815C29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B970BB" w14:textId="1C2675A0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A7B3DBD" w14:textId="34FC417F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C6963B4" w14:textId="0222BD92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9CF40F7" w14:textId="6EFBFCAD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196B7A" w14:textId="6E3D14F0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859316D" w14:textId="50C9EE59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DC9BEAC" w14:textId="6FA4AD5D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B9BC3BF" w14:textId="41B12CB6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50D100B" w14:textId="212D4C3E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1D29C9F" w14:textId="77777777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998193" w14:textId="530CA24B" w:rsidR="00C7044A" w:rsidRDefault="00C7044A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6BAF270" w14:textId="6CF36855" w:rsidR="00C7044A" w:rsidRDefault="00C7044A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0F6872E" w14:textId="77777777" w:rsidR="00C7044A" w:rsidRPr="003A7080" w:rsidRDefault="00C7044A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AEA44FC" w14:textId="77777777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>
        <w:rPr>
          <w:rFonts w:ascii="Arial" w:hAnsi="Arial" w:cs="Arial"/>
          <w:b/>
          <w:sz w:val="22"/>
          <w:szCs w:val="22"/>
        </w:rPr>
        <w:t>C.41</w:t>
      </w:r>
      <w:r w:rsidRPr="003A7080">
        <w:rPr>
          <w:rFonts w:ascii="Arial" w:hAnsi="Arial" w:cs="Arial"/>
          <w:b/>
          <w:sz w:val="22"/>
          <w:szCs w:val="22"/>
        </w:rPr>
        <w:t>.2021</w:t>
      </w:r>
    </w:p>
    <w:p w14:paraId="49805FB6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1AA442D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D19839" w14:textId="38FCB4A1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Oświadczenie Gwarancyjne</w:t>
      </w:r>
    </w:p>
    <w:p w14:paraId="77C9829E" w14:textId="77777777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do umowy Nr ZP.271.K</w:t>
      </w:r>
      <w:r>
        <w:rPr>
          <w:rFonts w:ascii="Arial" w:hAnsi="Arial" w:cs="Arial"/>
          <w:b/>
          <w:sz w:val="22"/>
          <w:szCs w:val="22"/>
        </w:rPr>
        <w:t>C.41</w:t>
      </w:r>
      <w:r w:rsidRPr="003A7080">
        <w:rPr>
          <w:rFonts w:ascii="Arial" w:hAnsi="Arial" w:cs="Arial"/>
          <w:b/>
          <w:sz w:val="22"/>
          <w:szCs w:val="22"/>
        </w:rPr>
        <w:t>.2021 z dnia  ………………. r.</w:t>
      </w:r>
    </w:p>
    <w:p w14:paraId="08A4E548" w14:textId="77777777" w:rsidR="00C7044A" w:rsidRPr="003A7080" w:rsidRDefault="00C7044A" w:rsidP="00C7044A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A2CC419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D9B6027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B023AEF" w14:textId="326BD371" w:rsidR="002E3435" w:rsidRPr="00FD49CC" w:rsidRDefault="002E3435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2D1521">
        <w:rPr>
          <w:rFonts w:ascii="Arial" w:hAnsi="Arial" w:cs="Arial"/>
          <w:b/>
          <w:bCs/>
          <w:sz w:val="22"/>
          <w:szCs w:val="22"/>
          <w:lang w:eastAsia="zh-CN"/>
        </w:rPr>
        <w:t>„Remont parkingu i drogi na zajezdni autobusowej Zakładu Komunikacji Miejskiej”</w:t>
      </w:r>
    </w:p>
    <w:p w14:paraId="4F9BC80D" w14:textId="77777777" w:rsidR="002E3435" w:rsidRPr="00FD49CC" w:rsidRDefault="002E3435" w:rsidP="002E343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C7E830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udzielona przez:</w:t>
      </w:r>
    </w:p>
    <w:p w14:paraId="092359E0" w14:textId="6C271F47" w:rsidR="003A7080" w:rsidRPr="003A7080" w:rsidRDefault="003A7080" w:rsidP="003A7080">
      <w:pPr>
        <w:autoSpaceDE w:val="0"/>
        <w:autoSpaceDN w:val="0"/>
        <w:spacing w:line="276" w:lineRule="auto"/>
        <w:ind w:left="360" w:right="57" w:hanging="360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</w:rPr>
        <w:t xml:space="preserve">1)   </w:t>
      </w:r>
      <w:r w:rsidR="002E3435">
        <w:rPr>
          <w:rFonts w:ascii="Arial" w:hAnsi="Arial" w:cs="Arial"/>
          <w:sz w:val="22"/>
          <w:szCs w:val="22"/>
        </w:rPr>
        <w:t>……………………………………………….</w:t>
      </w:r>
      <w:r w:rsidRPr="003A7080">
        <w:rPr>
          <w:rFonts w:ascii="Arial" w:hAnsi="Arial" w:cs="Arial"/>
          <w:sz w:val="22"/>
          <w:szCs w:val="22"/>
        </w:rPr>
        <w:t xml:space="preserve">  </w:t>
      </w:r>
    </w:p>
    <w:p w14:paraId="2C3B9116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na rzecz</w:t>
      </w:r>
    </w:p>
    <w:p w14:paraId="0439C101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ADE5D5" w14:textId="7E1314A3" w:rsidR="003A7080" w:rsidRPr="003A7080" w:rsidRDefault="003A7080" w:rsidP="003A7080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</w:rPr>
        <w:t>2)</w:t>
      </w:r>
      <w:r w:rsidRPr="003A7080">
        <w:rPr>
          <w:rFonts w:ascii="Arial" w:hAnsi="Arial" w:cs="Arial"/>
          <w:b/>
          <w:sz w:val="22"/>
          <w:szCs w:val="22"/>
        </w:rPr>
        <w:t xml:space="preserve"> Miejskiego Zakładu Komunalnego </w:t>
      </w:r>
      <w:r w:rsidR="00CE1E7D">
        <w:rPr>
          <w:rFonts w:ascii="Arial" w:hAnsi="Arial" w:cs="Arial"/>
          <w:b/>
          <w:sz w:val="22"/>
          <w:szCs w:val="22"/>
        </w:rPr>
        <w:t>Sp. z o.o.</w:t>
      </w:r>
      <w:r w:rsidRPr="003A7080">
        <w:rPr>
          <w:rFonts w:ascii="Arial" w:hAnsi="Arial" w:cs="Arial"/>
          <w:b/>
          <w:sz w:val="22"/>
          <w:szCs w:val="22"/>
        </w:rPr>
        <w:t xml:space="preserve"> </w:t>
      </w:r>
      <w:r w:rsidRPr="003A7080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2E3435">
        <w:rPr>
          <w:rFonts w:ascii="Arial" w:hAnsi="Arial" w:cs="Arial"/>
          <w:sz w:val="22"/>
          <w:szCs w:val="22"/>
          <w:lang w:eastAsia="ar-SA"/>
        </w:rPr>
        <w:t>106 853 500,00</w:t>
      </w:r>
      <w:r w:rsidRPr="003A7080">
        <w:rPr>
          <w:rFonts w:ascii="Arial" w:hAnsi="Arial" w:cs="Arial"/>
          <w:sz w:val="22"/>
          <w:szCs w:val="22"/>
          <w:lang w:eastAsia="ar-SA"/>
        </w:rPr>
        <w:t xml:space="preserve"> złotych posługującą się nadanym jej Numerem Identyfikacji Podatkowej 865-000-30-71 oraz numerem REGON 830036219, reprezentowaną przy niniejszej czynności przez:</w:t>
      </w:r>
    </w:p>
    <w:p w14:paraId="4856E522" w14:textId="77777777" w:rsidR="003A7080" w:rsidRPr="003A7080" w:rsidRDefault="003A7080" w:rsidP="003A70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A13180" w14:textId="77777777" w:rsidR="003A7080" w:rsidRPr="003A7080" w:rsidRDefault="003A7080" w:rsidP="003A7080">
      <w:pPr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 xml:space="preserve">Radosława Sagatowskiego – Prezes Zarządu, </w:t>
      </w:r>
    </w:p>
    <w:p w14:paraId="6AF4E7C5" w14:textId="77777777" w:rsidR="003A7080" w:rsidRPr="003A7080" w:rsidRDefault="003A7080" w:rsidP="003A7080">
      <w:pPr>
        <w:suppressAutoHyphens/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p w14:paraId="506C5C76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40A49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zwany dalej „Zamawiającym” </w:t>
      </w:r>
    </w:p>
    <w:p w14:paraId="49AB702E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FB707F" w14:textId="6EDB1658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jako gwarant, udziela niniejszym Zamawiającemu gwarancji na przedmiot objęty umową Nr ZP.271.K</w:t>
      </w:r>
      <w:r w:rsidR="002E3435">
        <w:rPr>
          <w:rFonts w:ascii="Arial" w:hAnsi="Arial" w:cs="Arial"/>
          <w:sz w:val="22"/>
          <w:szCs w:val="22"/>
        </w:rPr>
        <w:t>C.41</w:t>
      </w:r>
      <w:r w:rsidRPr="003A7080">
        <w:rPr>
          <w:rFonts w:ascii="Arial" w:hAnsi="Arial" w:cs="Arial"/>
          <w:sz w:val="22"/>
          <w:szCs w:val="22"/>
        </w:rPr>
        <w:t xml:space="preserve">.2021 z dnia  …. r. </w:t>
      </w:r>
    </w:p>
    <w:p w14:paraId="5917A588" w14:textId="57950502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Składając niniejsze oświadczenie gwarancyjne Wykonawca zapewnia, że przedmiot umowy Nr ZP.271.K</w:t>
      </w:r>
      <w:r w:rsidR="002E3435">
        <w:rPr>
          <w:rFonts w:ascii="Arial" w:hAnsi="Arial" w:cs="Arial"/>
          <w:sz w:val="22"/>
          <w:szCs w:val="22"/>
        </w:rPr>
        <w:t>C.41</w:t>
      </w:r>
      <w:r w:rsidRPr="003A7080">
        <w:rPr>
          <w:rFonts w:ascii="Arial" w:hAnsi="Arial" w:cs="Arial"/>
          <w:sz w:val="22"/>
          <w:szCs w:val="22"/>
        </w:rPr>
        <w:t>.2021 z dnia …..</w:t>
      </w:r>
      <w:r w:rsidRPr="003A7080">
        <w:rPr>
          <w:rFonts w:ascii="Arial" w:hAnsi="Arial" w:cs="Arial"/>
          <w:spacing w:val="20"/>
          <w:sz w:val="22"/>
          <w:szCs w:val="22"/>
        </w:rPr>
        <w:t xml:space="preserve"> r. </w:t>
      </w:r>
      <w:r w:rsidRPr="003A7080">
        <w:rPr>
          <w:rFonts w:ascii="Arial" w:hAnsi="Arial" w:cs="Arial"/>
          <w:sz w:val="22"/>
          <w:szCs w:val="22"/>
        </w:rPr>
        <w:t>jest wykonany i ma wszelkie właściwości odpowiadające warunkom określonym w powyższej wskazanej umowie oraz odpowiada wymogom zawartym w Zapytaniu ofertowym będącym podstawą wyboru oferty Wykonawcy.</w:t>
      </w:r>
    </w:p>
    <w:p w14:paraId="7B3633B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Gwarancja udzielana jest na okres :</w:t>
      </w:r>
    </w:p>
    <w:p w14:paraId="696BB1A0" w14:textId="67FCD34D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36 miesięcy, licząc od daty odbioru końcowego przedmiotu umowy wskazanej</w:t>
      </w:r>
      <w:r w:rsidR="002E3435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protokole odbioru, w którym Zamawiający potwierdził prawdziwość i terminowość wykonania zobowiązań umownych przez Wykonawcę w odniesieniu do robót budowlanych.</w:t>
      </w:r>
    </w:p>
    <w:p w14:paraId="638A2A8E" w14:textId="22D8EE62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24 miesięcy, licząc od daty odbioru końcowego przedmiotu umowy wskazanej</w:t>
      </w:r>
      <w:r w:rsidR="002E3435">
        <w:rPr>
          <w:rFonts w:ascii="Arial" w:hAnsi="Arial" w:cs="Arial"/>
          <w:sz w:val="22"/>
          <w:szCs w:val="22"/>
          <w:lang w:eastAsia="en-US"/>
        </w:rPr>
        <w:br/>
      </w:r>
      <w:r w:rsidRPr="003A7080">
        <w:rPr>
          <w:rFonts w:ascii="Arial" w:hAnsi="Arial" w:cs="Arial"/>
          <w:sz w:val="22"/>
          <w:szCs w:val="22"/>
          <w:lang w:eastAsia="en-US"/>
        </w:rPr>
        <w:t>w protokole odbioru, w którym Zamawiający potwierdził prawdziwość i terminowość wykonania zobowiązań umownych przez Wykonawcę w odniesieniu do urządzeń,</w:t>
      </w:r>
      <w:r w:rsidR="002E3435">
        <w:rPr>
          <w:rFonts w:ascii="Arial" w:hAnsi="Arial" w:cs="Arial"/>
          <w:sz w:val="22"/>
          <w:szCs w:val="22"/>
          <w:lang w:eastAsia="en-US"/>
        </w:rPr>
        <w:br/>
      </w:r>
      <w:r w:rsidRPr="003A7080">
        <w:rPr>
          <w:rFonts w:ascii="Arial" w:hAnsi="Arial" w:cs="Arial"/>
          <w:sz w:val="22"/>
          <w:szCs w:val="22"/>
          <w:lang w:eastAsia="en-US"/>
        </w:rPr>
        <w:t>z zastrzeżeniem,  tych urządzeń na  które producenci udzielili dłuższego okresu gwarancji – według gwarancji producenta z zastrzeżeniem maksymalnego okresu –</w:t>
      </w:r>
      <w:r w:rsidR="002E3435">
        <w:rPr>
          <w:rFonts w:ascii="Arial" w:hAnsi="Arial" w:cs="Arial"/>
          <w:sz w:val="22"/>
          <w:szCs w:val="22"/>
          <w:lang w:eastAsia="en-US"/>
        </w:rPr>
        <w:br/>
      </w:r>
      <w:r w:rsidRPr="003A7080">
        <w:rPr>
          <w:rFonts w:ascii="Arial" w:hAnsi="Arial" w:cs="Arial"/>
          <w:sz w:val="22"/>
          <w:szCs w:val="22"/>
          <w:lang w:eastAsia="en-US"/>
        </w:rPr>
        <w:t>w przypadku oferowania przez producenta opcjonalnych okresów gwarancji.</w:t>
      </w:r>
    </w:p>
    <w:p w14:paraId="468F64D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lastRenderedPageBreak/>
        <w:t>Terytorialny zasięg ochrony gwarancyjnej obejmuje obszar Rzeczypospolitej Polskiej.</w:t>
      </w:r>
    </w:p>
    <w:p w14:paraId="061CBBD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Wszelkie roszczenia gwarancyjne kierowane mogą być na adres Wykonawcy, tj.:</w:t>
      </w:r>
    </w:p>
    <w:p w14:paraId="175DF262" w14:textId="773DF147" w:rsid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E5E1C2B" w14:textId="1B6B5C57" w:rsidR="002E3435" w:rsidRDefault="002E3435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0A284896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</w:t>
      </w:r>
    </w:p>
    <w:p w14:paraId="467551B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nazwa Wykonawcy</w:t>
      </w:r>
    </w:p>
    <w:p w14:paraId="1DCC0424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C790D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210BCDE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adres korespondencyjny</w:t>
      </w:r>
    </w:p>
    <w:p w14:paraId="5CE65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E9C5EF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455B24A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549A4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e-mail:__________, fax:______________, tel.:____________________</w:t>
      </w:r>
    </w:p>
    <w:p w14:paraId="3CE7EAE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82C07AC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3C2F2435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Roszczenia gwarancyjne składane być mogą w formie pisemnej poprzez przesłanie stosownej korespondencji na adres korespondencyjny, telefaksem lub adres mailowy Wykonawcy wskazany powyżej z jednakowym skutkiem prawnym w zakresie skuteczności każdego ze sposobów doręczenia.</w:t>
      </w:r>
    </w:p>
    <w:p w14:paraId="778CCD1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6FA58C6D" w14:textId="227A55C5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Zmiana adresu do zgłoszenia uprawnień lub roszczeń gwarancyjnych jest skuteczna wobec Zamawiającego z datą otrzymania przez niego stosownej, pisemnej informacji. </w:t>
      </w:r>
      <w:r w:rsidR="00093B3F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przypadku braku powyższej informacji lub jej niezgodności z powyżej wskazanymi warunkami za skuteczne uznane będzie doręczenie lub próba doręczenia na adres wskazany na wstępie pkt 5 powyżej.</w:t>
      </w:r>
    </w:p>
    <w:p w14:paraId="3D09291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 datę realizacji uprawnień lub zgłoszenia roszczeń gwarancyjnych Zamawiającego przyjmuje się datę nadania korespondencji pocztowej lub mailowej przez Zamawiającego.</w:t>
      </w:r>
    </w:p>
    <w:p w14:paraId="237AE63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Zakres uprawnień lub roszczeń Zamawiającego jest jednocześnie zakresem obowiązków Wykonawcy i obejmuje wedle wyboru Zamawiającego prawo do żądania:</w:t>
      </w:r>
    </w:p>
    <w:p w14:paraId="3CDEE46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1) usunięcia wady fizycznej lub dostarczenia rzeczy wolnej od wad,</w:t>
      </w:r>
    </w:p>
    <w:p w14:paraId="4DEC6EF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2) zwrotu zapłaconego wynagrodzenia w całości lub w części,</w:t>
      </w:r>
    </w:p>
    <w:p w14:paraId="026A2B77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3E122203" w14:textId="62494F93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Tryb, warunki, miejsce i terminy realizacji praw i obowiązków z tytułu udzielonej przez Wykonawcę gwarancji określone są w Umowie ZP.271.K</w:t>
      </w:r>
      <w:r w:rsidR="0071450F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71450F">
        <w:rPr>
          <w:rFonts w:ascii="Arial" w:hAnsi="Arial" w:cs="Arial"/>
          <w:sz w:val="22"/>
          <w:szCs w:val="22"/>
        </w:rPr>
        <w:t>41</w:t>
      </w:r>
      <w:r w:rsidRPr="003A7080">
        <w:rPr>
          <w:rFonts w:ascii="Arial" w:hAnsi="Arial" w:cs="Arial"/>
          <w:sz w:val="22"/>
          <w:szCs w:val="22"/>
        </w:rPr>
        <w:t>.2021 z dnia _______________________, które to warunki Wykonawca niniejszym w całości potwierdza, akceptuje i zobowiązuje się do  ich bezwarunkowej realizacji.</w:t>
      </w:r>
    </w:p>
    <w:p w14:paraId="58AFA64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oświadcza, że udzielona Zamawiającemu gwarancja nie wyłącza, nie ogranicza ani nie zawiesza uprawnień Zamawiającego wynikających z udzielonej mu rękojmi za wady.</w:t>
      </w:r>
    </w:p>
    <w:p w14:paraId="658A024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Wykonawca wyda Zamawiającemu w dacie odbioru przedmiotu umowy wszelkie dodatkowe dokumenty gwarancyjne a przed ich wydaniem sprawdzi i zapewni ich zgodność z warunkami niniejszej gwarancji oraz zgodność oznaczeń znajdujących się na </w:t>
      </w:r>
      <w:r w:rsidRPr="003A7080">
        <w:rPr>
          <w:rFonts w:ascii="Arial" w:hAnsi="Arial" w:cs="Arial"/>
          <w:sz w:val="22"/>
          <w:szCs w:val="22"/>
        </w:rPr>
        <w:lastRenderedPageBreak/>
        <w:t>składnikach przedmiotu umowy z danymi znajdującymi się na dokumentach gwarancyjnych a także stan zabezpieczeń umieszczonych na przedmiocie umowy.</w:t>
      </w:r>
    </w:p>
    <w:p w14:paraId="7A871305" w14:textId="5ECE3F84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 zakresie nie objętym niniejszym oświadczeniem gwarancyjnym moc wiążącą mają warunki określone w umowie Nr ZP.271.K</w:t>
      </w:r>
      <w:r w:rsidR="00F51E0C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F51E0C">
        <w:rPr>
          <w:rFonts w:ascii="Arial" w:hAnsi="Arial" w:cs="Arial"/>
          <w:sz w:val="22"/>
          <w:szCs w:val="22"/>
        </w:rPr>
        <w:t>41</w:t>
      </w:r>
      <w:r w:rsidRPr="003A7080">
        <w:rPr>
          <w:rFonts w:ascii="Arial" w:hAnsi="Arial" w:cs="Arial"/>
          <w:sz w:val="22"/>
          <w:szCs w:val="22"/>
        </w:rPr>
        <w:t>.2021 z dnia _____________ oraz  zastosowanie znajdują obowiązujące przepisy prawa.</w:t>
      </w:r>
    </w:p>
    <w:p w14:paraId="2AF198DC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81F515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Miejscowość……………………………., dnia __________ 2021 r.</w:t>
      </w:r>
    </w:p>
    <w:p w14:paraId="41A3F335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B60428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                                                          _________________________</w:t>
      </w:r>
    </w:p>
    <w:p w14:paraId="66CA4C71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W imieniu Wykonawcy</w:t>
      </w:r>
    </w:p>
    <w:p w14:paraId="79E38A0D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2934105B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Potwierdzam odbiór w imieniu Zamawiającego</w:t>
      </w:r>
    </w:p>
    <w:p w14:paraId="4D6441CF" w14:textId="77777777" w:rsidR="003A7080" w:rsidRPr="003A7080" w:rsidRDefault="003A7080" w:rsidP="003A7080">
      <w:pPr>
        <w:autoSpaceDE w:val="0"/>
        <w:autoSpaceDN w:val="0"/>
        <w:spacing w:line="276" w:lineRule="auto"/>
        <w:ind w:left="708" w:firstLine="708"/>
        <w:rPr>
          <w:rFonts w:ascii="Arial" w:hAnsi="Arial" w:cs="Arial"/>
          <w:bCs/>
          <w:sz w:val="22"/>
          <w:szCs w:val="22"/>
        </w:rPr>
      </w:pPr>
    </w:p>
    <w:p w14:paraId="551A7C5A" w14:textId="5A28BD50" w:rsidR="003A7080" w:rsidRDefault="00CE1E7D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A7080">
        <w:rPr>
          <w:rFonts w:ascii="Arial" w:hAnsi="Arial" w:cs="Arial"/>
          <w:sz w:val="22"/>
          <w:szCs w:val="22"/>
        </w:rPr>
        <w:t xml:space="preserve"> _________________________</w:t>
      </w:r>
    </w:p>
    <w:p w14:paraId="67F39867" w14:textId="072A884E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5BBC67F" w14:textId="0FBAA56B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668C4F4" w14:textId="7C587843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76D1C3F4" w14:textId="77777777" w:rsidR="00846817" w:rsidRDefault="0075434E" w:rsidP="00846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0B05DA46" w14:textId="77777777" w:rsidR="00846817" w:rsidRDefault="00846817" w:rsidP="00846817">
      <w:pPr>
        <w:jc w:val="center"/>
        <w:rPr>
          <w:rFonts w:ascii="Arial" w:hAnsi="Arial" w:cs="Arial"/>
          <w:sz w:val="22"/>
          <w:szCs w:val="22"/>
        </w:rPr>
      </w:pPr>
    </w:p>
    <w:p w14:paraId="059C150F" w14:textId="77777777" w:rsidR="00846817" w:rsidRDefault="00846817" w:rsidP="00846817">
      <w:pPr>
        <w:jc w:val="center"/>
        <w:rPr>
          <w:rFonts w:ascii="Arial" w:hAnsi="Arial" w:cs="Arial"/>
          <w:sz w:val="22"/>
          <w:szCs w:val="22"/>
        </w:rPr>
      </w:pPr>
    </w:p>
    <w:p w14:paraId="7392540C" w14:textId="77777777" w:rsidR="00846817" w:rsidRDefault="00846817" w:rsidP="00846817">
      <w:pPr>
        <w:jc w:val="center"/>
        <w:rPr>
          <w:rFonts w:ascii="Arial" w:hAnsi="Arial" w:cs="Arial"/>
          <w:sz w:val="22"/>
          <w:szCs w:val="22"/>
        </w:rPr>
      </w:pPr>
    </w:p>
    <w:p w14:paraId="0FCFE2CF" w14:textId="77777777" w:rsidR="00846817" w:rsidRDefault="00846817" w:rsidP="00846817">
      <w:pPr>
        <w:jc w:val="center"/>
        <w:rPr>
          <w:rFonts w:ascii="Arial" w:hAnsi="Arial" w:cs="Arial"/>
          <w:sz w:val="22"/>
          <w:szCs w:val="22"/>
        </w:rPr>
      </w:pPr>
    </w:p>
    <w:p w14:paraId="7B5C5225" w14:textId="40037950" w:rsidR="00846817" w:rsidRPr="003A7080" w:rsidRDefault="0075434E" w:rsidP="00846817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846817" w:rsidRPr="003A7080">
        <w:rPr>
          <w:rFonts w:ascii="Arial" w:hAnsi="Arial" w:cs="Arial"/>
          <w:b/>
          <w:sz w:val="22"/>
          <w:szCs w:val="22"/>
        </w:rPr>
        <w:t xml:space="preserve">Załącznik Nr </w:t>
      </w:r>
      <w:r w:rsidR="00846817">
        <w:rPr>
          <w:rFonts w:ascii="Arial" w:hAnsi="Arial" w:cs="Arial"/>
          <w:b/>
          <w:sz w:val="22"/>
          <w:szCs w:val="22"/>
        </w:rPr>
        <w:t>3</w:t>
      </w:r>
      <w:r w:rsidR="00846817"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 w:rsidR="00846817">
        <w:rPr>
          <w:rFonts w:ascii="Arial" w:hAnsi="Arial" w:cs="Arial"/>
          <w:b/>
          <w:sz w:val="22"/>
          <w:szCs w:val="22"/>
        </w:rPr>
        <w:t>C.41</w:t>
      </w:r>
      <w:r w:rsidR="00846817" w:rsidRPr="003A7080">
        <w:rPr>
          <w:rFonts w:ascii="Arial" w:hAnsi="Arial" w:cs="Arial"/>
          <w:b/>
          <w:sz w:val="22"/>
          <w:szCs w:val="22"/>
        </w:rPr>
        <w:t>.2021</w:t>
      </w:r>
    </w:p>
    <w:p w14:paraId="33219EE3" w14:textId="1FC83ECB" w:rsidR="00846817" w:rsidRPr="00846817" w:rsidRDefault="0075434E" w:rsidP="0084681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/>
      </w:r>
      <w:r w:rsidR="00846817" w:rsidRPr="00846817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2BD9473A" w14:textId="77777777" w:rsidR="00846817" w:rsidRPr="00846817" w:rsidRDefault="00846817" w:rsidP="002161F6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DLA OSÓB WYZNACZONYCH DO KONTAKTU (ART. 14 RODO)</w:t>
      </w:r>
    </w:p>
    <w:p w14:paraId="498E50F7" w14:textId="7E7DC3DB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Na podstawie art. 14 ust. 1 i 2 Rozporządzenia Parlamentu Europejskiego i Rady (UE) 2016/679 z dnia 27 kwietnia 2016 r. w sprawie ochrony osób fizycznych w związku </w:t>
      </w:r>
      <w:r w:rsidR="00C60210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73C4E5D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1. KTO JEST ADMINISTRATOREM PANI/PANA DANYCH?</w:t>
      </w:r>
    </w:p>
    <w:p w14:paraId="63B2B908" w14:textId="4206DE2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Administratorem Danych Osobowych jest MIEJSKI ZAKŁAD KOMUNALNY SPÓŁKA </w:t>
      </w:r>
      <w:r w:rsidR="004425AE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OGRANICZONĄ ODPOWIEDZIALNOŚCIĄ, ul. Komunalna 1, 37-450 Stalowa Wola, REGON:</w:t>
      </w:r>
      <w:r w:rsidRPr="00846817">
        <w:rPr>
          <w:rFonts w:ascii="Arial" w:eastAsia="Calibri" w:hAnsi="Arial" w:cs="Arial"/>
          <w:color w:val="C45911"/>
          <w:sz w:val="22"/>
          <w:szCs w:val="22"/>
          <w:lang w:eastAsia="en-US"/>
        </w:rPr>
        <w:t xml:space="preserve">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830036219, NIP: 865-000-30-71, wpis do rejestru przedsiębiorców Krajowego Rejestru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Sądowego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Sądzie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Rejonowym w Rzeszowie, XII Wydział Gospodarczy Krajowego Rejestru Sądowego pod numerem  KRS 000008594, (dalej: „Administrator”).</w:t>
      </w:r>
    </w:p>
    <w:p w14:paraId="5A7143D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2. JAK MOŻE SIĘ PANI/PAN Z NAMI SKONTAKTOWAĆ?</w:t>
      </w:r>
    </w:p>
    <w:p w14:paraId="46448A70" w14:textId="32DB9D8F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Jeżeli chciałaby Pani/chciałby Pan się z nami skontaktować prosimy o napisanie do nas wiadomości  e-mail na adres </w:t>
      </w:r>
      <w:hyperlink r:id="rId8" w:history="1">
        <w:r w:rsidRPr="00846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 lub przesłanie listu tradycyjnego na adres: ul. Komunalna 1, 37-450 Stalowa Wola.</w:t>
      </w:r>
    </w:p>
    <w:p w14:paraId="4E7FC3C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16868203" w14:textId="71705E7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Przetwarzamy Pani/Pana dane, ponieważ jest to niezbędne do wykonania umowy lub podjęcia działań związanych z zawarciem umowy z naszym kontrahentem, który wyznaczył Panią/Pana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kontaktu z nami.</w:t>
      </w:r>
    </w:p>
    <w:p w14:paraId="413662F7" w14:textId="43C762F9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Podstawą prawną przetwarzania Pani/Pana danych jest prawnie uzasadniony interes Administratora (art. 6 ust. 1 lit. f RODO), umożliwia nam to kontaktowanie się 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5E7F6835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4. KTO MOŻE BYĆ ODBIORCAMI PANI/PANA DANYCH?</w:t>
      </w:r>
    </w:p>
    <w:p w14:paraId="58CDA839" w14:textId="6C154057" w:rsidR="00846817" w:rsidRPr="00846817" w:rsidRDefault="00846817" w:rsidP="004608F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Odbiorcami</w:t>
      </w:r>
      <w:r w:rsidRPr="00846817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="004608F4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z mocy prawa do otrzymania przedmiotowych danych.</w:t>
      </w:r>
    </w:p>
    <w:p w14:paraId="64BB6C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5. SKĄD UZYSKALIŚMY PANI/PANA DANE?</w:t>
      </w:r>
    </w:p>
    <w:p w14:paraId="054E67E3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Pani/Pana dane w zakresie imienia, nazwiska, numeru telefonu, adresu e-mail uzyskaliśmy  od naszego kontrahenta, który wyznaczył Panią/Pana do kontaktu z nami.</w:t>
      </w:r>
    </w:p>
    <w:p w14:paraId="2BF43440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6. CZY BĘDZIEMY PRZEKAZYWAĆ PANI/PANA DANE DO PAŃSTW TRZECICH?</w:t>
      </w:r>
    </w:p>
    <w:p w14:paraId="52854B5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lastRenderedPageBreak/>
        <w:t>Informujemy, że nie zamierzamy przekazywać Pani/Pana danych osobowych do państwa trzeciego (przez państwo trzecie, należy rozumieć państwa nienależące do Europejskiego Obszaru Gospodarczego).</w:t>
      </w:r>
    </w:p>
    <w:p w14:paraId="5EA875D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7. JAK DŁUGO BĘDZIEMY PRZETWARZAĆ PANI/PANA DANE?</w:t>
      </w:r>
    </w:p>
    <w:p w14:paraId="7FBD9125" w14:textId="307C644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="00DF7F5B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uwagi na to, że Pani/Pana dane są przetwarzane na podstawie prawnie uzasadnionego interesu Administratora, mogą być również przetwarzane do czasu wniesienia przez Panią/Pana sprzeciwu.</w:t>
      </w:r>
    </w:p>
    <w:p w14:paraId="267622B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8. JAKIE PANI/PANU PRZYSŁUGUJĄ PRAWA?</w:t>
      </w:r>
    </w:p>
    <w:p w14:paraId="1D1DA9A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dostępu do danych, ich sprostowania, usunięcia lub ograniczenia przetwarzania, przeniesienia danych. </w:t>
      </w:r>
    </w:p>
    <w:p w14:paraId="16026534" w14:textId="0624BD5B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 wniesienia sprzeciwu wobec przetwarzania danych w dowolnym momencie, w przypadkach i na zasadach określonych w art. 21 RODO. </w:t>
      </w:r>
    </w:p>
    <w:p w14:paraId="74F1473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674511B1" w14:textId="1C865B90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Informujemy, że nie podejmujemy zautomatyzowanych decyzji i nie stosujemy profilowania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br/>
        <w:t>w odniesieniu do Pani/Pana danych.</w:t>
      </w:r>
    </w:p>
    <w:p w14:paraId="5FC4ACE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2A38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D653C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zapoznałam/em się z wyżej wymienionymi informacjami. </w:t>
      </w:r>
    </w:p>
    <w:p w14:paraId="3E58F34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79B98A" w14:textId="77777777" w:rsidR="00846817" w:rsidRPr="00846817" w:rsidRDefault="00846817" w:rsidP="0084681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CFDFAA" w14:textId="77777777" w:rsidR="00846817" w:rsidRPr="00846817" w:rsidRDefault="00846817" w:rsidP="00C60210">
      <w:pPr>
        <w:spacing w:line="256" w:lineRule="auto"/>
        <w:ind w:left="42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681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16C45267" w14:textId="77777777" w:rsidR="00846817" w:rsidRPr="00846817" w:rsidRDefault="00846817" w:rsidP="00846817">
      <w:pPr>
        <w:spacing w:after="160" w:line="256" w:lineRule="auto"/>
        <w:ind w:left="4248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4681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(Data i podpis osoby wskazanej do kontaktu)</w:t>
      </w:r>
    </w:p>
    <w:p w14:paraId="049A0480" w14:textId="77777777" w:rsidR="00846817" w:rsidRPr="00846817" w:rsidRDefault="00846817" w:rsidP="008468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0AA84F" w14:textId="23AB5621" w:rsidR="0075434E" w:rsidRPr="003A7080" w:rsidRDefault="0075434E" w:rsidP="003A708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5434E" w:rsidRPr="003A7080" w:rsidSect="00D1723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9C5" w14:textId="77777777" w:rsidR="00BD402A" w:rsidRDefault="00BD402A" w:rsidP="006C4B64">
      <w:r>
        <w:separator/>
      </w:r>
    </w:p>
  </w:endnote>
  <w:endnote w:type="continuationSeparator" w:id="0">
    <w:p w14:paraId="1882E2BC" w14:textId="77777777" w:rsidR="00BD402A" w:rsidRDefault="00BD402A" w:rsidP="006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434526"/>
      <w:docPartObj>
        <w:docPartGallery w:val="Page Numbers (Bottom of Page)"/>
        <w:docPartUnique/>
      </w:docPartObj>
    </w:sdtPr>
    <w:sdtEndPr/>
    <w:sdtContent>
      <w:p w14:paraId="099DDCE1" w14:textId="77777777" w:rsidR="006B0E00" w:rsidRDefault="006B0E00" w:rsidP="006B0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F5">
          <w:rPr>
            <w:noProof/>
          </w:rPr>
          <w:t>4</w:t>
        </w:r>
        <w:r>
          <w:fldChar w:fldCharType="end"/>
        </w:r>
      </w:p>
    </w:sdtContent>
  </w:sdt>
  <w:p w14:paraId="082F551F" w14:textId="77777777" w:rsidR="006B0E00" w:rsidRDefault="006B0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5715" w14:textId="77777777" w:rsidR="00BD402A" w:rsidRDefault="00BD402A" w:rsidP="006C4B64">
      <w:r>
        <w:separator/>
      </w:r>
    </w:p>
  </w:footnote>
  <w:footnote w:type="continuationSeparator" w:id="0">
    <w:p w14:paraId="2DA7163B" w14:textId="77777777" w:rsidR="00BD402A" w:rsidRDefault="00BD402A" w:rsidP="006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6816" w14:textId="0F414417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D569" w14:textId="77777777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 w:rsidRPr="00D17231">
      <w:rPr>
        <w:rFonts w:ascii="Arial" w:hAnsi="Arial" w:cs="Arial"/>
        <w:sz w:val="22"/>
        <w:szCs w:val="22"/>
      </w:rPr>
      <w:t>Załącznik nr 3</w:t>
    </w:r>
  </w:p>
  <w:p w14:paraId="17CC0F91" w14:textId="77777777" w:rsidR="00D17231" w:rsidRDefault="00D17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B444A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E08"/>
    <w:multiLevelType w:val="hybridMultilevel"/>
    <w:tmpl w:val="6E4E0BE2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B4D05"/>
    <w:multiLevelType w:val="hybridMultilevel"/>
    <w:tmpl w:val="0DA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19EE"/>
    <w:multiLevelType w:val="hybridMultilevel"/>
    <w:tmpl w:val="0E8C9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E6AA3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81C70"/>
    <w:multiLevelType w:val="hybridMultilevel"/>
    <w:tmpl w:val="A77E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AC575F"/>
    <w:multiLevelType w:val="hybridMultilevel"/>
    <w:tmpl w:val="85F8E34C"/>
    <w:lvl w:ilvl="0" w:tplc="645A27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7001"/>
    <w:multiLevelType w:val="hybridMultilevel"/>
    <w:tmpl w:val="3CC0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17B8F"/>
    <w:multiLevelType w:val="hybridMultilevel"/>
    <w:tmpl w:val="0750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C7175"/>
    <w:multiLevelType w:val="hybridMultilevel"/>
    <w:tmpl w:val="EE9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6E42"/>
    <w:multiLevelType w:val="hybridMultilevel"/>
    <w:tmpl w:val="63507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C0E29"/>
    <w:multiLevelType w:val="hybridMultilevel"/>
    <w:tmpl w:val="E7B82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E0293"/>
    <w:multiLevelType w:val="hybridMultilevel"/>
    <w:tmpl w:val="BF5CB818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36F5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101B"/>
    <w:multiLevelType w:val="hybridMultilevel"/>
    <w:tmpl w:val="671CF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61175"/>
    <w:multiLevelType w:val="hybridMultilevel"/>
    <w:tmpl w:val="DB306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E77FC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E190B"/>
    <w:multiLevelType w:val="hybridMultilevel"/>
    <w:tmpl w:val="5B3EE9E4"/>
    <w:lvl w:ilvl="0" w:tplc="4CA0FB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A3817"/>
    <w:multiLevelType w:val="hybridMultilevel"/>
    <w:tmpl w:val="81982F82"/>
    <w:lvl w:ilvl="0" w:tplc="8EA825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94130"/>
    <w:multiLevelType w:val="hybridMultilevel"/>
    <w:tmpl w:val="0B4E0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F2FD2"/>
    <w:multiLevelType w:val="hybridMultilevel"/>
    <w:tmpl w:val="70B68F50"/>
    <w:lvl w:ilvl="0" w:tplc="83608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C473726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6194E"/>
    <w:multiLevelType w:val="hybridMultilevel"/>
    <w:tmpl w:val="051E9A2E"/>
    <w:lvl w:ilvl="0" w:tplc="53AC86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7160E"/>
    <w:multiLevelType w:val="hybridMultilevel"/>
    <w:tmpl w:val="A59AA216"/>
    <w:lvl w:ilvl="0" w:tplc="1E002C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24"/>
  </w:num>
  <w:num w:numId="11">
    <w:abstractNumId w:val="14"/>
  </w:num>
  <w:num w:numId="12">
    <w:abstractNumId w:val="27"/>
  </w:num>
  <w:num w:numId="13">
    <w:abstractNumId w:val="16"/>
  </w:num>
  <w:num w:numId="14">
    <w:abstractNumId w:val="3"/>
  </w:num>
  <w:num w:numId="15">
    <w:abstractNumId w:val="6"/>
  </w:num>
  <w:num w:numId="16">
    <w:abstractNumId w:val="10"/>
  </w:num>
  <w:num w:numId="17">
    <w:abstractNumId w:val="19"/>
  </w:num>
  <w:num w:numId="18">
    <w:abstractNumId w:val="21"/>
  </w:num>
  <w:num w:numId="19">
    <w:abstractNumId w:val="4"/>
  </w:num>
  <w:num w:numId="20">
    <w:abstractNumId w:val="22"/>
  </w:num>
  <w:num w:numId="21">
    <w:abstractNumId w:val="20"/>
  </w:num>
  <w:num w:numId="22">
    <w:abstractNumId w:val="13"/>
  </w:num>
  <w:num w:numId="23">
    <w:abstractNumId w:val="26"/>
  </w:num>
  <w:num w:numId="24">
    <w:abstractNumId w:val="2"/>
  </w:num>
  <w:num w:numId="25">
    <w:abstractNumId w:val="23"/>
  </w:num>
  <w:num w:numId="26">
    <w:abstractNumId w:val="8"/>
  </w:num>
  <w:num w:numId="27">
    <w:abstractNumId w:val="15"/>
  </w:num>
  <w:num w:numId="2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63"/>
    <w:rsid w:val="0000183D"/>
    <w:rsid w:val="000035A6"/>
    <w:rsid w:val="00006343"/>
    <w:rsid w:val="0001419E"/>
    <w:rsid w:val="00020204"/>
    <w:rsid w:val="00025312"/>
    <w:rsid w:val="00047BE1"/>
    <w:rsid w:val="00073614"/>
    <w:rsid w:val="00093B3F"/>
    <w:rsid w:val="000B5F52"/>
    <w:rsid w:val="00102863"/>
    <w:rsid w:val="00107E38"/>
    <w:rsid w:val="001101BC"/>
    <w:rsid w:val="001373FA"/>
    <w:rsid w:val="00160AF7"/>
    <w:rsid w:val="00166859"/>
    <w:rsid w:val="00170BE4"/>
    <w:rsid w:val="001725A6"/>
    <w:rsid w:val="00195D58"/>
    <w:rsid w:val="001A5482"/>
    <w:rsid w:val="001B3F9B"/>
    <w:rsid w:val="001C1921"/>
    <w:rsid w:val="001D526E"/>
    <w:rsid w:val="00201C35"/>
    <w:rsid w:val="002057ED"/>
    <w:rsid w:val="0021608C"/>
    <w:rsid w:val="002161F6"/>
    <w:rsid w:val="0023342A"/>
    <w:rsid w:val="00244501"/>
    <w:rsid w:val="002564C0"/>
    <w:rsid w:val="002801C4"/>
    <w:rsid w:val="00290F23"/>
    <w:rsid w:val="002C723A"/>
    <w:rsid w:val="002D1521"/>
    <w:rsid w:val="002E0AA9"/>
    <w:rsid w:val="002E3435"/>
    <w:rsid w:val="002F4116"/>
    <w:rsid w:val="00300762"/>
    <w:rsid w:val="0030321E"/>
    <w:rsid w:val="00306B04"/>
    <w:rsid w:val="00321B0D"/>
    <w:rsid w:val="003305E1"/>
    <w:rsid w:val="0034759F"/>
    <w:rsid w:val="003A2777"/>
    <w:rsid w:val="003A2EC3"/>
    <w:rsid w:val="003A4F4F"/>
    <w:rsid w:val="003A6D2F"/>
    <w:rsid w:val="003A7080"/>
    <w:rsid w:val="003B1BDD"/>
    <w:rsid w:val="003B74A3"/>
    <w:rsid w:val="003C4B07"/>
    <w:rsid w:val="003C5781"/>
    <w:rsid w:val="003E279B"/>
    <w:rsid w:val="003E28E9"/>
    <w:rsid w:val="003F77B8"/>
    <w:rsid w:val="004024A2"/>
    <w:rsid w:val="00414220"/>
    <w:rsid w:val="00422458"/>
    <w:rsid w:val="004246BE"/>
    <w:rsid w:val="00431C5A"/>
    <w:rsid w:val="004342C8"/>
    <w:rsid w:val="004356CB"/>
    <w:rsid w:val="004425AE"/>
    <w:rsid w:val="00450BD3"/>
    <w:rsid w:val="004608F4"/>
    <w:rsid w:val="00462397"/>
    <w:rsid w:val="00470EA4"/>
    <w:rsid w:val="00485B97"/>
    <w:rsid w:val="004A040E"/>
    <w:rsid w:val="004A3064"/>
    <w:rsid w:val="004B02E0"/>
    <w:rsid w:val="004E21C7"/>
    <w:rsid w:val="004E6943"/>
    <w:rsid w:val="004F3CEA"/>
    <w:rsid w:val="004F6798"/>
    <w:rsid w:val="005007D7"/>
    <w:rsid w:val="005031BD"/>
    <w:rsid w:val="005238D6"/>
    <w:rsid w:val="00524D87"/>
    <w:rsid w:val="00525943"/>
    <w:rsid w:val="0054072C"/>
    <w:rsid w:val="005440B2"/>
    <w:rsid w:val="005469E7"/>
    <w:rsid w:val="005578BB"/>
    <w:rsid w:val="005626DC"/>
    <w:rsid w:val="00570ED8"/>
    <w:rsid w:val="00582A78"/>
    <w:rsid w:val="0058460A"/>
    <w:rsid w:val="00597FDA"/>
    <w:rsid w:val="005C1F9D"/>
    <w:rsid w:val="005C48CE"/>
    <w:rsid w:val="005D09D1"/>
    <w:rsid w:val="005D524C"/>
    <w:rsid w:val="005F28F7"/>
    <w:rsid w:val="005F495C"/>
    <w:rsid w:val="00620B9D"/>
    <w:rsid w:val="00620BC1"/>
    <w:rsid w:val="0062233C"/>
    <w:rsid w:val="00626CF4"/>
    <w:rsid w:val="00631EE2"/>
    <w:rsid w:val="0065683F"/>
    <w:rsid w:val="00687C77"/>
    <w:rsid w:val="006B0E00"/>
    <w:rsid w:val="006C4B64"/>
    <w:rsid w:val="006D1F8D"/>
    <w:rsid w:val="006E785E"/>
    <w:rsid w:val="0071450F"/>
    <w:rsid w:val="00726704"/>
    <w:rsid w:val="00730529"/>
    <w:rsid w:val="00735D9F"/>
    <w:rsid w:val="00740251"/>
    <w:rsid w:val="0075434E"/>
    <w:rsid w:val="007547B3"/>
    <w:rsid w:val="007654F5"/>
    <w:rsid w:val="00767FA8"/>
    <w:rsid w:val="00773ECF"/>
    <w:rsid w:val="0078382A"/>
    <w:rsid w:val="007A0FB7"/>
    <w:rsid w:val="007C3495"/>
    <w:rsid w:val="007D0BD7"/>
    <w:rsid w:val="007D0EBD"/>
    <w:rsid w:val="007D79C2"/>
    <w:rsid w:val="007E4264"/>
    <w:rsid w:val="007F48C2"/>
    <w:rsid w:val="00812C4E"/>
    <w:rsid w:val="00815493"/>
    <w:rsid w:val="00827FA0"/>
    <w:rsid w:val="00846817"/>
    <w:rsid w:val="0084787D"/>
    <w:rsid w:val="00873F93"/>
    <w:rsid w:val="00880578"/>
    <w:rsid w:val="008822D4"/>
    <w:rsid w:val="008826C5"/>
    <w:rsid w:val="0088783B"/>
    <w:rsid w:val="00896168"/>
    <w:rsid w:val="008A206A"/>
    <w:rsid w:val="008A6C83"/>
    <w:rsid w:val="008C25A7"/>
    <w:rsid w:val="008C77E9"/>
    <w:rsid w:val="008C7F09"/>
    <w:rsid w:val="008D602D"/>
    <w:rsid w:val="00902000"/>
    <w:rsid w:val="0090288A"/>
    <w:rsid w:val="00911EAF"/>
    <w:rsid w:val="009175AF"/>
    <w:rsid w:val="00954128"/>
    <w:rsid w:val="00981B0E"/>
    <w:rsid w:val="00995CD1"/>
    <w:rsid w:val="009A1C39"/>
    <w:rsid w:val="009B3BD0"/>
    <w:rsid w:val="009E3333"/>
    <w:rsid w:val="009E5095"/>
    <w:rsid w:val="009E7F4D"/>
    <w:rsid w:val="00A10BCE"/>
    <w:rsid w:val="00A14918"/>
    <w:rsid w:val="00A159C3"/>
    <w:rsid w:val="00A209ED"/>
    <w:rsid w:val="00A21B1B"/>
    <w:rsid w:val="00A24C96"/>
    <w:rsid w:val="00A34752"/>
    <w:rsid w:val="00A50F7B"/>
    <w:rsid w:val="00A56281"/>
    <w:rsid w:val="00A7265A"/>
    <w:rsid w:val="00A80EC9"/>
    <w:rsid w:val="00A91326"/>
    <w:rsid w:val="00A929C7"/>
    <w:rsid w:val="00AB6585"/>
    <w:rsid w:val="00AC1819"/>
    <w:rsid w:val="00AC23E0"/>
    <w:rsid w:val="00AC6EC3"/>
    <w:rsid w:val="00AE4248"/>
    <w:rsid w:val="00B04652"/>
    <w:rsid w:val="00B2104C"/>
    <w:rsid w:val="00B26424"/>
    <w:rsid w:val="00B45E31"/>
    <w:rsid w:val="00B726B5"/>
    <w:rsid w:val="00B92873"/>
    <w:rsid w:val="00BA6399"/>
    <w:rsid w:val="00BA7103"/>
    <w:rsid w:val="00BB2FEF"/>
    <w:rsid w:val="00BC6BD5"/>
    <w:rsid w:val="00BD092A"/>
    <w:rsid w:val="00BD34A8"/>
    <w:rsid w:val="00BD363B"/>
    <w:rsid w:val="00BD402A"/>
    <w:rsid w:val="00BD5253"/>
    <w:rsid w:val="00BE6610"/>
    <w:rsid w:val="00BF1371"/>
    <w:rsid w:val="00C063FB"/>
    <w:rsid w:val="00C1232F"/>
    <w:rsid w:val="00C257F6"/>
    <w:rsid w:val="00C3106D"/>
    <w:rsid w:val="00C45963"/>
    <w:rsid w:val="00C52816"/>
    <w:rsid w:val="00C60210"/>
    <w:rsid w:val="00C62C3C"/>
    <w:rsid w:val="00C7044A"/>
    <w:rsid w:val="00C73575"/>
    <w:rsid w:val="00C77A05"/>
    <w:rsid w:val="00CB4FD0"/>
    <w:rsid w:val="00CC14DA"/>
    <w:rsid w:val="00CD06EA"/>
    <w:rsid w:val="00CD4A31"/>
    <w:rsid w:val="00CE1E7D"/>
    <w:rsid w:val="00CE3399"/>
    <w:rsid w:val="00D14184"/>
    <w:rsid w:val="00D169A2"/>
    <w:rsid w:val="00D17231"/>
    <w:rsid w:val="00D27247"/>
    <w:rsid w:val="00D309FB"/>
    <w:rsid w:val="00D41573"/>
    <w:rsid w:val="00D50CE7"/>
    <w:rsid w:val="00D51767"/>
    <w:rsid w:val="00D556B7"/>
    <w:rsid w:val="00D67BE2"/>
    <w:rsid w:val="00D862DC"/>
    <w:rsid w:val="00DB57B0"/>
    <w:rsid w:val="00DE485F"/>
    <w:rsid w:val="00DF7F5B"/>
    <w:rsid w:val="00E134E2"/>
    <w:rsid w:val="00E30C92"/>
    <w:rsid w:val="00E34B25"/>
    <w:rsid w:val="00E63EEF"/>
    <w:rsid w:val="00E809D5"/>
    <w:rsid w:val="00EA03F2"/>
    <w:rsid w:val="00EA1BFD"/>
    <w:rsid w:val="00EA2896"/>
    <w:rsid w:val="00EC232B"/>
    <w:rsid w:val="00ED1C1D"/>
    <w:rsid w:val="00EE7AC7"/>
    <w:rsid w:val="00F01935"/>
    <w:rsid w:val="00F024F3"/>
    <w:rsid w:val="00F10FE4"/>
    <w:rsid w:val="00F15056"/>
    <w:rsid w:val="00F212FA"/>
    <w:rsid w:val="00F3030A"/>
    <w:rsid w:val="00F30AED"/>
    <w:rsid w:val="00F3591E"/>
    <w:rsid w:val="00F51E0C"/>
    <w:rsid w:val="00F64BDF"/>
    <w:rsid w:val="00F856B7"/>
    <w:rsid w:val="00F90B7F"/>
    <w:rsid w:val="00FA4014"/>
    <w:rsid w:val="00FC5D00"/>
    <w:rsid w:val="00FD18A0"/>
    <w:rsid w:val="00FD49CC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A1545"/>
  <w15:docId w15:val="{7305A86D-BB21-472B-88D6-52BFB23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4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B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B64"/>
    <w:rPr>
      <w:sz w:val="24"/>
      <w:szCs w:val="24"/>
    </w:rPr>
  </w:style>
  <w:style w:type="character" w:styleId="Hipercze">
    <w:name w:val="Hyperlink"/>
    <w:rsid w:val="006C4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BCE"/>
    <w:pPr>
      <w:ind w:left="720"/>
      <w:contextualSpacing/>
    </w:pPr>
  </w:style>
  <w:style w:type="table" w:styleId="Tabela-Siatka">
    <w:name w:val="Table Grid"/>
    <w:basedOn w:val="Standardowy"/>
    <w:uiPriority w:val="39"/>
    <w:rsid w:val="00434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C3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98AA-060D-4D3F-9CD2-9E37F619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4140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usług remontowych</vt:lpstr>
    </vt:vector>
  </TitlesOfParts>
  <Company>Microsoft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usług remontowych</dc:title>
  <dc:creator>pwickowski</dc:creator>
  <cp:lastModifiedBy>Ewa Woźniak</cp:lastModifiedBy>
  <cp:revision>199</cp:revision>
  <cp:lastPrinted>2021-11-18T12:55:00Z</cp:lastPrinted>
  <dcterms:created xsi:type="dcterms:W3CDTF">2015-05-29T08:44:00Z</dcterms:created>
  <dcterms:modified xsi:type="dcterms:W3CDTF">2021-11-23T09:32:00Z</dcterms:modified>
</cp:coreProperties>
</file>