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6B92" w14:textId="77777777" w:rsidR="00FD0856" w:rsidRPr="00B759C0" w:rsidRDefault="00FD0856" w:rsidP="00FD0856">
      <w:pPr>
        <w:widowControl w:val="0"/>
        <w:shd w:val="clear" w:color="auto" w:fill="FFFFFF"/>
        <w:spacing w:after="0" w:line="320" w:lineRule="exact"/>
        <w:jc w:val="both"/>
        <w:rPr>
          <w:rFonts w:ascii="Times New Roman" w:eastAsia="Times New Roman" w:hAnsi="Times New Roman" w:cs="Times New Roman"/>
          <w:lang w:eastAsia="ar-SA"/>
        </w:rPr>
      </w:pPr>
    </w:p>
    <w:p w14:paraId="64A748E2" w14:textId="5A9795DA" w:rsidR="00FD0856" w:rsidRPr="002741CB" w:rsidRDefault="002741CB" w:rsidP="00FD0856">
      <w:pPr>
        <w:suppressAutoHyphens/>
        <w:spacing w:after="0" w:line="320" w:lineRule="exact"/>
        <w:rPr>
          <w:rFonts w:ascii="Times New Roman" w:eastAsia="Times New Roman" w:hAnsi="Times New Roman" w:cs="Times New Roman"/>
          <w:i/>
          <w:iCs/>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2741CB">
        <w:rPr>
          <w:rFonts w:ascii="Times New Roman" w:eastAsia="Times New Roman" w:hAnsi="Times New Roman" w:cs="Times New Roman"/>
          <w:i/>
          <w:iCs/>
          <w:lang w:eastAsia="ar-SA"/>
        </w:rPr>
        <w:t>Załącznik nr 3B</w:t>
      </w:r>
    </w:p>
    <w:p w14:paraId="045CC2D0" w14:textId="77777777" w:rsidR="002741CB" w:rsidRPr="00B759C0" w:rsidRDefault="002741CB" w:rsidP="00FD0856">
      <w:pPr>
        <w:suppressAutoHyphens/>
        <w:spacing w:after="0" w:line="320" w:lineRule="exact"/>
        <w:rPr>
          <w:rFonts w:ascii="Times New Roman" w:eastAsia="Times New Roman" w:hAnsi="Times New Roman" w:cs="Times New Roman"/>
          <w:lang w:eastAsia="ar-SA"/>
        </w:rPr>
      </w:pPr>
    </w:p>
    <w:p w14:paraId="6A394CE4" w14:textId="3C1106D8" w:rsidR="002741CB" w:rsidRPr="00B97C78" w:rsidRDefault="002741CB" w:rsidP="002741CB">
      <w:pPr>
        <w:widowControl w:val="0"/>
        <w:autoSpaceDE w:val="0"/>
        <w:autoSpaceDN w:val="0"/>
        <w:spacing w:after="0" w:line="240" w:lineRule="auto"/>
        <w:jc w:val="center"/>
        <w:rPr>
          <w:rFonts w:ascii="Times New Roman" w:eastAsia="Arial" w:hAnsi="Times New Roman" w:cs="Times New Roman"/>
          <w:b/>
          <w:kern w:val="28"/>
          <w:sz w:val="28"/>
          <w:szCs w:val="28"/>
          <w:lang w:bidi="pl-PL"/>
        </w:rPr>
      </w:pPr>
      <w:r w:rsidRPr="00B97C78">
        <w:rPr>
          <w:rFonts w:ascii="Times New Roman" w:eastAsia="Arial" w:hAnsi="Times New Roman" w:cs="Times New Roman"/>
          <w:b/>
          <w:kern w:val="28"/>
          <w:sz w:val="28"/>
          <w:szCs w:val="28"/>
          <w:lang w:bidi="pl-PL"/>
        </w:rPr>
        <w:t xml:space="preserve">UMOWA NR </w:t>
      </w:r>
      <w:bookmarkStart w:id="0" w:name="_Hlk88040514"/>
      <w:bookmarkStart w:id="1" w:name="_Hlk87965413"/>
      <w:r w:rsidRPr="00B97C78">
        <w:rPr>
          <w:rFonts w:ascii="Times New Roman" w:eastAsia="Arial" w:hAnsi="Times New Roman" w:cs="Times New Roman"/>
          <w:b/>
          <w:kern w:val="28"/>
          <w:sz w:val="28"/>
          <w:szCs w:val="28"/>
          <w:lang w:bidi="pl-PL"/>
        </w:rPr>
        <w:t>ZP.271.KC.</w:t>
      </w:r>
      <w:r>
        <w:rPr>
          <w:rFonts w:ascii="Times New Roman" w:eastAsia="Arial" w:hAnsi="Times New Roman" w:cs="Times New Roman"/>
          <w:b/>
          <w:kern w:val="28"/>
          <w:sz w:val="28"/>
          <w:szCs w:val="28"/>
          <w:lang w:bidi="pl-PL"/>
        </w:rPr>
        <w:t>42</w:t>
      </w:r>
      <w:r w:rsidR="00820C6C">
        <w:rPr>
          <w:rFonts w:ascii="Times New Roman" w:eastAsia="Arial" w:hAnsi="Times New Roman" w:cs="Times New Roman"/>
          <w:b/>
          <w:kern w:val="28"/>
          <w:sz w:val="28"/>
          <w:szCs w:val="28"/>
          <w:lang w:bidi="pl-PL"/>
        </w:rPr>
        <w:t>.B</w:t>
      </w:r>
      <w:r>
        <w:rPr>
          <w:rFonts w:ascii="Times New Roman" w:eastAsia="Arial" w:hAnsi="Times New Roman" w:cs="Times New Roman"/>
          <w:b/>
          <w:kern w:val="28"/>
          <w:sz w:val="28"/>
          <w:szCs w:val="28"/>
          <w:lang w:bidi="pl-PL"/>
        </w:rPr>
        <w:t>.2021</w:t>
      </w:r>
      <w:bookmarkEnd w:id="0"/>
    </w:p>
    <w:bookmarkEnd w:id="1"/>
    <w:p w14:paraId="3347C17D" w14:textId="2B23145D" w:rsidR="002741CB" w:rsidRPr="00B97C78" w:rsidRDefault="002741CB" w:rsidP="002741CB">
      <w:pPr>
        <w:widowControl w:val="0"/>
        <w:autoSpaceDE w:val="0"/>
        <w:autoSpaceDN w:val="0"/>
        <w:spacing w:after="0" w:line="400" w:lineRule="exact"/>
        <w:jc w:val="center"/>
        <w:rPr>
          <w:rFonts w:ascii="Times New Roman" w:eastAsia="Arial" w:hAnsi="Times New Roman" w:cs="Times New Roman"/>
          <w:b/>
          <w:kern w:val="28"/>
          <w:sz w:val="28"/>
          <w:szCs w:val="28"/>
          <w:lang w:bidi="pl-PL"/>
        </w:rPr>
      </w:pPr>
      <w:r w:rsidRPr="00B97C78">
        <w:rPr>
          <w:rFonts w:ascii="Times New Roman" w:eastAsia="Arial" w:hAnsi="Times New Roman" w:cs="Times New Roman"/>
          <w:b/>
          <w:kern w:val="28"/>
          <w:sz w:val="28"/>
          <w:szCs w:val="28"/>
          <w:lang w:bidi="pl-PL"/>
        </w:rPr>
        <w:t xml:space="preserve">DLA CZĘŚCI </w:t>
      </w:r>
      <w:r>
        <w:rPr>
          <w:rFonts w:ascii="Times New Roman" w:eastAsia="Arial" w:hAnsi="Times New Roman" w:cs="Times New Roman"/>
          <w:b/>
          <w:kern w:val="28"/>
          <w:sz w:val="28"/>
          <w:szCs w:val="28"/>
          <w:lang w:bidi="pl-PL"/>
        </w:rPr>
        <w:t>2</w:t>
      </w:r>
    </w:p>
    <w:p w14:paraId="62D69925" w14:textId="77777777" w:rsidR="002741CB" w:rsidRPr="007922D1" w:rsidRDefault="002741CB" w:rsidP="002741CB">
      <w:pPr>
        <w:widowControl w:val="0"/>
        <w:autoSpaceDE w:val="0"/>
        <w:autoSpaceDN w:val="0"/>
        <w:spacing w:after="0" w:line="240" w:lineRule="auto"/>
        <w:jc w:val="center"/>
        <w:rPr>
          <w:rFonts w:ascii="Times New Roman" w:eastAsia="Arial" w:hAnsi="Times New Roman" w:cs="Times New Roman"/>
          <w:b/>
          <w:kern w:val="28"/>
          <w:lang w:bidi="pl-PL"/>
        </w:rPr>
      </w:pPr>
    </w:p>
    <w:p w14:paraId="5DBE1E3F" w14:textId="77777777" w:rsidR="002741CB" w:rsidRPr="007922D1" w:rsidRDefault="002741CB" w:rsidP="002741CB">
      <w:pPr>
        <w:widowControl w:val="0"/>
        <w:tabs>
          <w:tab w:val="center" w:pos="7938"/>
        </w:tabs>
        <w:autoSpaceDE w:val="0"/>
        <w:autoSpaceDN w:val="0"/>
        <w:spacing w:after="0" w:line="240" w:lineRule="auto"/>
        <w:ind w:left="3969"/>
        <w:rPr>
          <w:rFonts w:ascii="Times New Roman" w:eastAsia="Arial" w:hAnsi="Times New Roman" w:cs="Times New Roman"/>
          <w:kern w:val="28"/>
          <w:lang w:bidi="pl-PL"/>
        </w:rPr>
      </w:pPr>
    </w:p>
    <w:p w14:paraId="619B2FC0" w14:textId="77777777" w:rsidR="002741CB" w:rsidRPr="007922D1" w:rsidRDefault="002741CB" w:rsidP="002741CB">
      <w:pPr>
        <w:widowControl w:val="0"/>
        <w:tabs>
          <w:tab w:val="left" w:leader="dot" w:pos="6213"/>
        </w:tabs>
        <w:spacing w:after="0" w:line="320" w:lineRule="exact"/>
        <w:jc w:val="center"/>
        <w:rPr>
          <w:rFonts w:ascii="Times New Roman" w:eastAsia="Times New Roman" w:hAnsi="Times New Roman" w:cs="Times New Roman"/>
          <w:lang w:eastAsia="ar-SA"/>
        </w:rPr>
      </w:pPr>
      <w:r w:rsidRPr="007922D1">
        <w:rPr>
          <w:rFonts w:ascii="Times New Roman" w:eastAsia="Times New Roman" w:hAnsi="Times New Roman" w:cs="Times New Roman"/>
          <w:lang w:eastAsia="ar-SA"/>
        </w:rPr>
        <w:t>zawart</w:t>
      </w:r>
      <w:r>
        <w:rPr>
          <w:rFonts w:ascii="Times New Roman" w:eastAsia="Times New Roman" w:hAnsi="Times New Roman" w:cs="Times New Roman"/>
          <w:lang w:eastAsia="ar-SA"/>
        </w:rPr>
        <w:t>a</w:t>
      </w:r>
      <w:r w:rsidRPr="007922D1">
        <w:rPr>
          <w:rFonts w:ascii="Times New Roman" w:eastAsia="Times New Roman" w:hAnsi="Times New Roman" w:cs="Times New Roman"/>
          <w:lang w:eastAsia="ar-SA"/>
        </w:rPr>
        <w:t xml:space="preserve"> w dniu ………………….</w:t>
      </w:r>
    </w:p>
    <w:p w14:paraId="1983C2ED" w14:textId="77777777" w:rsidR="002741CB" w:rsidRPr="007922D1" w:rsidRDefault="002741CB" w:rsidP="002741CB">
      <w:pPr>
        <w:widowControl w:val="0"/>
        <w:tabs>
          <w:tab w:val="left" w:leader="dot" w:pos="6213"/>
        </w:tabs>
        <w:spacing w:after="0" w:line="320" w:lineRule="exact"/>
        <w:ind w:left="3560"/>
        <w:jc w:val="both"/>
        <w:rPr>
          <w:rFonts w:ascii="Times New Roman" w:eastAsia="Times New Roman" w:hAnsi="Times New Roman" w:cs="Times New Roman"/>
          <w:lang w:eastAsia="ar-SA"/>
        </w:rPr>
      </w:pPr>
    </w:p>
    <w:p w14:paraId="6ED9C055" w14:textId="1D395968" w:rsidR="002741CB" w:rsidRPr="007922D1" w:rsidRDefault="002741CB" w:rsidP="002741CB">
      <w:pPr>
        <w:widowControl w:val="0"/>
        <w:tabs>
          <w:tab w:val="left" w:pos="426"/>
        </w:tabs>
        <w:autoSpaceDE w:val="0"/>
        <w:autoSpaceDN w:val="0"/>
        <w:spacing w:after="0" w:line="320" w:lineRule="exact"/>
        <w:rPr>
          <w:rFonts w:ascii="Times New Roman" w:eastAsia="Calibri" w:hAnsi="Times New Roman" w:cs="Times New Roman"/>
          <w:kern w:val="28"/>
        </w:rPr>
      </w:pPr>
      <w:r w:rsidRPr="007922D1">
        <w:rPr>
          <w:rFonts w:ascii="Times New Roman" w:eastAsia="Calibri" w:hAnsi="Times New Roman" w:cs="Times New Roman"/>
          <w:lang w:eastAsia="ar-SA"/>
        </w:rPr>
        <w:t xml:space="preserve">na: </w:t>
      </w:r>
      <w:r w:rsidRPr="007922D1">
        <w:rPr>
          <w:rFonts w:ascii="Times New Roman" w:eastAsia="Calibri" w:hAnsi="Times New Roman" w:cs="Times New Roman"/>
          <w:lang w:eastAsia="ar-SA"/>
        </w:rPr>
        <w:tab/>
      </w:r>
      <w:r w:rsidRPr="007922D1">
        <w:rPr>
          <w:rFonts w:ascii="Times New Roman" w:hAnsi="Times New Roman" w:cs="Times New Roman"/>
          <w:b/>
          <w:kern w:val="28"/>
        </w:rPr>
        <w:t>„</w:t>
      </w:r>
      <w:bookmarkStart w:id="2" w:name="_Hlk87953394"/>
      <w:r>
        <w:rPr>
          <w:rFonts w:ascii="Times New Roman" w:hAnsi="Times New Roman" w:cs="Times New Roman"/>
          <w:b/>
          <w:kern w:val="28"/>
        </w:rPr>
        <w:t>Zakup przełączników sieciowych</w:t>
      </w:r>
      <w:bookmarkEnd w:id="2"/>
      <w:r>
        <w:rPr>
          <w:rFonts w:ascii="Times New Roman" w:hAnsi="Times New Roman" w:cs="Times New Roman"/>
          <w:b/>
          <w:kern w:val="28"/>
        </w:rPr>
        <w:t xml:space="preserve"> oraz przeszkolenie z zakresu wdrażanego systemu operacyjnego</w:t>
      </w:r>
      <w:r w:rsidRPr="007922D1">
        <w:rPr>
          <w:rFonts w:ascii="Times New Roman" w:hAnsi="Times New Roman" w:cs="Times New Roman"/>
          <w:b/>
          <w:kern w:val="28"/>
        </w:rPr>
        <w:t>”</w:t>
      </w:r>
      <w:r>
        <w:rPr>
          <w:rFonts w:ascii="Times New Roman" w:hAnsi="Times New Roman" w:cs="Times New Roman"/>
          <w:b/>
          <w:kern w:val="28"/>
        </w:rPr>
        <w:t>,</w:t>
      </w:r>
    </w:p>
    <w:p w14:paraId="32B46C99" w14:textId="77777777" w:rsidR="002741CB" w:rsidRPr="007922D1" w:rsidRDefault="002741CB" w:rsidP="002741CB">
      <w:pPr>
        <w:widowControl w:val="0"/>
        <w:shd w:val="clear" w:color="auto" w:fill="FFFFFF"/>
        <w:spacing w:after="0" w:line="320" w:lineRule="exact"/>
        <w:jc w:val="both"/>
        <w:rPr>
          <w:rFonts w:ascii="Times New Roman" w:eastAsia="Times New Roman" w:hAnsi="Times New Roman" w:cs="Times New Roman"/>
          <w:lang w:eastAsia="ar-SA"/>
        </w:rPr>
      </w:pPr>
    </w:p>
    <w:p w14:paraId="4EB6FCD4" w14:textId="77777777" w:rsidR="002741CB" w:rsidRPr="007922D1" w:rsidRDefault="002741CB" w:rsidP="002741CB">
      <w:pPr>
        <w:widowControl w:val="0"/>
        <w:shd w:val="clear" w:color="auto" w:fill="FFFFFF"/>
        <w:spacing w:after="0" w:line="320" w:lineRule="exact"/>
        <w:jc w:val="both"/>
        <w:rPr>
          <w:rFonts w:ascii="Times New Roman" w:eastAsia="Times New Roman" w:hAnsi="Times New Roman" w:cs="Times New Roman"/>
          <w:lang w:eastAsia="ar-SA"/>
        </w:rPr>
      </w:pPr>
    </w:p>
    <w:p w14:paraId="5D0E2349" w14:textId="77777777" w:rsidR="002741CB" w:rsidRPr="007922D1" w:rsidRDefault="002741CB" w:rsidP="002741CB">
      <w:pPr>
        <w:widowControl w:val="0"/>
        <w:shd w:val="clear" w:color="auto" w:fill="FFFFFF"/>
        <w:spacing w:after="0" w:line="280" w:lineRule="exact"/>
        <w:jc w:val="both"/>
        <w:rPr>
          <w:rFonts w:ascii="Times New Roman" w:eastAsia="Times New Roman" w:hAnsi="Times New Roman" w:cs="Times New Roman"/>
          <w:b/>
          <w:bCs/>
        </w:rPr>
      </w:pPr>
      <w:r w:rsidRPr="007922D1">
        <w:rPr>
          <w:rFonts w:ascii="Times New Roman" w:eastAsia="Times New Roman" w:hAnsi="Times New Roman" w:cs="Times New Roman"/>
          <w:lang w:eastAsia="ar-SA"/>
        </w:rPr>
        <w:t>pomiędzy</w:t>
      </w:r>
      <w:r w:rsidRPr="007922D1">
        <w:rPr>
          <w:rFonts w:ascii="Times New Roman" w:eastAsia="Times New Roman" w:hAnsi="Times New Roman" w:cs="Times New Roman"/>
          <w:bCs/>
        </w:rPr>
        <w:t>:</w:t>
      </w:r>
    </w:p>
    <w:p w14:paraId="026C924C" w14:textId="77777777" w:rsidR="002741CB" w:rsidRPr="007922D1" w:rsidRDefault="002741CB" w:rsidP="002741CB">
      <w:pPr>
        <w:suppressAutoHyphens/>
        <w:spacing w:after="0" w:line="280" w:lineRule="exact"/>
        <w:rPr>
          <w:rFonts w:ascii="Times New Roman" w:eastAsia="Times New Roman" w:hAnsi="Times New Roman" w:cs="Times New Roman"/>
          <w:lang w:eastAsia="ar-SA"/>
        </w:rPr>
      </w:pPr>
    </w:p>
    <w:p w14:paraId="1A351ADE" w14:textId="286B72E3" w:rsidR="002741CB" w:rsidRDefault="002741CB" w:rsidP="002741CB">
      <w:pPr>
        <w:tabs>
          <w:tab w:val="left" w:pos="360"/>
        </w:tabs>
        <w:spacing w:line="320" w:lineRule="exact"/>
        <w:ind w:right="-6"/>
        <w:jc w:val="both"/>
        <w:rPr>
          <w:rFonts w:ascii="Times New Roman" w:eastAsia="Times New Roman" w:hAnsi="Times New Roman" w:cs="Times New Roman"/>
          <w:lang w:eastAsia="pl-PL"/>
        </w:rPr>
      </w:pPr>
      <w:bookmarkStart w:id="3" w:name="_Hlk87965812"/>
      <w:r>
        <w:rPr>
          <w:rFonts w:ascii="Times New Roman" w:eastAsia="Times New Roman" w:hAnsi="Times New Roman" w:cs="Times New Roman"/>
          <w:b/>
          <w:lang w:eastAsia="ar-SA"/>
        </w:rPr>
        <w:t>Miejski</w:t>
      </w:r>
      <w:r w:rsidR="00CE0604">
        <w:rPr>
          <w:rFonts w:ascii="Times New Roman" w:eastAsia="Times New Roman" w:hAnsi="Times New Roman" w:cs="Times New Roman"/>
          <w:b/>
          <w:lang w:eastAsia="ar-SA"/>
        </w:rPr>
        <w:t>m</w:t>
      </w:r>
      <w:r>
        <w:rPr>
          <w:rFonts w:ascii="Times New Roman" w:eastAsia="Times New Roman" w:hAnsi="Times New Roman" w:cs="Times New Roman"/>
          <w:b/>
          <w:lang w:eastAsia="ar-SA"/>
        </w:rPr>
        <w:t xml:space="preserve"> Zakład</w:t>
      </w:r>
      <w:r w:rsidR="00CE0604">
        <w:rPr>
          <w:rFonts w:ascii="Times New Roman" w:eastAsia="Times New Roman" w:hAnsi="Times New Roman" w:cs="Times New Roman"/>
          <w:b/>
          <w:lang w:eastAsia="ar-SA"/>
        </w:rPr>
        <w:t>em</w:t>
      </w:r>
      <w:r>
        <w:rPr>
          <w:rFonts w:ascii="Times New Roman" w:eastAsia="Times New Roman" w:hAnsi="Times New Roman" w:cs="Times New Roman"/>
          <w:b/>
          <w:lang w:eastAsia="ar-SA"/>
        </w:rPr>
        <w:t xml:space="preserve"> Komunalny</w:t>
      </w:r>
      <w:r w:rsidR="00CE0604">
        <w:rPr>
          <w:rFonts w:ascii="Times New Roman" w:eastAsia="Times New Roman" w:hAnsi="Times New Roman" w:cs="Times New Roman"/>
          <w:b/>
          <w:lang w:eastAsia="ar-SA"/>
        </w:rPr>
        <w:t>m</w:t>
      </w:r>
      <w:r>
        <w:rPr>
          <w:rFonts w:ascii="Times New Roman" w:eastAsia="Times New Roman" w:hAnsi="Times New Roman" w:cs="Times New Roman"/>
          <w:b/>
          <w:lang w:eastAsia="ar-SA"/>
        </w:rPr>
        <w:t xml:space="preserve"> Sp. z o.o.</w:t>
      </w:r>
      <w:r>
        <w:rPr>
          <w:rFonts w:ascii="Times New Roman" w:eastAsia="Times New Roman" w:hAnsi="Times New Roman" w:cs="Times New Roman"/>
          <w:lang w:eastAsia="ar-SA"/>
        </w:rPr>
        <w:t xml:space="preserve"> </w:t>
      </w:r>
      <w:r>
        <w:rPr>
          <w:rFonts w:ascii="Times New Roman" w:eastAsia="Times New Roman" w:hAnsi="Times New Roman" w:cs="Times New Roman"/>
          <w:lang w:eastAsia="pl-PL"/>
        </w:rPr>
        <w:t>z siedzibą w Stalowej Woli (kod pocztowy: 37-450)</w:t>
      </w:r>
      <w:r w:rsidR="00FD200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przy </w:t>
      </w:r>
      <w:r w:rsidR="0009132F">
        <w:rPr>
          <w:rFonts w:ascii="Times New Roman" w:eastAsia="Times New Roman" w:hAnsi="Times New Roman" w:cs="Times New Roman"/>
          <w:lang w:eastAsia="pl-PL"/>
        </w:rPr>
        <w:br/>
      </w:r>
      <w:r>
        <w:rPr>
          <w:rFonts w:ascii="Times New Roman" w:eastAsia="Times New Roman" w:hAnsi="Times New Roman" w:cs="Times New Roman"/>
          <w:lang w:eastAsia="pl-PL"/>
        </w:rPr>
        <w:t>ul. Komunalnej 1</w:t>
      </w:r>
      <w:bookmarkEnd w:id="3"/>
      <w:r>
        <w:rPr>
          <w:rFonts w:ascii="Times New Roman" w:eastAsia="Times New Roman" w:hAnsi="Times New Roman" w:cs="Times New Roman"/>
          <w:lang w:eastAsia="pl-PL"/>
        </w:rPr>
        <w:t xml:space="preserve">, zarejestrowaną w rejestrze przedsiębiorców Krajowego Rejestru Sądowego pod numerem KRS </w:t>
      </w:r>
      <w:r>
        <w:rPr>
          <w:rFonts w:ascii="Times New Roman" w:eastAsia="Times New Roman" w:hAnsi="Times New Roman" w:cs="Times New Roman"/>
          <w:lang w:eastAsia="ar-SA"/>
        </w:rPr>
        <w:t>0000085943</w:t>
      </w:r>
      <w:r>
        <w:rPr>
          <w:rFonts w:ascii="Times New Roman" w:eastAsia="Times New Roman" w:hAnsi="Times New Roman" w:cs="Times New Roman"/>
          <w:lang w:eastAsia="pl-PL"/>
        </w:rPr>
        <w:t xml:space="preserve">, której akta rejestrowe są przechowywane przez Sąd Rejonowy </w:t>
      </w:r>
      <w:r>
        <w:rPr>
          <w:rFonts w:ascii="Times New Roman" w:eastAsia="Times New Roman" w:hAnsi="Times New Roman" w:cs="Times New Roman"/>
          <w:lang w:eastAsia="ar-SA"/>
        </w:rPr>
        <w:t>w Rzeszowie</w:t>
      </w:r>
      <w:r>
        <w:rPr>
          <w:rFonts w:ascii="Times New Roman" w:eastAsia="Times New Roman" w:hAnsi="Times New Roman" w:cs="Times New Roman"/>
          <w:lang w:eastAsia="pl-PL"/>
        </w:rPr>
        <w:t xml:space="preserve">, XII Wydział Gospodarczy Krajowego Rejestru Sądowego, posiadającą kapitał zakładowy w wysokości </w:t>
      </w:r>
      <w:r>
        <w:rPr>
          <w:rFonts w:ascii="Times New Roman" w:eastAsia="Times New Roman" w:hAnsi="Times New Roman" w:cs="Times New Roman"/>
          <w:lang w:eastAsia="ar-SA"/>
        </w:rPr>
        <w:t xml:space="preserve">106 853 500,00 </w:t>
      </w:r>
      <w:r>
        <w:rPr>
          <w:rFonts w:ascii="Times New Roman" w:eastAsia="Times New Roman" w:hAnsi="Times New Roman" w:cs="Times New Roman"/>
          <w:lang w:eastAsia="pl-PL"/>
        </w:rPr>
        <w:t xml:space="preserve">złotych, posługującą się nadanym jej Numerem Identyfikacji Podatkowej: </w:t>
      </w:r>
      <w:r>
        <w:rPr>
          <w:rFonts w:ascii="Times New Roman" w:eastAsia="Times New Roman" w:hAnsi="Times New Roman" w:cs="Times New Roman"/>
          <w:lang w:eastAsia="ar-SA"/>
        </w:rPr>
        <w:t>865-000-30-71</w:t>
      </w:r>
      <w:r>
        <w:rPr>
          <w:rFonts w:ascii="Times New Roman" w:eastAsia="Times New Roman" w:hAnsi="Times New Roman" w:cs="Times New Roman"/>
          <w:lang w:eastAsia="pl-PL"/>
        </w:rPr>
        <w:t xml:space="preserve"> oraz numerem REGON: 830036219, reprezentowaną przy niniejszej czynności przez:</w:t>
      </w:r>
    </w:p>
    <w:p w14:paraId="02548568" w14:textId="77777777" w:rsidR="002741CB" w:rsidRDefault="002741CB" w:rsidP="009A0861">
      <w:pPr>
        <w:suppressAutoHyphens/>
        <w:spacing w:after="0" w:line="320" w:lineRule="exact"/>
        <w:ind w:left="357"/>
        <w:jc w:val="both"/>
        <w:rPr>
          <w:rFonts w:ascii="Times New Roman" w:eastAsia="Times New Roman" w:hAnsi="Times New Roman"/>
          <w:lang w:eastAsia="ar-SA"/>
        </w:rPr>
      </w:pPr>
      <w:bookmarkStart w:id="4" w:name="_Hlk88211327"/>
      <w:r>
        <w:rPr>
          <w:rFonts w:ascii="Times New Roman" w:eastAsia="Times New Roman" w:hAnsi="Times New Roman"/>
          <w:lang w:eastAsia="ar-SA"/>
        </w:rPr>
        <w:t>Radosław Sagatowski</w:t>
      </w:r>
      <w:r w:rsidRPr="00657BE4">
        <w:rPr>
          <w:rFonts w:ascii="Times New Roman" w:eastAsia="Times New Roman" w:hAnsi="Times New Roman"/>
          <w:lang w:eastAsia="ar-SA"/>
        </w:rPr>
        <w:t xml:space="preserve"> – Prezes Zarządu,</w:t>
      </w:r>
    </w:p>
    <w:p w14:paraId="7F8E8739" w14:textId="77777777" w:rsidR="002741CB" w:rsidRPr="00657BE4" w:rsidRDefault="002741CB" w:rsidP="009A0861">
      <w:pPr>
        <w:suppressAutoHyphens/>
        <w:spacing w:after="0" w:line="320" w:lineRule="exact"/>
        <w:ind w:left="357"/>
        <w:jc w:val="both"/>
        <w:rPr>
          <w:rFonts w:ascii="Times New Roman" w:eastAsia="Times New Roman" w:hAnsi="Times New Roman"/>
          <w:lang w:eastAsia="ar-SA"/>
        </w:rPr>
      </w:pPr>
      <w:r>
        <w:rPr>
          <w:rFonts w:ascii="Times New Roman" w:eastAsia="Times New Roman" w:hAnsi="Times New Roman"/>
          <w:lang w:eastAsia="ar-SA"/>
        </w:rPr>
        <w:t>Przemysław Skrzypek – Z-ca Prezesa Zarządu,</w:t>
      </w:r>
    </w:p>
    <w:bookmarkEnd w:id="4"/>
    <w:p w14:paraId="19E68881" w14:textId="77777777" w:rsidR="002741CB" w:rsidRPr="007922D1" w:rsidRDefault="002741CB" w:rsidP="002741CB">
      <w:pPr>
        <w:spacing w:after="0" w:line="280" w:lineRule="exact"/>
        <w:jc w:val="both"/>
        <w:rPr>
          <w:rFonts w:ascii="Times New Roman" w:eastAsia="Times New Roman" w:hAnsi="Times New Roman" w:cs="Times New Roman"/>
          <w:lang w:eastAsia="ar-SA"/>
        </w:rPr>
      </w:pPr>
    </w:p>
    <w:p w14:paraId="3C0F6B8B" w14:textId="77777777" w:rsidR="002741CB" w:rsidRPr="007922D1" w:rsidRDefault="002741CB" w:rsidP="002741CB">
      <w:pPr>
        <w:spacing w:after="0" w:line="280" w:lineRule="exact"/>
        <w:jc w:val="both"/>
        <w:rPr>
          <w:rFonts w:ascii="Times New Roman" w:eastAsia="Times New Roman" w:hAnsi="Times New Roman" w:cs="Times New Roman"/>
          <w:lang w:eastAsia="ar-SA"/>
        </w:rPr>
      </w:pPr>
      <w:r w:rsidRPr="007922D1">
        <w:rPr>
          <w:rFonts w:ascii="Times New Roman" w:eastAsia="Times New Roman" w:hAnsi="Times New Roman" w:cs="Times New Roman"/>
          <w:lang w:eastAsia="ar-SA"/>
        </w:rPr>
        <w:t xml:space="preserve">zwanym dalej </w:t>
      </w:r>
      <w:r w:rsidRPr="007922D1">
        <w:rPr>
          <w:rFonts w:ascii="Times New Roman" w:eastAsia="Times New Roman" w:hAnsi="Times New Roman" w:cs="Times New Roman"/>
          <w:b/>
          <w:lang w:eastAsia="ar-SA"/>
        </w:rPr>
        <w:t>„Zamawiającym”</w:t>
      </w:r>
      <w:r w:rsidRPr="007922D1">
        <w:rPr>
          <w:rFonts w:ascii="Times New Roman" w:eastAsia="Times New Roman" w:hAnsi="Times New Roman" w:cs="Times New Roman"/>
          <w:lang w:eastAsia="ar-SA"/>
        </w:rPr>
        <w:t>,</w:t>
      </w:r>
    </w:p>
    <w:p w14:paraId="369D938E" w14:textId="77777777" w:rsidR="002741CB" w:rsidRPr="007922D1" w:rsidRDefault="002741CB" w:rsidP="002741CB">
      <w:pPr>
        <w:spacing w:after="0" w:line="280" w:lineRule="exact"/>
        <w:jc w:val="both"/>
        <w:rPr>
          <w:rFonts w:ascii="Times New Roman" w:eastAsia="Times New Roman" w:hAnsi="Times New Roman" w:cs="Times New Roman"/>
          <w:lang w:eastAsia="ar-SA"/>
        </w:rPr>
      </w:pPr>
    </w:p>
    <w:p w14:paraId="5632832E" w14:textId="77777777" w:rsidR="002741CB" w:rsidRPr="007922D1" w:rsidRDefault="002741CB" w:rsidP="002741CB">
      <w:pPr>
        <w:tabs>
          <w:tab w:val="right" w:leader="dot" w:pos="9638"/>
        </w:tabs>
        <w:suppressAutoHyphens/>
        <w:spacing w:after="0" w:line="280" w:lineRule="exact"/>
        <w:rPr>
          <w:rFonts w:ascii="Times New Roman" w:eastAsia="Times New Roman" w:hAnsi="Times New Roman" w:cs="Times New Roman"/>
          <w:b/>
          <w:lang w:eastAsia="ar-SA"/>
        </w:rPr>
      </w:pPr>
      <w:r w:rsidRPr="007922D1">
        <w:rPr>
          <w:rFonts w:ascii="Times New Roman" w:eastAsia="Times New Roman" w:hAnsi="Times New Roman" w:cs="Times New Roman"/>
          <w:b/>
          <w:lang w:eastAsia="ar-SA"/>
        </w:rPr>
        <w:t xml:space="preserve">a </w:t>
      </w:r>
    </w:p>
    <w:p w14:paraId="6ADF5852" w14:textId="77777777" w:rsidR="002741CB" w:rsidRPr="007922D1" w:rsidRDefault="002741CB" w:rsidP="002741CB">
      <w:pPr>
        <w:tabs>
          <w:tab w:val="right" w:leader="dot" w:pos="9638"/>
        </w:tabs>
        <w:suppressAutoHyphens/>
        <w:spacing w:after="0" w:line="280" w:lineRule="exact"/>
        <w:rPr>
          <w:rFonts w:ascii="Times New Roman" w:eastAsia="Times New Roman" w:hAnsi="Times New Roman" w:cs="Times New Roman"/>
          <w:b/>
          <w:lang w:eastAsia="ar-SA"/>
        </w:rPr>
      </w:pPr>
    </w:p>
    <w:p w14:paraId="154C2F1D" w14:textId="77777777" w:rsidR="002741CB" w:rsidRPr="007922D1" w:rsidRDefault="002741CB" w:rsidP="002741CB">
      <w:pPr>
        <w:tabs>
          <w:tab w:val="right" w:leader="dot" w:pos="9638"/>
        </w:tabs>
        <w:suppressAutoHyphens/>
        <w:spacing w:after="0" w:line="280" w:lineRule="exact"/>
        <w:rPr>
          <w:rFonts w:ascii="Times New Roman" w:eastAsia="Times New Roman" w:hAnsi="Times New Roman" w:cs="Times New Roman"/>
          <w:lang w:eastAsia="ar-SA"/>
        </w:rPr>
      </w:pPr>
      <w:r w:rsidRPr="007922D1">
        <w:rPr>
          <w:rFonts w:ascii="Times New Roman" w:eastAsia="Times New Roman" w:hAnsi="Times New Roman" w:cs="Times New Roman"/>
          <w:lang w:eastAsia="ar-SA"/>
        </w:rPr>
        <w:tab/>
      </w:r>
    </w:p>
    <w:p w14:paraId="26B81F9D" w14:textId="77777777" w:rsidR="002741CB" w:rsidRPr="007922D1" w:rsidRDefault="002741CB" w:rsidP="002741CB">
      <w:pPr>
        <w:suppressAutoHyphens/>
        <w:spacing w:after="0" w:line="280" w:lineRule="exact"/>
        <w:rPr>
          <w:rFonts w:ascii="Times New Roman" w:eastAsia="Times New Roman" w:hAnsi="Times New Roman" w:cs="Times New Roman"/>
          <w:lang w:eastAsia="ar-SA"/>
        </w:rPr>
      </w:pPr>
    </w:p>
    <w:p w14:paraId="00A186BB" w14:textId="77777777" w:rsidR="002741CB" w:rsidRPr="007922D1" w:rsidRDefault="002741CB" w:rsidP="002741CB">
      <w:pPr>
        <w:suppressAutoHyphens/>
        <w:spacing w:after="0" w:line="280" w:lineRule="exact"/>
        <w:rPr>
          <w:rFonts w:ascii="Times New Roman" w:eastAsia="Times New Roman" w:hAnsi="Times New Roman" w:cs="Times New Roman"/>
          <w:lang w:eastAsia="ar-SA"/>
        </w:rPr>
      </w:pPr>
      <w:r w:rsidRPr="007922D1">
        <w:rPr>
          <w:rFonts w:ascii="Times New Roman" w:eastAsia="Times New Roman" w:hAnsi="Times New Roman" w:cs="Times New Roman"/>
          <w:lang w:eastAsia="ar-SA"/>
        </w:rPr>
        <w:t xml:space="preserve">zwanym dalej </w:t>
      </w:r>
      <w:r w:rsidRPr="007922D1">
        <w:rPr>
          <w:rFonts w:ascii="Times New Roman" w:eastAsia="Times New Roman" w:hAnsi="Times New Roman" w:cs="Times New Roman"/>
          <w:b/>
          <w:lang w:eastAsia="ar-SA"/>
        </w:rPr>
        <w:t>„Wykonawcą” lub „Dostawcą</w:t>
      </w:r>
      <w:r w:rsidRPr="007922D1">
        <w:rPr>
          <w:rFonts w:ascii="Times New Roman" w:eastAsia="Times New Roman" w:hAnsi="Times New Roman" w:cs="Times New Roman"/>
          <w:lang w:eastAsia="ar-SA"/>
        </w:rPr>
        <w:t>,</w:t>
      </w:r>
    </w:p>
    <w:p w14:paraId="4FBA6C5B" w14:textId="77777777" w:rsidR="002741CB" w:rsidRPr="007922D1" w:rsidRDefault="002741CB" w:rsidP="002741CB">
      <w:pPr>
        <w:tabs>
          <w:tab w:val="left" w:pos="435"/>
          <w:tab w:val="center" w:pos="4703"/>
        </w:tabs>
        <w:spacing w:after="0" w:line="280" w:lineRule="exact"/>
        <w:rPr>
          <w:rFonts w:ascii="Times New Roman" w:eastAsia="Calibri" w:hAnsi="Times New Roman" w:cs="Times New Roman"/>
        </w:rPr>
      </w:pPr>
    </w:p>
    <w:p w14:paraId="3DDBB048" w14:textId="77777777" w:rsidR="002741CB" w:rsidRPr="007922D1" w:rsidRDefault="002741CB" w:rsidP="002741CB">
      <w:pPr>
        <w:tabs>
          <w:tab w:val="left" w:pos="7230"/>
        </w:tabs>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p>
    <w:p w14:paraId="30069B90" w14:textId="77777777" w:rsidR="002741CB" w:rsidRPr="007922D1" w:rsidRDefault="002741CB" w:rsidP="002741CB">
      <w:pPr>
        <w:suppressAutoHyphens/>
        <w:spacing w:after="0"/>
        <w:ind w:firstLine="709"/>
        <w:jc w:val="both"/>
        <w:rPr>
          <w:rFonts w:ascii="Times New Roman" w:eastAsia="Times New Roman" w:hAnsi="Times New Roman" w:cs="Times New Roman"/>
          <w:lang w:eastAsia="ar-SA"/>
        </w:rPr>
      </w:pPr>
    </w:p>
    <w:p w14:paraId="29522685" w14:textId="2AF1CD56" w:rsidR="00FD0856" w:rsidRPr="0022378D" w:rsidRDefault="0022378D" w:rsidP="0022378D">
      <w:pPr>
        <w:spacing w:after="0" w:line="276" w:lineRule="auto"/>
        <w:ind w:firstLine="708"/>
        <w:jc w:val="both"/>
        <w:rPr>
          <w:rFonts w:ascii="Times New Roman" w:eastAsia="Times New Roman" w:hAnsi="Times New Roman" w:cs="Times New Roman"/>
          <w:b/>
          <w:bCs/>
          <w:lang w:eastAsia="ar-SA"/>
        </w:rPr>
      </w:pPr>
      <w:r w:rsidRPr="009F4315">
        <w:rPr>
          <w:rFonts w:ascii="Times New Roman" w:eastAsia="Times New Roman" w:hAnsi="Times New Roman" w:cs="Times New Roman"/>
          <w:kern w:val="1"/>
          <w:lang w:eastAsia="pl-PL"/>
        </w:rPr>
        <w:t>W rezultacie dokonania przez Zamawiającego zamówienia o wartości nieprzekraczającej kwoty 130.000,00</w:t>
      </w:r>
      <w:r>
        <w:rPr>
          <w:rFonts w:ascii="Times New Roman" w:eastAsia="Times New Roman" w:hAnsi="Times New Roman" w:cs="Times New Roman"/>
          <w:kern w:val="1"/>
          <w:lang w:eastAsia="pl-PL"/>
        </w:rPr>
        <w:t> </w:t>
      </w:r>
      <w:r w:rsidRPr="009F4315">
        <w:rPr>
          <w:rFonts w:ascii="Times New Roman" w:eastAsia="Times New Roman" w:hAnsi="Times New Roman" w:cs="Times New Roman"/>
          <w:kern w:val="1"/>
          <w:lang w:eastAsia="pl-PL"/>
        </w:rPr>
        <w:t xml:space="preserve">zł, w przypadku którego nie ma zastosowania ustawa z dnia 11 września 2019 r. – Prawo zamówień publicznych (Dz. U. 2019, poz. 2019 z </w:t>
      </w:r>
      <w:proofErr w:type="spellStart"/>
      <w:r w:rsidRPr="009F4315">
        <w:rPr>
          <w:rFonts w:ascii="Times New Roman" w:eastAsia="Times New Roman" w:hAnsi="Times New Roman" w:cs="Times New Roman"/>
          <w:kern w:val="1"/>
          <w:lang w:eastAsia="pl-PL"/>
        </w:rPr>
        <w:t>późn</w:t>
      </w:r>
      <w:proofErr w:type="spellEnd"/>
      <w:r w:rsidRPr="009F4315">
        <w:rPr>
          <w:rFonts w:ascii="Times New Roman" w:eastAsia="Times New Roman" w:hAnsi="Times New Roman" w:cs="Times New Roman"/>
          <w:kern w:val="1"/>
          <w:lang w:eastAsia="pl-PL"/>
        </w:rPr>
        <w:t>. zm.), zawarta zostaje umowa o następującej treści:</w:t>
      </w:r>
    </w:p>
    <w:p w14:paraId="4F9C8B5D" w14:textId="77777777" w:rsidR="00FD0856" w:rsidRPr="00B759C0" w:rsidRDefault="00FD0856" w:rsidP="00FD0856">
      <w:pPr>
        <w:widowControl w:val="0"/>
        <w:autoSpaceDE w:val="0"/>
        <w:autoSpaceDN w:val="0"/>
        <w:adjustRightInd w:val="0"/>
        <w:spacing w:after="0" w:line="320" w:lineRule="exact"/>
        <w:jc w:val="both"/>
        <w:rPr>
          <w:rFonts w:ascii="Times New Roman" w:eastAsia="Times New Roman" w:hAnsi="Times New Roman" w:cs="Times New Roman"/>
          <w:b/>
          <w:bCs/>
          <w:lang w:eastAsia="en-GB"/>
        </w:rPr>
      </w:pPr>
    </w:p>
    <w:p w14:paraId="439B60D3" w14:textId="77777777" w:rsidR="00FD0856" w:rsidRPr="00EE08D0" w:rsidRDefault="00FD0856" w:rsidP="00FD0856">
      <w:pPr>
        <w:widowControl w:val="0"/>
        <w:suppressAutoHyphens/>
        <w:autoSpaceDE w:val="0"/>
        <w:spacing w:after="0" w:line="276" w:lineRule="auto"/>
        <w:jc w:val="center"/>
        <w:rPr>
          <w:rFonts w:ascii="Times New Roman" w:eastAsia="Times New Roman" w:hAnsi="Times New Roman" w:cs="Times New Roman"/>
          <w:b/>
          <w:bCs/>
          <w:sz w:val="24"/>
          <w:szCs w:val="24"/>
          <w:lang w:eastAsia="pl-PL"/>
        </w:rPr>
      </w:pPr>
      <w:r w:rsidRPr="00EE08D0">
        <w:rPr>
          <w:rFonts w:ascii="Times New Roman" w:eastAsia="Times New Roman" w:hAnsi="Times New Roman" w:cs="Times New Roman"/>
          <w:b/>
          <w:bCs/>
          <w:sz w:val="24"/>
          <w:szCs w:val="24"/>
          <w:lang w:eastAsia="pl-PL"/>
        </w:rPr>
        <w:t>§1</w:t>
      </w:r>
    </w:p>
    <w:p w14:paraId="3ADE6A06" w14:textId="12CD59C2" w:rsidR="00FD0856" w:rsidRPr="00EE08D0" w:rsidRDefault="00FD0856" w:rsidP="00FD0856">
      <w:pPr>
        <w:numPr>
          <w:ilvl w:val="0"/>
          <w:numId w:val="6"/>
        </w:numPr>
        <w:shd w:val="clear" w:color="auto" w:fill="FFFFFF"/>
        <w:suppressAutoHyphens/>
        <w:spacing w:after="0" w:line="276" w:lineRule="auto"/>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Zamawiający zleca, a Wykonawca przyjmuje do wykonania: </w:t>
      </w:r>
      <w:r w:rsidRPr="00EB5B31">
        <w:rPr>
          <w:rFonts w:ascii="Times New Roman" w:eastAsia="Times New Roman" w:hAnsi="Times New Roman" w:cs="Times New Roman"/>
          <w:sz w:val="24"/>
          <w:szCs w:val="24"/>
          <w:lang w:eastAsia="ar-SA"/>
        </w:rPr>
        <w:t xml:space="preserve">Przygotowanie i przeprowadzenie szkolenia pracowników w zakresie </w:t>
      </w:r>
      <w:r w:rsidR="002741CB">
        <w:rPr>
          <w:rFonts w:ascii="Times New Roman" w:eastAsia="Times New Roman" w:hAnsi="Times New Roman" w:cs="Times New Roman"/>
          <w:sz w:val="24"/>
          <w:szCs w:val="24"/>
          <w:lang w:eastAsia="ar-SA"/>
        </w:rPr>
        <w:t xml:space="preserve">wdrażanego systemu operacyjnego oraz funkcjonalności </w:t>
      </w:r>
      <w:r w:rsidR="00352E12">
        <w:rPr>
          <w:rFonts w:ascii="Times New Roman" w:eastAsia="Times New Roman" w:hAnsi="Times New Roman" w:cs="Times New Roman"/>
          <w:sz w:val="24"/>
          <w:szCs w:val="24"/>
          <w:lang w:eastAsia="ar-SA"/>
        </w:rPr>
        <w:br/>
      </w:r>
      <w:r w:rsidR="002741CB">
        <w:rPr>
          <w:rFonts w:ascii="Times New Roman" w:eastAsia="Times New Roman" w:hAnsi="Times New Roman" w:cs="Times New Roman"/>
          <w:sz w:val="24"/>
          <w:szCs w:val="24"/>
          <w:lang w:eastAsia="ar-SA"/>
        </w:rPr>
        <w:t>i konfiguracji HA</w:t>
      </w:r>
      <w:r w:rsidR="0022378D">
        <w:rPr>
          <w:rFonts w:ascii="Times New Roman" w:eastAsia="Times New Roman" w:hAnsi="Times New Roman" w:cs="Times New Roman"/>
          <w:sz w:val="24"/>
          <w:szCs w:val="24"/>
          <w:lang w:eastAsia="ar-SA"/>
        </w:rPr>
        <w:t xml:space="preserve"> (min. 16 godzin).</w:t>
      </w:r>
    </w:p>
    <w:p w14:paraId="01964D30" w14:textId="3D232550" w:rsidR="00FD0856" w:rsidRPr="00EE08D0" w:rsidRDefault="00FD0856" w:rsidP="00FD0856">
      <w:pPr>
        <w:numPr>
          <w:ilvl w:val="0"/>
          <w:numId w:val="6"/>
        </w:numPr>
        <w:shd w:val="clear" w:color="auto" w:fill="FFFFFF"/>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Szczegółowy opis przedmiotu zamówienia określa </w:t>
      </w:r>
      <w:r>
        <w:rPr>
          <w:rFonts w:ascii="Times New Roman" w:eastAsia="Times New Roman" w:hAnsi="Times New Roman" w:cs="Times New Roman"/>
          <w:sz w:val="24"/>
          <w:szCs w:val="24"/>
          <w:lang w:eastAsia="ar-SA"/>
        </w:rPr>
        <w:t>Zapytanie ofertowe</w:t>
      </w:r>
      <w:r w:rsidR="002741CB">
        <w:rPr>
          <w:rFonts w:ascii="Times New Roman" w:eastAsia="Times New Roman" w:hAnsi="Times New Roman" w:cs="Times New Roman"/>
          <w:sz w:val="24"/>
          <w:szCs w:val="24"/>
          <w:lang w:eastAsia="ar-SA"/>
        </w:rPr>
        <w:t xml:space="preserve">, </w:t>
      </w:r>
      <w:r w:rsidRPr="00EE08D0">
        <w:rPr>
          <w:rFonts w:ascii="Times New Roman" w:eastAsia="Times New Roman" w:hAnsi="Times New Roman" w:cs="Times New Roman"/>
          <w:sz w:val="24"/>
          <w:szCs w:val="24"/>
          <w:lang w:eastAsia="ar-SA"/>
        </w:rPr>
        <w:t xml:space="preserve">oferta Wykonawcy </w:t>
      </w:r>
      <w:r w:rsidR="002741CB">
        <w:rPr>
          <w:rFonts w:ascii="Times New Roman" w:eastAsia="Times New Roman" w:hAnsi="Times New Roman" w:cs="Times New Roman"/>
          <w:sz w:val="24"/>
          <w:szCs w:val="24"/>
          <w:lang w:eastAsia="ar-SA"/>
        </w:rPr>
        <w:t xml:space="preserve">oraz OPZ (Opis </w:t>
      </w:r>
      <w:r w:rsidR="00352E12">
        <w:rPr>
          <w:rFonts w:ascii="Times New Roman" w:eastAsia="Times New Roman" w:hAnsi="Times New Roman" w:cs="Times New Roman"/>
          <w:sz w:val="24"/>
          <w:szCs w:val="24"/>
          <w:lang w:eastAsia="ar-SA"/>
        </w:rPr>
        <w:t>P</w:t>
      </w:r>
      <w:r w:rsidR="002741CB">
        <w:rPr>
          <w:rFonts w:ascii="Times New Roman" w:eastAsia="Times New Roman" w:hAnsi="Times New Roman" w:cs="Times New Roman"/>
          <w:sz w:val="24"/>
          <w:szCs w:val="24"/>
          <w:lang w:eastAsia="ar-SA"/>
        </w:rPr>
        <w:t>rzedmiotu Zamówienia)</w:t>
      </w:r>
      <w:r w:rsidR="00FD2008">
        <w:rPr>
          <w:rFonts w:ascii="Times New Roman" w:eastAsia="Times New Roman" w:hAnsi="Times New Roman" w:cs="Times New Roman"/>
          <w:sz w:val="24"/>
          <w:szCs w:val="24"/>
          <w:lang w:eastAsia="ar-SA"/>
        </w:rPr>
        <w:t>,</w:t>
      </w:r>
      <w:r w:rsidR="00352E12">
        <w:rPr>
          <w:rFonts w:ascii="Times New Roman" w:eastAsia="Times New Roman" w:hAnsi="Times New Roman" w:cs="Times New Roman"/>
          <w:sz w:val="24"/>
          <w:szCs w:val="24"/>
          <w:lang w:eastAsia="ar-SA"/>
        </w:rPr>
        <w:t xml:space="preserve"> </w:t>
      </w:r>
      <w:r w:rsidR="00352E12" w:rsidRPr="00EE08D0">
        <w:rPr>
          <w:rFonts w:ascii="Times New Roman" w:eastAsia="Times New Roman" w:hAnsi="Times New Roman" w:cs="Times New Roman"/>
          <w:sz w:val="24"/>
          <w:szCs w:val="24"/>
          <w:lang w:eastAsia="ar-SA"/>
        </w:rPr>
        <w:t>stanowi</w:t>
      </w:r>
      <w:r w:rsidR="00352E12">
        <w:rPr>
          <w:rFonts w:ascii="Times New Roman" w:eastAsia="Times New Roman" w:hAnsi="Times New Roman" w:cs="Times New Roman"/>
          <w:sz w:val="24"/>
          <w:szCs w:val="24"/>
          <w:lang w:eastAsia="ar-SA"/>
        </w:rPr>
        <w:t>ący</w:t>
      </w:r>
      <w:r w:rsidRPr="00EE08D0">
        <w:rPr>
          <w:rFonts w:ascii="Times New Roman" w:eastAsia="Times New Roman" w:hAnsi="Times New Roman" w:cs="Times New Roman"/>
          <w:sz w:val="24"/>
          <w:szCs w:val="24"/>
          <w:lang w:eastAsia="ar-SA"/>
        </w:rPr>
        <w:t xml:space="preserve"> integralną część niniejszej umowy. </w:t>
      </w:r>
    </w:p>
    <w:p w14:paraId="7E1BD837" w14:textId="77777777" w:rsidR="00FD0856" w:rsidRPr="00EE08D0" w:rsidRDefault="00FD0856" w:rsidP="00FD0856">
      <w:pPr>
        <w:numPr>
          <w:ilvl w:val="0"/>
          <w:numId w:val="6"/>
        </w:numPr>
        <w:shd w:val="clear" w:color="auto" w:fill="FFFFFF"/>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 celu przeprowadzenia szkoleń, o których mowa w ust. 1 Wykonawca zobowiązany jest zapewnić właściwą kadrę szkolących, posiadającą niezbędną wiedzę specjalistyczną i doświadczenie w</w:t>
      </w:r>
      <w:r>
        <w:rPr>
          <w:rFonts w:ascii="Times New Roman" w:eastAsia="Times New Roman" w:hAnsi="Times New Roman" w:cs="Times New Roman"/>
          <w:sz w:val="24"/>
          <w:szCs w:val="24"/>
          <w:lang w:eastAsia="ar-SA"/>
        </w:rPr>
        <w:t> </w:t>
      </w:r>
      <w:r w:rsidRPr="00EE08D0">
        <w:rPr>
          <w:rFonts w:ascii="Times New Roman" w:eastAsia="Times New Roman" w:hAnsi="Times New Roman" w:cs="Times New Roman"/>
          <w:sz w:val="24"/>
          <w:szCs w:val="24"/>
          <w:lang w:eastAsia="ar-SA"/>
        </w:rPr>
        <w:t>prowadzeniu kursów o podobnej tematyce. Przed rozpoczęciem wykonywania usługi Wykonawca przedstawi Zamawiającemu kserokopie dokumentów poświadczających kwalifikacje i</w:t>
      </w:r>
      <w:r>
        <w:rPr>
          <w:rFonts w:ascii="Times New Roman" w:eastAsia="Times New Roman" w:hAnsi="Times New Roman" w:cs="Times New Roman"/>
          <w:sz w:val="24"/>
          <w:szCs w:val="24"/>
          <w:lang w:eastAsia="ar-SA"/>
        </w:rPr>
        <w:t> </w:t>
      </w:r>
      <w:r w:rsidRPr="00EE08D0">
        <w:rPr>
          <w:rFonts w:ascii="Times New Roman" w:eastAsia="Times New Roman" w:hAnsi="Times New Roman" w:cs="Times New Roman"/>
          <w:sz w:val="24"/>
          <w:szCs w:val="24"/>
          <w:lang w:eastAsia="ar-SA"/>
        </w:rPr>
        <w:t>doświadczenie osób wykonujących usługę szkoleniową.</w:t>
      </w:r>
    </w:p>
    <w:p w14:paraId="0D42B583" w14:textId="77777777" w:rsidR="00FD0856" w:rsidRPr="00EE08D0" w:rsidRDefault="00FD0856" w:rsidP="00FD0856">
      <w:pPr>
        <w:shd w:val="clear" w:color="auto" w:fill="FFFFFF"/>
        <w:suppressAutoHyphens/>
        <w:spacing w:after="0" w:line="276" w:lineRule="auto"/>
        <w:ind w:right="23"/>
        <w:jc w:val="center"/>
        <w:rPr>
          <w:rFonts w:ascii="Times New Roman" w:eastAsia="Times New Roman" w:hAnsi="Times New Roman" w:cs="Times New Roman"/>
          <w:b/>
          <w:bCs/>
          <w:sz w:val="24"/>
          <w:szCs w:val="24"/>
          <w:lang w:eastAsia="pl-PL"/>
        </w:rPr>
      </w:pPr>
    </w:p>
    <w:p w14:paraId="533A2773" w14:textId="77777777" w:rsidR="00FD0856" w:rsidRPr="00EE08D0" w:rsidRDefault="00FD0856" w:rsidP="00FD0856">
      <w:pPr>
        <w:shd w:val="clear" w:color="auto" w:fill="FFFFFF"/>
        <w:suppressAutoHyphens/>
        <w:spacing w:after="0" w:line="276" w:lineRule="auto"/>
        <w:ind w:right="23"/>
        <w:jc w:val="center"/>
        <w:rPr>
          <w:rFonts w:ascii="Times New Roman" w:eastAsia="Times New Roman" w:hAnsi="Times New Roman" w:cs="Times New Roman"/>
          <w:b/>
          <w:bCs/>
          <w:sz w:val="24"/>
          <w:szCs w:val="24"/>
          <w:lang w:eastAsia="pl-PL"/>
        </w:rPr>
      </w:pPr>
      <w:r w:rsidRPr="00EE08D0">
        <w:rPr>
          <w:rFonts w:ascii="Times New Roman" w:eastAsia="Times New Roman" w:hAnsi="Times New Roman" w:cs="Times New Roman"/>
          <w:b/>
          <w:bCs/>
          <w:sz w:val="24"/>
          <w:szCs w:val="24"/>
          <w:lang w:eastAsia="pl-PL"/>
        </w:rPr>
        <w:t>§2</w:t>
      </w:r>
    </w:p>
    <w:p w14:paraId="79083DD7" w14:textId="77777777" w:rsidR="00FD0856" w:rsidRPr="00EE08D0" w:rsidRDefault="00FD0856" w:rsidP="00FD0856">
      <w:pPr>
        <w:numPr>
          <w:ilvl w:val="0"/>
          <w:numId w:val="7"/>
        </w:numPr>
        <w:shd w:val="clear" w:color="auto" w:fill="FFFFFF"/>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Wykonawca oświadcza, że dysponuje wiedzą, doświadczeniem oraz uprawnieniami niezbędnymi do należytego wykonania powierzonych mu na mocy niniejszej umowy obowiązków i zobowiązuje się wykonać je ze szczególną starannością z uwzględnieniem obowiązujących przepisów prawa, standardów i reguł wykonywania przedmiotu umowy.</w:t>
      </w:r>
    </w:p>
    <w:p w14:paraId="4C3963DB" w14:textId="77777777" w:rsidR="00FD0856" w:rsidRPr="00EE08D0" w:rsidRDefault="00FD0856" w:rsidP="00FD0856">
      <w:pPr>
        <w:numPr>
          <w:ilvl w:val="0"/>
          <w:numId w:val="7"/>
        </w:numPr>
        <w:shd w:val="clear" w:color="auto" w:fill="FFFFFF"/>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Wykonawca ponosi odpowiedzialność za prawidłowe wykonanie Umowy na zasadach profesjonalnego i starannego działania. Za działania lub zaniechania osób, którymi Wykonawca posługuje się przy wykonywaniu niniejszej Umowy, Wykonawca odpowiada, jak za swoje własne działania lub zaniechania.</w:t>
      </w:r>
    </w:p>
    <w:p w14:paraId="50B8A10C" w14:textId="77777777" w:rsidR="00FD0856" w:rsidRPr="00EE08D0" w:rsidRDefault="00FD0856" w:rsidP="00FD0856">
      <w:pPr>
        <w:widowControl w:val="0"/>
        <w:suppressAutoHyphens/>
        <w:autoSpaceDE w:val="0"/>
        <w:spacing w:after="0" w:line="240" w:lineRule="auto"/>
        <w:jc w:val="center"/>
        <w:rPr>
          <w:rFonts w:ascii="Times New Roman" w:eastAsia="Times New Roman" w:hAnsi="Times New Roman" w:cs="Times New Roman"/>
          <w:b/>
          <w:bCs/>
          <w:sz w:val="24"/>
          <w:szCs w:val="24"/>
          <w:lang w:eastAsia="pl-PL"/>
        </w:rPr>
      </w:pPr>
    </w:p>
    <w:p w14:paraId="5607370E" w14:textId="77777777" w:rsidR="00FD0856" w:rsidRPr="00EE08D0" w:rsidRDefault="00FD0856" w:rsidP="00FD0856">
      <w:pPr>
        <w:widowControl w:val="0"/>
        <w:suppressAutoHyphens/>
        <w:autoSpaceDE w:val="0"/>
        <w:spacing w:after="0" w:line="240" w:lineRule="auto"/>
        <w:jc w:val="center"/>
        <w:rPr>
          <w:rFonts w:ascii="Times New Roman" w:eastAsia="Times New Roman" w:hAnsi="Times New Roman" w:cs="Times New Roman"/>
          <w:b/>
          <w:bCs/>
          <w:sz w:val="24"/>
          <w:szCs w:val="24"/>
          <w:lang w:eastAsia="pl-PL"/>
        </w:rPr>
      </w:pPr>
      <w:r w:rsidRPr="00EE08D0">
        <w:rPr>
          <w:rFonts w:ascii="Times New Roman" w:eastAsia="Times New Roman" w:hAnsi="Times New Roman" w:cs="Times New Roman"/>
          <w:b/>
          <w:bCs/>
          <w:sz w:val="24"/>
          <w:szCs w:val="24"/>
          <w:lang w:eastAsia="pl-PL"/>
        </w:rPr>
        <w:t>§3</w:t>
      </w:r>
    </w:p>
    <w:p w14:paraId="4E2286DF" w14:textId="68DC48FD" w:rsidR="00A8398F" w:rsidRPr="00370908" w:rsidRDefault="00A8398F" w:rsidP="00A8398F">
      <w:pPr>
        <w:widowControl w:val="0"/>
        <w:suppressAutoHyphens/>
        <w:autoSpaceDE w:val="0"/>
        <w:autoSpaceDN w:val="0"/>
        <w:spacing w:after="0" w:line="276" w:lineRule="auto"/>
        <w:jc w:val="both"/>
        <w:rPr>
          <w:rFonts w:ascii="Times New Roman" w:hAnsi="Times New Roman"/>
          <w:kern w:val="28"/>
        </w:rPr>
      </w:pPr>
      <w:r>
        <w:rPr>
          <w:rFonts w:ascii="Times New Roman" w:hAnsi="Times New Roman"/>
          <w:kern w:val="28"/>
        </w:rPr>
        <w:t>1</w:t>
      </w:r>
      <w:r w:rsidRPr="00370908">
        <w:rPr>
          <w:rFonts w:ascii="Times New Roman" w:hAnsi="Times New Roman"/>
          <w:kern w:val="28"/>
        </w:rPr>
        <w:t xml:space="preserve">. Termin szkolenia w zakresie wdrażanego sytemu po dostarczeniu urządzeń wskazanych w części 1, </w:t>
      </w:r>
      <w:r>
        <w:rPr>
          <w:rFonts w:ascii="Times New Roman" w:hAnsi="Times New Roman"/>
          <w:kern w:val="28"/>
        </w:rPr>
        <w:br/>
      </w:r>
      <w:r w:rsidRPr="00370908">
        <w:rPr>
          <w:rFonts w:ascii="Times New Roman" w:hAnsi="Times New Roman"/>
          <w:kern w:val="28"/>
        </w:rPr>
        <w:t xml:space="preserve">do 10 dni roboczych od powiadomienia </w:t>
      </w:r>
      <w:r>
        <w:rPr>
          <w:rFonts w:ascii="Times New Roman" w:hAnsi="Times New Roman"/>
          <w:kern w:val="28"/>
        </w:rPr>
        <w:t>W</w:t>
      </w:r>
      <w:r w:rsidRPr="00370908">
        <w:rPr>
          <w:rFonts w:ascii="Times New Roman" w:hAnsi="Times New Roman"/>
          <w:kern w:val="28"/>
        </w:rPr>
        <w:t>ykonawcy.</w:t>
      </w:r>
    </w:p>
    <w:p w14:paraId="1D9D02BD" w14:textId="77777777" w:rsidR="00A8398F" w:rsidRDefault="00A8398F" w:rsidP="00A8398F">
      <w:pPr>
        <w:widowControl w:val="0"/>
        <w:suppressAutoHyphens/>
        <w:autoSpaceDE w:val="0"/>
        <w:autoSpaceDN w:val="0"/>
        <w:spacing w:after="0" w:line="360" w:lineRule="auto"/>
        <w:jc w:val="both"/>
        <w:rPr>
          <w:rFonts w:ascii="Times New Roman" w:hAnsi="Times New Roman"/>
          <w:b/>
          <w:bCs/>
          <w:kern w:val="28"/>
        </w:rPr>
      </w:pPr>
    </w:p>
    <w:p w14:paraId="2B7ECB74" w14:textId="3A203A9D" w:rsidR="00A8398F" w:rsidRDefault="00A8398F" w:rsidP="00A8398F">
      <w:pPr>
        <w:widowControl w:val="0"/>
        <w:suppressAutoHyphens/>
        <w:autoSpaceDE w:val="0"/>
        <w:autoSpaceDN w:val="0"/>
        <w:spacing w:after="0" w:line="360" w:lineRule="auto"/>
        <w:jc w:val="both"/>
        <w:rPr>
          <w:rFonts w:ascii="Times New Roman" w:eastAsia="Times New Roman" w:hAnsi="Times New Roman" w:cs="Times New Roman"/>
          <w:b/>
          <w:bCs/>
          <w:kern w:val="28"/>
          <w:lang w:eastAsia="pl-PL"/>
        </w:rPr>
      </w:pPr>
    </w:p>
    <w:p w14:paraId="68D8C97A" w14:textId="77777777" w:rsidR="00FD0856" w:rsidRPr="00EE08D0" w:rsidRDefault="00FD0856" w:rsidP="00FD0856">
      <w:pPr>
        <w:spacing w:before="100" w:beforeAutospacing="1" w:after="0" w:line="240" w:lineRule="auto"/>
        <w:jc w:val="center"/>
        <w:rPr>
          <w:rFonts w:ascii="Times New Roman" w:eastAsia="Times New Roman" w:hAnsi="Times New Roman" w:cs="Times New Roman"/>
          <w:b/>
          <w:bCs/>
          <w:sz w:val="24"/>
          <w:szCs w:val="24"/>
          <w:lang w:eastAsia="pl-PL"/>
        </w:rPr>
      </w:pPr>
      <w:r w:rsidRPr="00EE08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4</w:t>
      </w:r>
    </w:p>
    <w:p w14:paraId="6DE31535" w14:textId="3502DD06" w:rsidR="00FD0856" w:rsidRPr="00434DEE" w:rsidRDefault="00FD0856" w:rsidP="00434DEE">
      <w:pPr>
        <w:numPr>
          <w:ilvl w:val="0"/>
          <w:numId w:val="3"/>
        </w:numPr>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Strony ustalają</w:t>
      </w:r>
      <w:r w:rsidR="00352E12">
        <w:rPr>
          <w:rFonts w:ascii="Times New Roman" w:eastAsia="Times New Roman" w:hAnsi="Times New Roman" w:cs="Times New Roman"/>
          <w:sz w:val="24"/>
          <w:szCs w:val="24"/>
          <w:lang w:eastAsia="ar-SA"/>
        </w:rPr>
        <w:t xml:space="preserve"> wynagrodzenie w kwocie………………… zł brutto, zgodnie </w:t>
      </w:r>
      <w:r>
        <w:rPr>
          <w:rFonts w:ascii="Times New Roman" w:eastAsia="Times New Roman" w:hAnsi="Times New Roman" w:cs="Times New Roman"/>
          <w:sz w:val="24"/>
          <w:szCs w:val="24"/>
          <w:lang w:eastAsia="ar-SA"/>
        </w:rPr>
        <w:t>z</w:t>
      </w:r>
      <w:r w:rsidRPr="00EE08D0">
        <w:rPr>
          <w:rFonts w:ascii="Times New Roman" w:eastAsia="Times New Roman" w:hAnsi="Times New Roman" w:cs="Times New Roman"/>
          <w:sz w:val="24"/>
          <w:szCs w:val="24"/>
          <w:lang w:eastAsia="ar-SA"/>
        </w:rPr>
        <w:t xml:space="preserve"> wybraną ofertą Wykonawcy </w:t>
      </w:r>
      <w:r w:rsidRPr="00434DEE">
        <w:rPr>
          <w:rFonts w:ascii="Times New Roman" w:eastAsia="Times New Roman" w:hAnsi="Times New Roman" w:cs="Times New Roman"/>
          <w:sz w:val="24"/>
          <w:szCs w:val="24"/>
          <w:lang w:eastAsia="ar-SA"/>
        </w:rPr>
        <w:t>(słownie</w:t>
      </w:r>
      <w:r w:rsidR="00352E12">
        <w:rPr>
          <w:rFonts w:ascii="Times New Roman" w:eastAsia="Times New Roman" w:hAnsi="Times New Roman" w:cs="Times New Roman"/>
          <w:sz w:val="24"/>
          <w:szCs w:val="24"/>
          <w:lang w:eastAsia="ar-SA"/>
        </w:rPr>
        <w:t>:…………………..</w:t>
      </w:r>
      <w:r w:rsidR="00652FED" w:rsidRPr="00434DEE">
        <w:rPr>
          <w:rFonts w:ascii="Times New Roman" w:eastAsia="Times New Roman" w:hAnsi="Times New Roman" w:cs="Times New Roman"/>
          <w:vertAlign w:val="superscript"/>
          <w:lang w:eastAsia="pl-PL"/>
        </w:rPr>
        <w:t>00</w:t>
      </w:r>
      <w:r w:rsidR="00652FED" w:rsidRPr="00434DEE">
        <w:rPr>
          <w:rFonts w:ascii="Times New Roman" w:eastAsia="Times New Roman" w:hAnsi="Times New Roman" w:cs="Times New Roman"/>
          <w:lang w:eastAsia="pl-PL"/>
        </w:rPr>
        <w:t>/</w:t>
      </w:r>
      <w:r w:rsidR="00652FED" w:rsidRPr="00434DEE">
        <w:rPr>
          <w:rFonts w:ascii="Times New Roman" w:eastAsia="Times New Roman" w:hAnsi="Times New Roman" w:cs="Times New Roman"/>
          <w:vertAlign w:val="subscript"/>
          <w:lang w:eastAsia="pl-PL"/>
        </w:rPr>
        <w:t>100</w:t>
      </w:r>
      <w:r w:rsidR="00434DEE" w:rsidRPr="00434DEE">
        <w:rPr>
          <w:rFonts w:ascii="Times New Roman" w:eastAsia="Times New Roman" w:hAnsi="Times New Roman" w:cs="Times New Roman"/>
          <w:sz w:val="24"/>
          <w:szCs w:val="24"/>
          <w:lang w:eastAsia="ar-SA"/>
        </w:rPr>
        <w:t>)</w:t>
      </w:r>
      <w:r w:rsidRPr="00434DEE">
        <w:rPr>
          <w:rFonts w:ascii="Times New Roman" w:eastAsia="Times New Roman" w:hAnsi="Times New Roman" w:cs="Times New Roman"/>
          <w:sz w:val="24"/>
          <w:szCs w:val="24"/>
          <w:lang w:eastAsia="ar-SA"/>
        </w:rPr>
        <w:t>.</w:t>
      </w:r>
    </w:p>
    <w:p w14:paraId="215E7CF4" w14:textId="77777777" w:rsidR="00FD0856" w:rsidRPr="00EE08D0" w:rsidRDefault="00FD0856" w:rsidP="00FD0856">
      <w:pPr>
        <w:spacing w:before="100" w:beforeAutospacing="1" w:after="0" w:line="276" w:lineRule="auto"/>
        <w:jc w:val="center"/>
        <w:rPr>
          <w:rFonts w:ascii="Times New Roman" w:eastAsia="Times New Roman" w:hAnsi="Times New Roman" w:cs="Times New Roman"/>
          <w:sz w:val="24"/>
          <w:szCs w:val="24"/>
          <w:lang w:eastAsia="pl-PL"/>
        </w:rPr>
      </w:pPr>
      <w:r w:rsidRPr="00EE08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5</w:t>
      </w:r>
    </w:p>
    <w:p w14:paraId="40EC55BC" w14:textId="77777777" w:rsidR="00FD0856" w:rsidRPr="00EE08D0" w:rsidRDefault="00FD0856" w:rsidP="00FD0856">
      <w:pPr>
        <w:numPr>
          <w:ilvl w:val="0"/>
          <w:numId w:val="4"/>
        </w:numPr>
        <w:tabs>
          <w:tab w:val="num" w:pos="480"/>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Podstawą wypłaty wynagrodzenia za przeprowadzone zajęcia szkoleniowe, stanowiące przedmiot niniejszej umowy jest podpisany przez Wykonawcę rachunek/faktura*(niepotrzebne skreślić).</w:t>
      </w:r>
    </w:p>
    <w:p w14:paraId="45A1F6DF" w14:textId="6FB91CDC" w:rsidR="00FD0856" w:rsidRPr="00EE08D0" w:rsidRDefault="00FD0856" w:rsidP="00FD0856">
      <w:pPr>
        <w:numPr>
          <w:ilvl w:val="0"/>
          <w:numId w:val="4"/>
        </w:numPr>
        <w:tabs>
          <w:tab w:val="num" w:pos="480"/>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Wypłata wynagrodzenia będzie następować w przeciągu </w:t>
      </w:r>
      <w:r w:rsidR="00352E12">
        <w:rPr>
          <w:rFonts w:ascii="Times New Roman" w:eastAsia="Times New Roman" w:hAnsi="Times New Roman" w:cs="Times New Roman"/>
          <w:sz w:val="24"/>
          <w:szCs w:val="24"/>
          <w:lang w:eastAsia="ar-SA"/>
        </w:rPr>
        <w:t>14</w:t>
      </w:r>
      <w:r w:rsidRPr="00EE08D0">
        <w:rPr>
          <w:rFonts w:ascii="Times New Roman" w:eastAsia="Times New Roman" w:hAnsi="Times New Roman" w:cs="Times New Roman"/>
          <w:sz w:val="24"/>
          <w:szCs w:val="24"/>
          <w:lang w:eastAsia="ar-SA"/>
        </w:rPr>
        <w:t xml:space="preserve"> dni od daty doręczenia Zamawiające</w:t>
      </w:r>
      <w:r w:rsidR="00652FED">
        <w:rPr>
          <w:rFonts w:ascii="Times New Roman" w:eastAsia="Times New Roman" w:hAnsi="Times New Roman" w:cs="Times New Roman"/>
          <w:sz w:val="24"/>
          <w:szCs w:val="24"/>
          <w:lang w:eastAsia="ar-SA"/>
        </w:rPr>
        <w:t xml:space="preserve">mu podpisanego przez Wykonawcę </w:t>
      </w:r>
      <w:r w:rsidRPr="00EE08D0">
        <w:rPr>
          <w:rFonts w:ascii="Times New Roman" w:eastAsia="Times New Roman" w:hAnsi="Times New Roman" w:cs="Times New Roman"/>
          <w:sz w:val="24"/>
          <w:szCs w:val="24"/>
          <w:lang w:eastAsia="ar-SA"/>
        </w:rPr>
        <w:t>faktury</w:t>
      </w:r>
      <w:r>
        <w:rPr>
          <w:rFonts w:ascii="Times New Roman" w:eastAsia="Times New Roman" w:hAnsi="Times New Roman" w:cs="Times New Roman"/>
          <w:sz w:val="24"/>
          <w:szCs w:val="24"/>
          <w:lang w:eastAsia="ar-SA"/>
        </w:rPr>
        <w:t>.</w:t>
      </w:r>
    </w:p>
    <w:p w14:paraId="7188A03A" w14:textId="6FB77EA0" w:rsidR="00FD0856" w:rsidRPr="00EE08D0" w:rsidRDefault="00FD0856" w:rsidP="00FD0856">
      <w:pPr>
        <w:numPr>
          <w:ilvl w:val="0"/>
          <w:numId w:val="4"/>
        </w:numPr>
        <w:tabs>
          <w:tab w:val="num" w:pos="480"/>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Wypłata będzie dokonywana przez Zamawiającego bankowym poleceniem przelewu na konto wskazane przez Wykonawcę</w:t>
      </w:r>
      <w:r w:rsidR="00652FED">
        <w:rPr>
          <w:rFonts w:ascii="Times New Roman" w:eastAsia="Times New Roman" w:hAnsi="Times New Roman" w:cs="Times New Roman"/>
          <w:sz w:val="24"/>
          <w:szCs w:val="24"/>
          <w:lang w:eastAsia="ar-SA"/>
        </w:rPr>
        <w:t xml:space="preserve"> wskazane na fakturze</w:t>
      </w:r>
      <w:r w:rsidRPr="00EE08D0">
        <w:rPr>
          <w:rFonts w:ascii="Times New Roman" w:eastAsia="Times New Roman" w:hAnsi="Times New Roman" w:cs="Times New Roman"/>
          <w:sz w:val="24"/>
          <w:szCs w:val="24"/>
          <w:lang w:eastAsia="ar-SA"/>
        </w:rPr>
        <w:t>.</w:t>
      </w:r>
    </w:p>
    <w:p w14:paraId="2177BB65" w14:textId="77777777" w:rsidR="00FD0856" w:rsidRPr="00EE08D0" w:rsidRDefault="00FD0856" w:rsidP="00FD0856">
      <w:pPr>
        <w:spacing w:before="100" w:beforeAutospacing="1" w:after="0" w:line="276" w:lineRule="auto"/>
        <w:jc w:val="center"/>
        <w:rPr>
          <w:rFonts w:ascii="Times New Roman" w:eastAsia="Times New Roman" w:hAnsi="Times New Roman" w:cs="Times New Roman"/>
          <w:sz w:val="24"/>
          <w:szCs w:val="24"/>
          <w:lang w:eastAsia="pl-PL"/>
        </w:rPr>
      </w:pPr>
      <w:r w:rsidRPr="00EE08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6</w:t>
      </w:r>
    </w:p>
    <w:p w14:paraId="095CE1F1" w14:textId="1833B0DF" w:rsidR="00FD0856" w:rsidRPr="00EE08D0" w:rsidRDefault="00FD0856" w:rsidP="00FD0856">
      <w:pPr>
        <w:numPr>
          <w:ilvl w:val="3"/>
          <w:numId w:val="2"/>
        </w:numPr>
        <w:tabs>
          <w:tab w:val="left" w:pos="284"/>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Obowiązującą formę odszkodowania stanowią kary umowne, które będą nalicza</w:t>
      </w:r>
      <w:r w:rsidR="00652FED">
        <w:rPr>
          <w:rFonts w:ascii="Times New Roman" w:eastAsia="Times New Roman" w:hAnsi="Times New Roman" w:cs="Times New Roman"/>
          <w:sz w:val="24"/>
          <w:szCs w:val="24"/>
          <w:lang w:eastAsia="ar-SA"/>
        </w:rPr>
        <w:t xml:space="preserve">ne w następujących wypadkach i </w:t>
      </w:r>
      <w:r w:rsidRPr="00EE08D0">
        <w:rPr>
          <w:rFonts w:ascii="Times New Roman" w:eastAsia="Times New Roman" w:hAnsi="Times New Roman" w:cs="Times New Roman"/>
          <w:sz w:val="24"/>
          <w:szCs w:val="24"/>
          <w:lang w:eastAsia="ar-SA"/>
        </w:rPr>
        <w:t>wysokościach:</w:t>
      </w:r>
    </w:p>
    <w:p w14:paraId="4B54A2A2" w14:textId="515D2F18" w:rsidR="00FD0856" w:rsidRPr="00EE08D0" w:rsidRDefault="00FD0856" w:rsidP="00FD0856">
      <w:pPr>
        <w:numPr>
          <w:ilvl w:val="0"/>
          <w:numId w:val="9"/>
        </w:numPr>
        <w:tabs>
          <w:tab w:val="num" w:pos="567"/>
        </w:tabs>
        <w:suppressAutoHyphens/>
        <w:spacing w:after="0" w:line="276" w:lineRule="auto"/>
        <w:ind w:left="567" w:right="-1" w:hanging="283"/>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Wykonawca zapłaci Zamawiającemu kary umowne z tytułu odstąpienia od umowy z przyczyn zależnych od Wykonawcy w wysokości </w:t>
      </w:r>
      <w:r w:rsidR="00652FED">
        <w:rPr>
          <w:rFonts w:ascii="Times New Roman" w:eastAsia="Times New Roman" w:hAnsi="Times New Roman" w:cs="Times New Roman"/>
          <w:sz w:val="24"/>
          <w:szCs w:val="24"/>
          <w:lang w:eastAsia="ar-SA"/>
        </w:rPr>
        <w:t>1000 zł</w:t>
      </w:r>
      <w:r w:rsidRPr="00EE08D0">
        <w:rPr>
          <w:rFonts w:ascii="Times New Roman" w:eastAsia="Times New Roman" w:hAnsi="Times New Roman" w:cs="Times New Roman"/>
          <w:sz w:val="24"/>
          <w:szCs w:val="24"/>
          <w:lang w:eastAsia="ar-SA"/>
        </w:rPr>
        <w:t>.</w:t>
      </w:r>
    </w:p>
    <w:p w14:paraId="08EFF0A7" w14:textId="65E90047" w:rsidR="00FD0856" w:rsidRDefault="00FD0856" w:rsidP="00FD0856">
      <w:pPr>
        <w:numPr>
          <w:ilvl w:val="0"/>
          <w:numId w:val="9"/>
        </w:numPr>
        <w:tabs>
          <w:tab w:val="num" w:pos="567"/>
        </w:tabs>
        <w:suppressAutoHyphens/>
        <w:spacing w:after="0" w:line="276" w:lineRule="auto"/>
        <w:ind w:left="567" w:right="-1" w:hanging="283"/>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Zamawiający zapłaci Wykonawcy kary umowne z tytułu odstąpienia od umowy z przyczyn zależnych od Zamawiającego innych niż określonych w §10 niniejszej umowy w wysokości </w:t>
      </w:r>
      <w:r w:rsidR="00652FED">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1000 zł</w:t>
      </w:r>
      <w:r w:rsidRPr="00EE08D0">
        <w:rPr>
          <w:rFonts w:ascii="Times New Roman" w:eastAsia="Times New Roman" w:hAnsi="Times New Roman" w:cs="Times New Roman"/>
          <w:sz w:val="24"/>
          <w:szCs w:val="24"/>
          <w:lang w:eastAsia="ar-SA"/>
        </w:rPr>
        <w:t>.</w:t>
      </w:r>
    </w:p>
    <w:p w14:paraId="36BC92FD" w14:textId="15236597" w:rsidR="00A8398F" w:rsidRPr="00A8398F" w:rsidRDefault="00A8398F" w:rsidP="00A8398F">
      <w:pPr>
        <w:numPr>
          <w:ilvl w:val="0"/>
          <w:numId w:val="9"/>
        </w:numPr>
        <w:tabs>
          <w:tab w:val="num" w:pos="567"/>
        </w:tabs>
        <w:suppressAutoHyphens/>
        <w:spacing w:after="0" w:line="276" w:lineRule="auto"/>
        <w:ind w:right="-1"/>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Wykonawca zapłaci Zamawiającemu kary umowne</w:t>
      </w:r>
      <w:r>
        <w:rPr>
          <w:rFonts w:ascii="Times New Roman" w:eastAsia="Times New Roman" w:hAnsi="Times New Roman" w:cs="Times New Roman"/>
          <w:sz w:val="24"/>
          <w:szCs w:val="24"/>
          <w:lang w:eastAsia="ar-SA"/>
        </w:rPr>
        <w:t xml:space="preserve"> w wysokości 50 zł za każdy dzień zwłoki </w:t>
      </w:r>
      <w:r w:rsidR="000E62D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z tytułu nieprzeprowadzenia szkolenia.</w:t>
      </w:r>
      <w:r w:rsidRPr="00EE08D0">
        <w:rPr>
          <w:rFonts w:ascii="Times New Roman" w:eastAsia="Times New Roman" w:hAnsi="Times New Roman" w:cs="Times New Roman"/>
          <w:sz w:val="24"/>
          <w:szCs w:val="24"/>
          <w:lang w:eastAsia="ar-SA"/>
        </w:rPr>
        <w:t xml:space="preserve"> </w:t>
      </w:r>
    </w:p>
    <w:p w14:paraId="77EFFB4D" w14:textId="77777777" w:rsidR="00FD0856" w:rsidRPr="00EE08D0" w:rsidRDefault="00FD0856" w:rsidP="00FD0856">
      <w:pPr>
        <w:numPr>
          <w:ilvl w:val="3"/>
          <w:numId w:val="2"/>
        </w:numPr>
        <w:tabs>
          <w:tab w:val="left" w:pos="284"/>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Strony zastrzegają sobie prawo do odszkodowania uzupełniającego przewyższającego wysokość kar umownych do wysokości rzeczywiście poniesionej szkody.</w:t>
      </w:r>
    </w:p>
    <w:p w14:paraId="4C88A17F" w14:textId="77777777" w:rsidR="00FD0856" w:rsidRPr="00EE08D0" w:rsidRDefault="00FD0856" w:rsidP="00FD0856">
      <w:pPr>
        <w:numPr>
          <w:ilvl w:val="3"/>
          <w:numId w:val="2"/>
        </w:numPr>
        <w:tabs>
          <w:tab w:val="left" w:pos="284"/>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Zamawiającemu przysługuje prawo pomniejszenia wynagrodzenia Wykonawcy o wartości przysługujących Zamawiającemu kar umownych.</w:t>
      </w:r>
    </w:p>
    <w:p w14:paraId="30A86DF6" w14:textId="77777777" w:rsidR="00FD0856" w:rsidRPr="00EE08D0" w:rsidRDefault="00FD0856" w:rsidP="00FD0856">
      <w:pPr>
        <w:spacing w:before="100" w:beforeAutospacing="1" w:after="0" w:line="276" w:lineRule="auto"/>
        <w:jc w:val="center"/>
        <w:rPr>
          <w:rFonts w:ascii="Times New Roman" w:eastAsia="Times New Roman" w:hAnsi="Times New Roman" w:cs="Times New Roman"/>
          <w:sz w:val="24"/>
          <w:szCs w:val="24"/>
          <w:lang w:eastAsia="pl-PL"/>
        </w:rPr>
      </w:pPr>
      <w:r w:rsidRPr="00EE08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7</w:t>
      </w:r>
    </w:p>
    <w:p w14:paraId="488F54A0" w14:textId="1001072F" w:rsidR="00FD0856" w:rsidRPr="00EE08D0" w:rsidRDefault="00FD0856" w:rsidP="00FD0856">
      <w:pPr>
        <w:numPr>
          <w:ilvl w:val="4"/>
          <w:numId w:val="2"/>
        </w:numPr>
        <w:tabs>
          <w:tab w:val="num" w:pos="3240"/>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W </w:t>
      </w:r>
      <w:r w:rsidR="00652FED" w:rsidRPr="00EE08D0">
        <w:rPr>
          <w:rFonts w:ascii="Times New Roman" w:eastAsia="Times New Roman" w:hAnsi="Times New Roman" w:cs="Times New Roman"/>
          <w:sz w:val="24"/>
          <w:szCs w:val="24"/>
          <w:lang w:eastAsia="ar-SA"/>
        </w:rPr>
        <w:t>przypadku,</w:t>
      </w:r>
      <w:r w:rsidRPr="00EE08D0">
        <w:rPr>
          <w:rFonts w:ascii="Times New Roman" w:eastAsia="Times New Roman" w:hAnsi="Times New Roman" w:cs="Times New Roman"/>
          <w:sz w:val="24"/>
          <w:szCs w:val="24"/>
          <w:lang w:eastAsia="ar-SA"/>
        </w:rPr>
        <w:t xml:space="preserve"> jeżeli Wykonawca w sposób rażący nie wywiązuje się z wymagań określonych </w:t>
      </w:r>
      <w:r>
        <w:rPr>
          <w:rFonts w:ascii="Times New Roman" w:eastAsia="Times New Roman" w:hAnsi="Times New Roman" w:cs="Times New Roman"/>
          <w:sz w:val="24"/>
          <w:szCs w:val="24"/>
          <w:lang w:eastAsia="ar-SA"/>
        </w:rPr>
        <w:t>w Zapytaniu ofertowym</w:t>
      </w:r>
      <w:r w:rsidRPr="00EE08D0">
        <w:rPr>
          <w:rFonts w:ascii="Times New Roman" w:eastAsia="Times New Roman" w:hAnsi="Times New Roman" w:cs="Times New Roman"/>
          <w:sz w:val="24"/>
          <w:szCs w:val="24"/>
          <w:lang w:eastAsia="ar-SA"/>
        </w:rPr>
        <w:t xml:space="preserve"> oraz niniejszą umową Zamawiający odstępuje od umowy ze skutkiem natychmiastowym.</w:t>
      </w:r>
    </w:p>
    <w:p w14:paraId="3DAE6B4C" w14:textId="77777777" w:rsidR="00FD0856" w:rsidRPr="00EE08D0" w:rsidRDefault="00FD0856" w:rsidP="00FD0856">
      <w:pPr>
        <w:numPr>
          <w:ilvl w:val="4"/>
          <w:numId w:val="2"/>
        </w:numPr>
        <w:tabs>
          <w:tab w:val="num" w:pos="3240"/>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lastRenderedPageBreak/>
        <w:t>W przypadkach uzasadnionych rozwiązanie umowy jest możliwe za porozumieniem stron.</w:t>
      </w:r>
    </w:p>
    <w:p w14:paraId="67570F09" w14:textId="25C845CE" w:rsidR="00FD0856" w:rsidRPr="00EE08D0" w:rsidRDefault="00FD0856" w:rsidP="00FD0856">
      <w:pPr>
        <w:numPr>
          <w:ilvl w:val="4"/>
          <w:numId w:val="2"/>
        </w:numPr>
        <w:tabs>
          <w:tab w:val="num" w:pos="3240"/>
        </w:tabs>
        <w:suppressAutoHyphens/>
        <w:spacing w:after="0" w:line="276" w:lineRule="auto"/>
        <w:ind w:left="284" w:right="-1"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W razie wystąpienia istotnej zmiany okoliczności powodującej, że wykonanie umowy nie leży </w:t>
      </w:r>
      <w:r w:rsidR="00E77B33">
        <w:rPr>
          <w:rFonts w:ascii="Times New Roman" w:eastAsia="Times New Roman" w:hAnsi="Times New Roman" w:cs="Times New Roman"/>
          <w:sz w:val="24"/>
          <w:szCs w:val="24"/>
          <w:lang w:eastAsia="ar-SA"/>
        </w:rPr>
        <w:br/>
      </w:r>
      <w:r w:rsidRPr="00EE08D0">
        <w:rPr>
          <w:rFonts w:ascii="Times New Roman" w:eastAsia="Times New Roman" w:hAnsi="Times New Roman" w:cs="Times New Roman"/>
          <w:sz w:val="24"/>
          <w:szCs w:val="24"/>
          <w:lang w:eastAsia="ar-SA"/>
        </w:rPr>
        <w:t xml:space="preserve">w interesie publicznym, czego nie można było przewidzieć w chwili zawarcia umowy; odstąpienie od umowy w tym wypadku </w:t>
      </w:r>
      <w:r w:rsidR="00652FED" w:rsidRPr="00EE08D0">
        <w:rPr>
          <w:rFonts w:ascii="Times New Roman" w:eastAsia="Times New Roman" w:hAnsi="Times New Roman" w:cs="Times New Roman"/>
          <w:sz w:val="24"/>
          <w:szCs w:val="24"/>
          <w:lang w:eastAsia="ar-SA"/>
        </w:rPr>
        <w:t>może nastąpić</w:t>
      </w:r>
      <w:r w:rsidRPr="00EE08D0">
        <w:rPr>
          <w:rFonts w:ascii="Times New Roman" w:eastAsia="Times New Roman" w:hAnsi="Times New Roman" w:cs="Times New Roman"/>
          <w:sz w:val="24"/>
          <w:szCs w:val="24"/>
          <w:lang w:eastAsia="ar-SA"/>
        </w:rPr>
        <w:t xml:space="preserve"> w terminie 30 dni od powzięcia wiadomości o powyższych okolicznościach.</w:t>
      </w:r>
    </w:p>
    <w:p w14:paraId="11E8B09A" w14:textId="77777777" w:rsidR="00FD0856" w:rsidRPr="00EE08D0" w:rsidRDefault="00FD0856" w:rsidP="00FD0856">
      <w:pPr>
        <w:suppressAutoHyphens/>
        <w:spacing w:after="0" w:line="276" w:lineRule="auto"/>
        <w:ind w:right="-1"/>
        <w:jc w:val="both"/>
        <w:rPr>
          <w:rFonts w:ascii="Times New Roman" w:eastAsia="Times New Roman" w:hAnsi="Times New Roman" w:cs="Times New Roman"/>
          <w:sz w:val="24"/>
          <w:szCs w:val="24"/>
          <w:lang w:eastAsia="ar-SA"/>
        </w:rPr>
      </w:pPr>
    </w:p>
    <w:p w14:paraId="26CBBFBD" w14:textId="77777777" w:rsidR="00FD0856" w:rsidRPr="00EE08D0" w:rsidRDefault="00FD0856" w:rsidP="00FD0856">
      <w:pPr>
        <w:suppressAutoHyphens/>
        <w:spacing w:after="0" w:line="276" w:lineRule="auto"/>
        <w:ind w:right="-1"/>
        <w:jc w:val="center"/>
        <w:rPr>
          <w:rFonts w:ascii="Times New Roman" w:eastAsia="Times New Roman" w:hAnsi="Times New Roman" w:cs="Times New Roman"/>
          <w:b/>
          <w:bCs/>
          <w:sz w:val="24"/>
          <w:szCs w:val="24"/>
          <w:lang w:eastAsia="pl-PL"/>
        </w:rPr>
      </w:pPr>
    </w:p>
    <w:p w14:paraId="71878D8C" w14:textId="77777777" w:rsidR="00FD0856" w:rsidRPr="00EE08D0" w:rsidRDefault="00FD0856" w:rsidP="00FD0856">
      <w:pPr>
        <w:suppressAutoHyphens/>
        <w:spacing w:after="0" w:line="276" w:lineRule="auto"/>
        <w:ind w:right="-1"/>
        <w:jc w:val="center"/>
        <w:rPr>
          <w:rFonts w:ascii="Times New Roman" w:eastAsia="Times New Roman" w:hAnsi="Times New Roman" w:cs="Times New Roman"/>
          <w:sz w:val="24"/>
          <w:szCs w:val="24"/>
          <w:lang w:eastAsia="pl-PL"/>
        </w:rPr>
      </w:pPr>
      <w:r w:rsidRPr="00EE08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8</w:t>
      </w:r>
    </w:p>
    <w:p w14:paraId="784E3688" w14:textId="77777777" w:rsidR="00FD0856" w:rsidRPr="00EE08D0" w:rsidRDefault="00FD0856" w:rsidP="00FD0856">
      <w:pPr>
        <w:widowControl w:val="0"/>
        <w:suppressAutoHyphens/>
        <w:autoSpaceDN w:val="0"/>
        <w:spacing w:after="0" w:line="276" w:lineRule="auto"/>
        <w:jc w:val="center"/>
        <w:textAlignment w:val="baseline"/>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Oświadczenie RODO</w:t>
      </w:r>
    </w:p>
    <w:p w14:paraId="3089E51C" w14:textId="77777777" w:rsidR="00E77B33" w:rsidRPr="00E77B33" w:rsidRDefault="00E77B33" w:rsidP="00E77B33">
      <w:pPr>
        <w:tabs>
          <w:tab w:val="left" w:pos="426"/>
        </w:tabs>
        <w:autoSpaceDN w:val="0"/>
        <w:spacing w:after="0" w:line="276" w:lineRule="auto"/>
        <w:contextualSpacing/>
        <w:jc w:val="both"/>
        <w:rPr>
          <w:rFonts w:ascii="Times New Roman" w:eastAsia="Calibri" w:hAnsi="Times New Roman" w:cs="Times New Roman"/>
          <w:sz w:val="24"/>
          <w:szCs w:val="24"/>
        </w:rPr>
      </w:pPr>
      <w:r w:rsidRPr="00E77B33">
        <w:rPr>
          <w:rFonts w:ascii="Times New Roman" w:eastAsia="Calibri" w:hAnsi="Times New Roman" w:cs="Times New Roman"/>
          <w:sz w:val="24"/>
          <w:szCs w:val="24"/>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66AEE3E7" w14:textId="77777777" w:rsidR="00FD0856" w:rsidRDefault="00FD0856"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p>
    <w:p w14:paraId="5E69F68C" w14:textId="40B8CBBF" w:rsidR="00FD0856" w:rsidRDefault="00FD0856"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r w:rsidRPr="00EE08D0">
        <w:rPr>
          <w:rFonts w:ascii="Times New Roman" w:eastAsia="Lucida Sans Unicode" w:hAnsi="Times New Roman" w:cs="Tahoma"/>
          <w:b/>
          <w:kern w:val="3"/>
          <w:sz w:val="24"/>
          <w:szCs w:val="24"/>
          <w:lang w:eastAsia="pl-PL"/>
        </w:rPr>
        <w:t>§</w:t>
      </w:r>
      <w:r>
        <w:rPr>
          <w:rFonts w:ascii="Times New Roman" w:eastAsia="Lucida Sans Unicode" w:hAnsi="Times New Roman" w:cs="Tahoma"/>
          <w:b/>
          <w:kern w:val="3"/>
          <w:sz w:val="24"/>
          <w:szCs w:val="24"/>
          <w:lang w:eastAsia="pl-PL"/>
        </w:rPr>
        <w:t>9</w:t>
      </w:r>
    </w:p>
    <w:p w14:paraId="0C6D3B3A" w14:textId="77777777" w:rsidR="00266712" w:rsidRPr="00EE08D0" w:rsidRDefault="00266712"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p>
    <w:p w14:paraId="22244CB3" w14:textId="3A269C26" w:rsidR="00FD0856" w:rsidRPr="00BC2FDF" w:rsidRDefault="00766233" w:rsidP="00FD0856">
      <w:pPr>
        <w:widowControl w:val="0"/>
        <w:suppressAutoHyphens/>
        <w:autoSpaceDN w:val="0"/>
        <w:spacing w:after="0" w:line="276" w:lineRule="auto"/>
        <w:jc w:val="center"/>
        <w:textAlignment w:val="baseline"/>
        <w:rPr>
          <w:rFonts w:ascii="Times New Roman" w:eastAsia="Lucida Sans Unicode" w:hAnsi="Times New Roman" w:cs="Tahoma"/>
          <w:color w:val="000000" w:themeColor="text1"/>
          <w:kern w:val="3"/>
          <w:sz w:val="24"/>
          <w:szCs w:val="24"/>
          <w:lang w:eastAsia="pl-PL"/>
        </w:rPr>
      </w:pPr>
      <w:r w:rsidRPr="00BC2FDF">
        <w:rPr>
          <w:rFonts w:ascii="Times New Roman" w:eastAsia="Lucida Sans Unicode" w:hAnsi="Times New Roman" w:cs="Tahoma"/>
          <w:color w:val="000000" w:themeColor="text1"/>
          <w:kern w:val="3"/>
          <w:sz w:val="24"/>
          <w:szCs w:val="24"/>
          <w:lang w:eastAsia="pl-PL"/>
        </w:rPr>
        <w:t>Umowa p</w:t>
      </w:r>
      <w:r w:rsidR="004E78D5" w:rsidRPr="00BC2FDF">
        <w:rPr>
          <w:rFonts w:ascii="Times New Roman" w:eastAsia="Lucida Sans Unicode" w:hAnsi="Times New Roman" w:cs="Tahoma"/>
          <w:color w:val="000000" w:themeColor="text1"/>
          <w:kern w:val="3"/>
          <w:sz w:val="24"/>
          <w:szCs w:val="24"/>
          <w:lang w:eastAsia="pl-PL"/>
        </w:rPr>
        <w:t>ow</w:t>
      </w:r>
      <w:r w:rsidRPr="00BC2FDF">
        <w:rPr>
          <w:rFonts w:ascii="Times New Roman" w:eastAsia="Lucida Sans Unicode" w:hAnsi="Times New Roman" w:cs="Tahoma"/>
          <w:color w:val="000000" w:themeColor="text1"/>
          <w:kern w:val="3"/>
          <w:sz w:val="24"/>
          <w:szCs w:val="24"/>
          <w:lang w:eastAsia="pl-PL"/>
        </w:rPr>
        <w:t>ierzenia przetwarzania danych o</w:t>
      </w:r>
      <w:r w:rsidR="004E78D5" w:rsidRPr="00BC2FDF">
        <w:rPr>
          <w:rFonts w:ascii="Times New Roman" w:eastAsia="Lucida Sans Unicode" w:hAnsi="Times New Roman" w:cs="Tahoma"/>
          <w:color w:val="000000" w:themeColor="text1"/>
          <w:kern w:val="3"/>
          <w:sz w:val="24"/>
          <w:szCs w:val="24"/>
          <w:lang w:eastAsia="pl-PL"/>
        </w:rPr>
        <w:t>s</w:t>
      </w:r>
      <w:r w:rsidRPr="00BC2FDF">
        <w:rPr>
          <w:rFonts w:ascii="Times New Roman" w:eastAsia="Lucida Sans Unicode" w:hAnsi="Times New Roman" w:cs="Tahoma"/>
          <w:color w:val="000000" w:themeColor="text1"/>
          <w:kern w:val="3"/>
          <w:sz w:val="24"/>
          <w:szCs w:val="24"/>
          <w:lang w:eastAsia="pl-PL"/>
        </w:rPr>
        <w:t>o</w:t>
      </w:r>
      <w:r w:rsidR="004E78D5" w:rsidRPr="00BC2FDF">
        <w:rPr>
          <w:rFonts w:ascii="Times New Roman" w:eastAsia="Lucida Sans Unicode" w:hAnsi="Times New Roman" w:cs="Tahoma"/>
          <w:color w:val="000000" w:themeColor="text1"/>
          <w:kern w:val="3"/>
          <w:sz w:val="24"/>
          <w:szCs w:val="24"/>
          <w:lang w:eastAsia="pl-PL"/>
        </w:rPr>
        <w:t>bowych</w:t>
      </w:r>
    </w:p>
    <w:p w14:paraId="29AD0A7B" w14:textId="228A51A9" w:rsidR="00FD0856" w:rsidRPr="00BC2FDF" w:rsidRDefault="00FD0856" w:rsidP="00FD0856">
      <w:pPr>
        <w:widowControl w:val="0"/>
        <w:suppressAutoHyphens/>
        <w:autoSpaceDN w:val="0"/>
        <w:spacing w:after="0" w:line="276" w:lineRule="auto"/>
        <w:jc w:val="both"/>
        <w:textAlignment w:val="baseline"/>
        <w:rPr>
          <w:rFonts w:ascii="Times New Roman" w:eastAsia="Lucida Sans Unicode" w:hAnsi="Times New Roman" w:cs="Tahoma"/>
          <w:color w:val="000000" w:themeColor="text1"/>
          <w:kern w:val="3"/>
          <w:sz w:val="24"/>
          <w:szCs w:val="24"/>
          <w:lang w:eastAsia="pl-PL"/>
        </w:rPr>
      </w:pPr>
      <w:r w:rsidRPr="00BC2FDF">
        <w:rPr>
          <w:rFonts w:ascii="Times New Roman" w:eastAsia="Lucida Sans Unicode" w:hAnsi="Times New Roman" w:cs="Tahoma"/>
          <w:color w:val="000000" w:themeColor="text1"/>
          <w:kern w:val="3"/>
          <w:sz w:val="24"/>
          <w:szCs w:val="24"/>
          <w:lang w:eastAsia="pl-PL"/>
        </w:rPr>
        <w:t xml:space="preserve">Zamawiający będzie powierzał przetwarzanie danych osobowych Wykonawcy. W tym zakresie zostanie zawarta odrębna umowa </w:t>
      </w:r>
      <w:r w:rsidR="001E140A" w:rsidRPr="00BC2FDF">
        <w:rPr>
          <w:rFonts w:ascii="Times New Roman" w:eastAsia="Lucida Sans Unicode" w:hAnsi="Times New Roman" w:cs="Tahoma"/>
          <w:color w:val="000000" w:themeColor="text1"/>
          <w:kern w:val="3"/>
          <w:sz w:val="24"/>
          <w:szCs w:val="24"/>
          <w:lang w:eastAsia="pl-PL"/>
        </w:rPr>
        <w:t xml:space="preserve">powierzenia </w:t>
      </w:r>
      <w:r w:rsidRPr="00BC2FDF">
        <w:rPr>
          <w:rFonts w:ascii="Times New Roman" w:eastAsia="Lucida Sans Unicode" w:hAnsi="Times New Roman" w:cs="Tahoma"/>
          <w:color w:val="000000" w:themeColor="text1"/>
          <w:kern w:val="3"/>
          <w:sz w:val="24"/>
          <w:szCs w:val="24"/>
          <w:lang w:eastAsia="pl-PL"/>
        </w:rPr>
        <w:t>przetwarza</w:t>
      </w:r>
      <w:r w:rsidR="00766233" w:rsidRPr="00BC2FDF">
        <w:rPr>
          <w:rFonts w:ascii="Times New Roman" w:eastAsia="Lucida Sans Unicode" w:hAnsi="Times New Roman" w:cs="Tahoma"/>
          <w:color w:val="000000" w:themeColor="text1"/>
          <w:kern w:val="3"/>
          <w:sz w:val="24"/>
          <w:szCs w:val="24"/>
          <w:lang w:eastAsia="pl-PL"/>
        </w:rPr>
        <w:t xml:space="preserve">nia danych osobowych, zgodnie z </w:t>
      </w:r>
      <w:r w:rsidRPr="00BC2FDF">
        <w:rPr>
          <w:rFonts w:ascii="Times New Roman" w:eastAsia="Lucida Sans Unicode" w:hAnsi="Times New Roman" w:cs="Tahoma"/>
          <w:color w:val="000000" w:themeColor="text1"/>
          <w:kern w:val="3"/>
          <w:sz w:val="24"/>
          <w:szCs w:val="24"/>
          <w:lang w:eastAsia="pl-PL"/>
        </w:rPr>
        <w:t xml:space="preserve"> załącznik</w:t>
      </w:r>
      <w:r w:rsidR="00766233" w:rsidRPr="00BC2FDF">
        <w:rPr>
          <w:rFonts w:ascii="Times New Roman" w:eastAsia="Lucida Sans Unicode" w:hAnsi="Times New Roman" w:cs="Tahoma"/>
          <w:color w:val="000000" w:themeColor="text1"/>
          <w:kern w:val="3"/>
          <w:sz w:val="24"/>
          <w:szCs w:val="24"/>
          <w:lang w:eastAsia="pl-PL"/>
        </w:rPr>
        <w:t xml:space="preserve">iem nr 2, </w:t>
      </w:r>
      <w:r w:rsidRPr="00BC2FDF">
        <w:rPr>
          <w:rFonts w:ascii="Times New Roman" w:eastAsia="Lucida Sans Unicode" w:hAnsi="Times New Roman" w:cs="Tahoma"/>
          <w:color w:val="000000" w:themeColor="text1"/>
          <w:kern w:val="3"/>
          <w:sz w:val="24"/>
          <w:szCs w:val="24"/>
          <w:lang w:eastAsia="pl-PL"/>
        </w:rPr>
        <w:t xml:space="preserve"> do niniejszej umowy.</w:t>
      </w:r>
    </w:p>
    <w:p w14:paraId="6C10BE9F" w14:textId="5585D591" w:rsidR="00266712" w:rsidRPr="00A63FBD" w:rsidRDefault="00266712" w:rsidP="00266712">
      <w:pPr>
        <w:spacing w:before="240" w:after="0" w:line="276" w:lineRule="auto"/>
        <w:jc w:val="center"/>
        <w:rPr>
          <w:rFonts w:ascii="Times New Roman" w:eastAsia="Times New Roman" w:hAnsi="Times New Roman" w:cs="Times New Roman"/>
          <w:b/>
          <w:bCs/>
          <w:sz w:val="24"/>
          <w:szCs w:val="24"/>
          <w:lang w:eastAsia="ar-SA"/>
        </w:rPr>
      </w:pPr>
      <w:r w:rsidRPr="00A63FBD">
        <w:rPr>
          <w:rFonts w:ascii="Times New Roman" w:eastAsia="Times New Roman" w:hAnsi="Times New Roman" w:cs="Times New Roman"/>
          <w:b/>
          <w:bCs/>
          <w:sz w:val="24"/>
          <w:szCs w:val="24"/>
          <w:lang w:eastAsia="ar-SA"/>
        </w:rPr>
        <w:t>§ 10.</w:t>
      </w:r>
    </w:p>
    <w:p w14:paraId="0A5F100B" w14:textId="77777777" w:rsidR="00266712" w:rsidRDefault="00266712" w:rsidP="00266712">
      <w:pPr>
        <w:spacing w:before="240" w:after="0" w:line="276" w:lineRule="auto"/>
        <w:jc w:val="center"/>
        <w:rPr>
          <w:rFonts w:ascii="Times New Roman" w:eastAsia="Times New Roman" w:hAnsi="Times New Roman" w:cs="Times New Roman"/>
          <w:b/>
          <w:bCs/>
          <w:lang w:eastAsia="ar-SA"/>
        </w:rPr>
      </w:pPr>
    </w:p>
    <w:p w14:paraId="596DC834" w14:textId="77777777" w:rsidR="00266712" w:rsidRPr="0079549F" w:rsidRDefault="00266712" w:rsidP="00266712">
      <w:pPr>
        <w:numPr>
          <w:ilvl w:val="0"/>
          <w:numId w:val="12"/>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powyżej, oświadczenia lub dokumenty, które mogą dotyczyć w szczególności: </w:t>
      </w:r>
    </w:p>
    <w:p w14:paraId="63A66933" w14:textId="77777777" w:rsidR="00266712" w:rsidRPr="0079549F" w:rsidRDefault="00266712" w:rsidP="00266712">
      <w:pPr>
        <w:numPr>
          <w:ilvl w:val="0"/>
          <w:numId w:val="13"/>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nieobecności pracowników lub osób świadczących pracę za wynagrodzeniem na innej podstawie niż stosunek pracy, które uczestniczą lub mogłyby uczestniczyć w realizacji zamówienia; </w:t>
      </w:r>
    </w:p>
    <w:p w14:paraId="021EC277" w14:textId="77777777" w:rsidR="00266712" w:rsidRPr="0079549F" w:rsidRDefault="00266712" w:rsidP="00266712">
      <w:pPr>
        <w:numPr>
          <w:ilvl w:val="0"/>
          <w:numId w:val="13"/>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1170926" w14:textId="77777777" w:rsidR="00266712" w:rsidRPr="0079549F" w:rsidRDefault="00266712" w:rsidP="00266712">
      <w:pPr>
        <w:numPr>
          <w:ilvl w:val="0"/>
          <w:numId w:val="13"/>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oraz niektórych innych ustaw (Dz. U. z 2020 r., poz. 374 z </w:t>
      </w:r>
      <w:proofErr w:type="spellStart"/>
      <w:r w:rsidRPr="0079549F">
        <w:rPr>
          <w:rFonts w:ascii="Times New Roman" w:eastAsia="Calibri" w:hAnsi="Times New Roman" w:cs="Times New Roman"/>
        </w:rPr>
        <w:t>późn</w:t>
      </w:r>
      <w:proofErr w:type="spellEnd"/>
      <w:r w:rsidRPr="0079549F">
        <w:rPr>
          <w:rFonts w:ascii="Times New Roman" w:eastAsia="Calibri" w:hAnsi="Times New Roman" w:cs="Times New Roman"/>
        </w:rPr>
        <w:t>. zm.)</w:t>
      </w:r>
    </w:p>
    <w:p w14:paraId="1BC6E04F" w14:textId="77777777" w:rsidR="00266712" w:rsidRPr="0079549F" w:rsidRDefault="00266712" w:rsidP="00266712">
      <w:pPr>
        <w:numPr>
          <w:ilvl w:val="0"/>
          <w:numId w:val="13"/>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wstrzymania dostaw produktów, komponentów produktu lub materiałów, trudności w dostępie do sprzętu lub trudności w realizacji usług transportowych; </w:t>
      </w:r>
    </w:p>
    <w:p w14:paraId="3797F7AA" w14:textId="77777777" w:rsidR="00266712" w:rsidRPr="0079549F" w:rsidRDefault="00266712" w:rsidP="00266712">
      <w:pPr>
        <w:numPr>
          <w:ilvl w:val="0"/>
          <w:numId w:val="13"/>
        </w:numPr>
        <w:spacing w:after="0" w:line="276" w:lineRule="auto"/>
        <w:jc w:val="both"/>
        <w:rPr>
          <w:rFonts w:ascii="Times New Roman" w:eastAsia="Calibri" w:hAnsi="Times New Roman" w:cs="Times New Roman"/>
        </w:rPr>
      </w:pPr>
      <w:r w:rsidRPr="0079549F">
        <w:rPr>
          <w:rFonts w:ascii="Times New Roman" w:eastAsia="Calibri" w:hAnsi="Times New Roman" w:cs="Times New Roman"/>
        </w:rPr>
        <w:t xml:space="preserve">okoliczności, o których mowa w pkt 1-4, w zakresie w jakim dotyczą one podwykonawcy lub dalszego podwykonawcy. </w:t>
      </w:r>
    </w:p>
    <w:p w14:paraId="5C04FABD" w14:textId="77777777" w:rsidR="00266712" w:rsidRPr="0079549F" w:rsidRDefault="00266712" w:rsidP="00266712">
      <w:pPr>
        <w:numPr>
          <w:ilvl w:val="0"/>
          <w:numId w:val="12"/>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Każda ze Stron umowy może żądać przedstawienia dodatkowych oświadczeń lub dokumentów potwierdzających wpływ okoliczności związanych z wystąpieniem COVID-19 na należyte wykonanie umowy.</w:t>
      </w:r>
    </w:p>
    <w:p w14:paraId="46141786" w14:textId="77777777" w:rsidR="00266712" w:rsidRPr="0079549F" w:rsidRDefault="00266712" w:rsidP="00266712">
      <w:pPr>
        <w:numPr>
          <w:ilvl w:val="0"/>
          <w:numId w:val="12"/>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w:t>
      </w:r>
      <w:r w:rsidRPr="0079549F">
        <w:rPr>
          <w:rFonts w:ascii="Times New Roman" w:eastAsia="Calibri" w:hAnsi="Times New Roman" w:cs="Times New Roman"/>
        </w:rPr>
        <w:lastRenderedPageBreak/>
        <w:t xml:space="preserve">Jeżeli Strona umowy otrzymała kolejne oświadczenia lub dokumenty, termin liczony jest od dnia ich otrzymania. </w:t>
      </w:r>
    </w:p>
    <w:p w14:paraId="05FAC004" w14:textId="68B41DB5" w:rsidR="00266712" w:rsidRPr="00266712" w:rsidRDefault="00266712" w:rsidP="00266712">
      <w:pPr>
        <w:numPr>
          <w:ilvl w:val="0"/>
          <w:numId w:val="12"/>
        </w:numPr>
        <w:spacing w:after="100" w:afterAutospacing="1" w:line="276" w:lineRule="auto"/>
        <w:jc w:val="both"/>
        <w:rPr>
          <w:rFonts w:ascii="Times New Roman" w:eastAsia="Calibri" w:hAnsi="Times New Roman" w:cs="Times New Roman"/>
        </w:rPr>
      </w:pPr>
      <w:r w:rsidRPr="0079549F">
        <w:rPr>
          <w:rFonts w:ascii="Times New Roman" w:eastAsia="Calibri" w:hAnsi="Times New Roman" w:cs="Times New Roman"/>
        </w:rPr>
        <w:t>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9979C02" w14:textId="77777777" w:rsidR="00266712" w:rsidRDefault="00266712"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p>
    <w:p w14:paraId="71D9CB2F" w14:textId="552A0F08" w:rsidR="00FD0856" w:rsidRDefault="00FD0856"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r w:rsidRPr="00EE08D0">
        <w:rPr>
          <w:rFonts w:ascii="Times New Roman" w:eastAsia="Lucida Sans Unicode" w:hAnsi="Times New Roman" w:cs="Tahoma"/>
          <w:b/>
          <w:kern w:val="3"/>
          <w:sz w:val="24"/>
          <w:szCs w:val="24"/>
          <w:lang w:eastAsia="pl-PL"/>
        </w:rPr>
        <w:t>§1</w:t>
      </w:r>
      <w:r w:rsidR="00266712">
        <w:rPr>
          <w:rFonts w:ascii="Times New Roman" w:eastAsia="Lucida Sans Unicode" w:hAnsi="Times New Roman" w:cs="Tahoma"/>
          <w:b/>
          <w:kern w:val="3"/>
          <w:sz w:val="24"/>
          <w:szCs w:val="24"/>
          <w:lang w:eastAsia="pl-PL"/>
        </w:rPr>
        <w:t>1</w:t>
      </w:r>
    </w:p>
    <w:p w14:paraId="498F8BF5" w14:textId="77777777" w:rsidR="00266712" w:rsidRPr="00EE08D0" w:rsidRDefault="00266712" w:rsidP="00FD0856">
      <w:pPr>
        <w:widowControl w:val="0"/>
        <w:suppressAutoHyphens/>
        <w:autoSpaceDN w:val="0"/>
        <w:spacing w:after="0" w:line="276" w:lineRule="auto"/>
        <w:jc w:val="center"/>
        <w:textAlignment w:val="baseline"/>
        <w:rPr>
          <w:rFonts w:ascii="Times New Roman" w:eastAsia="Lucida Sans Unicode" w:hAnsi="Times New Roman" w:cs="Tahoma"/>
          <w:b/>
          <w:kern w:val="3"/>
          <w:sz w:val="24"/>
          <w:szCs w:val="24"/>
          <w:lang w:eastAsia="pl-PL"/>
        </w:rPr>
      </w:pPr>
    </w:p>
    <w:p w14:paraId="4B54CB40" w14:textId="77777777" w:rsidR="00FD0856" w:rsidRPr="00EE08D0" w:rsidRDefault="00FD0856" w:rsidP="00FD0856">
      <w:pPr>
        <w:widowControl w:val="0"/>
        <w:numPr>
          <w:ilvl w:val="1"/>
          <w:numId w:val="5"/>
        </w:numPr>
        <w:tabs>
          <w:tab w:val="left" w:pos="284"/>
        </w:tabs>
        <w:suppressAutoHyphens/>
        <w:autoSpaceDN w:val="0"/>
        <w:spacing w:after="0" w:line="276" w:lineRule="auto"/>
        <w:ind w:left="284" w:hanging="284"/>
        <w:jc w:val="both"/>
        <w:textAlignment w:val="baseline"/>
        <w:rPr>
          <w:rFonts w:ascii="Times New Roman" w:eastAsia="Lucida Sans Unicode" w:hAnsi="Times New Roman" w:cs="Tahoma"/>
          <w:kern w:val="3"/>
          <w:sz w:val="24"/>
          <w:szCs w:val="24"/>
          <w:lang w:eastAsia="pl-PL"/>
        </w:rPr>
      </w:pPr>
      <w:r w:rsidRPr="00EE08D0">
        <w:rPr>
          <w:rFonts w:ascii="Times New Roman" w:eastAsia="Lucida Sans Unicode" w:hAnsi="Times New Roman" w:cs="Tahoma"/>
          <w:kern w:val="3"/>
          <w:sz w:val="24"/>
          <w:szCs w:val="24"/>
          <w:lang w:eastAsia="pl-PL"/>
        </w:rPr>
        <w:t>Wykonawca ponosi pełną odpowiedzialność za szkody wyrządzone Zamawiającemu spowodowane niewykonaniem lub nienależytym wykonaniem niniejszej umowy, w szczególności za szkody wyrządzone zagubieniem, utratą dokumentacji lub umożliwieniem, w jakikolwiek inny sposób, dostępu do danych osobom nieupoważnionym. Wykonawca ponosi odpowiedzialność przewidzianą przepisami właściwych ustaw, w przypadku naruszenia jej postanowień przy wykonaniu obowiązków wynikających z umowy.</w:t>
      </w:r>
    </w:p>
    <w:p w14:paraId="0F0635C9" w14:textId="77777777" w:rsidR="00FD0856" w:rsidRPr="00EE08D0" w:rsidRDefault="00FD0856" w:rsidP="00FD0856">
      <w:pPr>
        <w:widowControl w:val="0"/>
        <w:numPr>
          <w:ilvl w:val="1"/>
          <w:numId w:val="5"/>
        </w:numPr>
        <w:tabs>
          <w:tab w:val="left" w:pos="284"/>
        </w:tabs>
        <w:suppressAutoHyphens/>
        <w:autoSpaceDN w:val="0"/>
        <w:spacing w:after="0" w:line="276" w:lineRule="auto"/>
        <w:ind w:left="284" w:hanging="284"/>
        <w:jc w:val="both"/>
        <w:textAlignment w:val="baseline"/>
        <w:rPr>
          <w:rFonts w:ascii="Times New Roman" w:eastAsia="Lucida Sans Unicode" w:hAnsi="Times New Roman" w:cs="Tahoma"/>
          <w:kern w:val="3"/>
          <w:sz w:val="24"/>
          <w:szCs w:val="24"/>
          <w:lang w:eastAsia="pl-PL"/>
        </w:rPr>
      </w:pPr>
      <w:r w:rsidRPr="00EE08D0">
        <w:rPr>
          <w:rFonts w:ascii="Times New Roman" w:eastAsia="Lucida Sans Unicode" w:hAnsi="Times New Roman" w:cs="Tahoma"/>
          <w:kern w:val="3"/>
          <w:sz w:val="24"/>
          <w:szCs w:val="24"/>
          <w:lang w:eastAsia="pl-PL"/>
        </w:rPr>
        <w:t>Wykonawca ponosi odpowiedzialność za działania i zaniechania swoich pracowników jak za swoje własne.</w:t>
      </w:r>
    </w:p>
    <w:p w14:paraId="7C4A2A32" w14:textId="77777777" w:rsidR="00FD0856" w:rsidRPr="00EE08D0" w:rsidRDefault="00FD0856" w:rsidP="00FD0856">
      <w:pPr>
        <w:widowControl w:val="0"/>
        <w:numPr>
          <w:ilvl w:val="1"/>
          <w:numId w:val="5"/>
        </w:numPr>
        <w:tabs>
          <w:tab w:val="left" w:pos="284"/>
        </w:tabs>
        <w:suppressAutoHyphens/>
        <w:autoSpaceDN w:val="0"/>
        <w:spacing w:after="0" w:line="276" w:lineRule="auto"/>
        <w:ind w:left="284" w:hanging="284"/>
        <w:jc w:val="both"/>
        <w:textAlignment w:val="baseline"/>
        <w:rPr>
          <w:rFonts w:ascii="Times New Roman" w:eastAsia="Lucida Sans Unicode" w:hAnsi="Times New Roman" w:cs="Tahoma"/>
          <w:kern w:val="3"/>
          <w:sz w:val="24"/>
          <w:szCs w:val="24"/>
          <w:lang w:eastAsia="pl-PL"/>
        </w:rPr>
      </w:pPr>
      <w:r w:rsidRPr="00EE08D0">
        <w:rPr>
          <w:rFonts w:ascii="Times New Roman" w:eastAsia="Lucida Sans Unicode" w:hAnsi="Times New Roman" w:cs="Tahoma"/>
          <w:kern w:val="3"/>
          <w:sz w:val="24"/>
          <w:szCs w:val="24"/>
          <w:lang w:eastAsia="pl-PL"/>
        </w:rPr>
        <w:t xml:space="preserve">Wykonawca, może podzielić wykonanie poszczególnych usług lub dostaw wybranym przez siebie podwykonawcom. Wykonawca ponosi odpowiedzialność za działania i zaniechania swoich podwykonawców jak za działania własne. </w:t>
      </w:r>
    </w:p>
    <w:p w14:paraId="53649421" w14:textId="49B50620" w:rsidR="00652FED" w:rsidRPr="00266712" w:rsidRDefault="00FD0856" w:rsidP="00266712">
      <w:pPr>
        <w:widowControl w:val="0"/>
        <w:numPr>
          <w:ilvl w:val="1"/>
          <w:numId w:val="5"/>
        </w:numPr>
        <w:tabs>
          <w:tab w:val="left" w:pos="284"/>
        </w:tabs>
        <w:suppressAutoHyphens/>
        <w:autoSpaceDN w:val="0"/>
        <w:spacing w:after="0" w:line="276" w:lineRule="auto"/>
        <w:ind w:left="284" w:hanging="284"/>
        <w:jc w:val="both"/>
        <w:textAlignment w:val="baseline"/>
        <w:rPr>
          <w:rFonts w:ascii="Times New Roman" w:eastAsia="Lucida Sans Unicode" w:hAnsi="Times New Roman" w:cs="Tahoma"/>
          <w:kern w:val="3"/>
          <w:sz w:val="24"/>
          <w:szCs w:val="24"/>
          <w:lang w:eastAsia="pl-PL"/>
        </w:rPr>
      </w:pPr>
      <w:r w:rsidRPr="00EE08D0">
        <w:rPr>
          <w:rFonts w:ascii="Times New Roman" w:eastAsia="Lucida Sans Unicode" w:hAnsi="Times New Roman" w:cs="Tahoma"/>
          <w:kern w:val="3"/>
          <w:sz w:val="24"/>
          <w:szCs w:val="24"/>
          <w:lang w:eastAsia="pl-PL"/>
        </w:rPr>
        <w:t>Wykonawca ponosi odpowiedzialność za należyte wykonanie przedmiotu umowy przez podwykonawcę.</w:t>
      </w:r>
    </w:p>
    <w:p w14:paraId="0FDDA265" w14:textId="7BF72CD7" w:rsidR="00FD0856" w:rsidRDefault="00FD0856" w:rsidP="00FD0856">
      <w:pPr>
        <w:spacing w:before="100" w:beforeAutospacing="1" w:after="0" w:line="276" w:lineRule="auto"/>
        <w:jc w:val="center"/>
        <w:rPr>
          <w:rFonts w:ascii="Times New Roman" w:eastAsia="Times New Roman" w:hAnsi="Times New Roman" w:cs="Times New Roman"/>
          <w:b/>
          <w:bCs/>
          <w:sz w:val="24"/>
          <w:szCs w:val="24"/>
          <w:lang w:eastAsia="pl-PL"/>
        </w:rPr>
      </w:pPr>
      <w:r w:rsidRPr="00EE08D0">
        <w:rPr>
          <w:rFonts w:ascii="Times New Roman" w:eastAsia="Times New Roman" w:hAnsi="Times New Roman" w:cs="Times New Roman"/>
          <w:b/>
          <w:bCs/>
          <w:sz w:val="24"/>
          <w:szCs w:val="24"/>
          <w:lang w:eastAsia="pl-PL"/>
        </w:rPr>
        <w:t>§1</w:t>
      </w:r>
      <w:r w:rsidR="00266712">
        <w:rPr>
          <w:rFonts w:ascii="Times New Roman" w:eastAsia="Times New Roman" w:hAnsi="Times New Roman" w:cs="Times New Roman"/>
          <w:b/>
          <w:bCs/>
          <w:sz w:val="24"/>
          <w:szCs w:val="24"/>
          <w:lang w:eastAsia="pl-PL"/>
        </w:rPr>
        <w:t>2</w:t>
      </w:r>
    </w:p>
    <w:p w14:paraId="548032CF" w14:textId="77777777" w:rsidR="00266712" w:rsidRPr="00EE08D0" w:rsidRDefault="00266712" w:rsidP="00FD0856">
      <w:pPr>
        <w:spacing w:before="100" w:beforeAutospacing="1" w:after="0" w:line="276" w:lineRule="auto"/>
        <w:jc w:val="center"/>
        <w:rPr>
          <w:rFonts w:ascii="Times New Roman" w:eastAsia="Times New Roman" w:hAnsi="Times New Roman" w:cs="Times New Roman"/>
          <w:sz w:val="24"/>
          <w:szCs w:val="24"/>
          <w:lang w:eastAsia="pl-PL"/>
        </w:rPr>
      </w:pPr>
    </w:p>
    <w:p w14:paraId="44ABA514" w14:textId="77777777" w:rsidR="00FD0856"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 sprawach nie uregulowanych niniejszą umową stosuje się odpowiednie przepisy Kodeksu cywilnego oraz Ustawy Prawo zamówień publicznych wraz z przepisami wykonawczymi.</w:t>
      </w:r>
    </w:p>
    <w:p w14:paraId="07E8C670" w14:textId="77777777" w:rsidR="00FD0856" w:rsidRPr="00EE08D0"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Wszelkie zmiany umowy wymagają formy pisemnej pod rygorem nieważności.</w:t>
      </w:r>
    </w:p>
    <w:p w14:paraId="081165D2" w14:textId="77777777" w:rsidR="00FD0856" w:rsidRPr="00EE08D0"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14:paraId="1E7BE66F" w14:textId="77777777" w:rsidR="00FD0856" w:rsidRPr="00B759C0" w:rsidRDefault="00FD0856" w:rsidP="00FD0856">
      <w:pPr>
        <w:numPr>
          <w:ilvl w:val="3"/>
          <w:numId w:val="5"/>
        </w:numPr>
        <w:tabs>
          <w:tab w:val="left" w:pos="284"/>
        </w:tabs>
        <w:suppressAutoHyphens/>
        <w:spacing w:after="0" w:line="276" w:lineRule="auto"/>
        <w:ind w:left="284" w:hanging="284"/>
        <w:jc w:val="both"/>
        <w:rPr>
          <w:rFonts w:ascii="Times New Roman" w:eastAsia="Calibri" w:hAnsi="Times New Roman" w:cs="Times New Roman"/>
          <w:snapToGrid w:val="0"/>
        </w:rPr>
      </w:pPr>
      <w:r w:rsidRPr="00B759C0">
        <w:rPr>
          <w:rFonts w:ascii="Times New Roman" w:eastAsia="Calibri" w:hAnsi="Times New Roman" w:cs="Times New Roman"/>
          <w:snapToGrid w:val="0"/>
        </w:rPr>
        <w:t>Integralną część umowy stanowi dokumentacja Zapytania ofertowego oraz Oferta Wykonawcy.</w:t>
      </w:r>
    </w:p>
    <w:p w14:paraId="1243EC32" w14:textId="77777777" w:rsidR="00FD0856" w:rsidRPr="00EE08D0"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Wykonawca nie może zbywać ani przenosić na rzecz osób trzecich praw i wierzytelności powstałych </w:t>
      </w:r>
      <w:r w:rsidRPr="00EE08D0">
        <w:rPr>
          <w:rFonts w:ascii="Times New Roman" w:eastAsia="Times New Roman" w:hAnsi="Times New Roman" w:cs="Times New Roman"/>
          <w:sz w:val="24"/>
          <w:szCs w:val="24"/>
          <w:lang w:eastAsia="ar-SA"/>
        </w:rPr>
        <w:br/>
        <w:t>w związku z realizacją niniejszej umowy, bez uzyskania pisemnej zgody Zamawiającego.</w:t>
      </w:r>
    </w:p>
    <w:p w14:paraId="52C8F2A9" w14:textId="77777777" w:rsidR="00FD0856" w:rsidRPr="00EE08D0"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 xml:space="preserve">Każda ze Stron zobowiązuje się do powiadomienia drugiej Strony o każdorazowej zmianie swojego adresu. </w:t>
      </w:r>
      <w:r w:rsidRPr="00EE08D0">
        <w:rPr>
          <w:rFonts w:ascii="Times New Roman" w:eastAsia="Times New Roman" w:hAnsi="Times New Roman" w:cs="Times New Roman"/>
          <w:sz w:val="24"/>
          <w:szCs w:val="24"/>
          <w:lang w:eastAsia="ar-SA"/>
        </w:rPr>
        <w:br/>
        <w:t>W przypadku braku powiadomienia o zmianie adresu doręczenie dokonane na ostatnio wskazany adres będą uważane za skuteczne.</w:t>
      </w:r>
    </w:p>
    <w:p w14:paraId="02121597" w14:textId="77777777" w:rsidR="00FD0856" w:rsidRPr="00EE08D0" w:rsidRDefault="00FD0856" w:rsidP="00FD0856">
      <w:pPr>
        <w:numPr>
          <w:ilvl w:val="3"/>
          <w:numId w:val="5"/>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EE08D0">
        <w:rPr>
          <w:rFonts w:ascii="Times New Roman" w:eastAsia="Times New Roman" w:hAnsi="Times New Roman" w:cs="Times New Roman"/>
          <w:sz w:val="24"/>
          <w:szCs w:val="24"/>
          <w:lang w:eastAsia="ar-SA"/>
        </w:rPr>
        <w:t>Umowę sporządzono w dwóch jednobrzmiących egzemplarzach, po jednym egzemplarzu dla każdej ze Stron.</w:t>
      </w:r>
    </w:p>
    <w:p w14:paraId="3093C24E" w14:textId="77777777" w:rsidR="00FD0856" w:rsidRPr="00B759C0" w:rsidRDefault="00FD0856" w:rsidP="00E41791">
      <w:pPr>
        <w:widowControl w:val="0"/>
        <w:tabs>
          <w:tab w:val="left" w:pos="370"/>
        </w:tabs>
        <w:spacing w:after="0" w:line="320" w:lineRule="exact"/>
        <w:jc w:val="both"/>
        <w:rPr>
          <w:rFonts w:ascii="Times New Roman" w:eastAsia="Times New Roman" w:hAnsi="Times New Roman" w:cs="Times New Roman"/>
          <w:snapToGrid w:val="0"/>
        </w:rPr>
      </w:pPr>
    </w:p>
    <w:p w14:paraId="2F9204DA" w14:textId="77777777" w:rsidR="00FD0856" w:rsidRPr="00B759C0" w:rsidRDefault="00FD0856" w:rsidP="00FD0856">
      <w:pPr>
        <w:widowControl w:val="0"/>
        <w:tabs>
          <w:tab w:val="center" w:pos="1701"/>
          <w:tab w:val="center" w:pos="7938"/>
        </w:tabs>
        <w:spacing w:after="0" w:line="320" w:lineRule="exact"/>
        <w:rPr>
          <w:rFonts w:ascii="Times New Roman" w:eastAsia="Times New Roman" w:hAnsi="Times New Roman" w:cs="Times New Roman"/>
          <w:i/>
          <w:lang w:eastAsia="ar-SA"/>
        </w:rPr>
      </w:pPr>
      <w:r w:rsidRPr="00B759C0">
        <w:rPr>
          <w:rFonts w:ascii="Times New Roman" w:eastAsia="Calibri" w:hAnsi="Times New Roman" w:cs="Times New Roman"/>
          <w:b/>
          <w:i/>
          <w:snapToGrid w:val="0"/>
        </w:rPr>
        <w:tab/>
        <w:t>Zamawiający:</w:t>
      </w:r>
      <w:r w:rsidRPr="00B759C0">
        <w:rPr>
          <w:rFonts w:ascii="Times New Roman" w:eastAsia="Calibri" w:hAnsi="Times New Roman" w:cs="Times New Roman"/>
          <w:b/>
          <w:i/>
          <w:snapToGrid w:val="0"/>
        </w:rPr>
        <w:tab/>
        <w:t>Wykonawca:</w:t>
      </w:r>
    </w:p>
    <w:p w14:paraId="02104A4F" w14:textId="77777777" w:rsidR="00FD0856" w:rsidRPr="007E224E" w:rsidRDefault="00FD0856" w:rsidP="00FD0856">
      <w:pPr>
        <w:spacing w:after="0" w:line="360" w:lineRule="exact"/>
        <w:jc w:val="both"/>
        <w:rPr>
          <w:rFonts w:ascii="Cambria" w:eastAsia="Calibri" w:hAnsi="Cambria" w:cs="Arial"/>
          <w:b/>
          <w:iCs/>
          <w:sz w:val="16"/>
          <w:szCs w:val="16"/>
          <w:u w:val="single"/>
        </w:rPr>
        <w:sectPr w:rsidR="00FD0856" w:rsidRPr="007E224E" w:rsidSect="00FD0856">
          <w:headerReference w:type="even" r:id="rId7"/>
          <w:headerReference w:type="default" r:id="rId8"/>
          <w:footerReference w:type="default" r:id="rId9"/>
          <w:headerReference w:type="first" r:id="rId10"/>
          <w:pgSz w:w="11906" w:h="16838"/>
          <w:pgMar w:top="851" w:right="992" w:bottom="993" w:left="992" w:header="0" w:footer="283" w:gutter="0"/>
          <w:cols w:space="708"/>
          <w:titlePg/>
          <w:docGrid w:linePitch="360"/>
        </w:sectPr>
      </w:pPr>
    </w:p>
    <w:p w14:paraId="36E89F07" w14:textId="1529B1DA" w:rsidR="001B77FB" w:rsidRDefault="001B77FB"/>
    <w:p w14:paraId="11622CD7" w14:textId="77777777" w:rsidR="00E41791" w:rsidRDefault="00E41791" w:rsidP="001B77FB">
      <w:pPr>
        <w:tabs>
          <w:tab w:val="left" w:pos="567"/>
        </w:tabs>
        <w:spacing w:after="0" w:line="280" w:lineRule="exact"/>
        <w:jc w:val="both"/>
        <w:rPr>
          <w:rFonts w:ascii="Times New Roman" w:eastAsia="Calibri" w:hAnsi="Times New Roman" w:cs="Times New Roman"/>
          <w:u w:val="single"/>
        </w:rPr>
      </w:pPr>
    </w:p>
    <w:p w14:paraId="393C9C8D" w14:textId="2D07700B" w:rsidR="001B77FB" w:rsidRPr="00E41791" w:rsidRDefault="001B77FB" w:rsidP="001B77FB">
      <w:pPr>
        <w:tabs>
          <w:tab w:val="left" w:pos="567"/>
        </w:tabs>
        <w:spacing w:after="0" w:line="280" w:lineRule="exact"/>
        <w:jc w:val="both"/>
        <w:rPr>
          <w:rFonts w:ascii="Times New Roman" w:eastAsia="Calibri" w:hAnsi="Times New Roman" w:cs="Times New Roman"/>
          <w:sz w:val="20"/>
          <w:szCs w:val="20"/>
          <w:u w:val="single"/>
        </w:rPr>
      </w:pPr>
      <w:r w:rsidRPr="00E41791">
        <w:rPr>
          <w:rFonts w:ascii="Times New Roman" w:eastAsia="Calibri" w:hAnsi="Times New Roman" w:cs="Times New Roman"/>
          <w:sz w:val="20"/>
          <w:szCs w:val="20"/>
          <w:u w:val="single"/>
        </w:rPr>
        <w:t>Załączniki:</w:t>
      </w:r>
    </w:p>
    <w:p w14:paraId="11A04E33" w14:textId="085B4668" w:rsidR="001B77FB" w:rsidRPr="00E41791" w:rsidRDefault="001B77FB" w:rsidP="001B77FB">
      <w:pPr>
        <w:pStyle w:val="Akapitzlist"/>
        <w:numPr>
          <w:ilvl w:val="1"/>
          <w:numId w:val="11"/>
        </w:numPr>
        <w:spacing w:before="100" w:after="200" w:line="276" w:lineRule="auto"/>
        <w:rPr>
          <w:rFonts w:ascii="Times New Roman" w:eastAsia="Calibri" w:hAnsi="Times New Roman" w:cs="Times New Roman"/>
          <w:sz w:val="20"/>
          <w:szCs w:val="20"/>
        </w:rPr>
      </w:pPr>
      <w:r w:rsidRPr="00E41791">
        <w:rPr>
          <w:rFonts w:ascii="Times New Roman" w:eastAsia="Calibri" w:hAnsi="Times New Roman" w:cs="Times New Roman"/>
          <w:sz w:val="20"/>
          <w:szCs w:val="20"/>
        </w:rPr>
        <w:t xml:space="preserve">Klauzula informacyjna- załącznik nr </w:t>
      </w:r>
      <w:r w:rsidR="005826F3" w:rsidRPr="00E41791">
        <w:rPr>
          <w:rFonts w:ascii="Times New Roman" w:eastAsia="Calibri" w:hAnsi="Times New Roman" w:cs="Times New Roman"/>
          <w:sz w:val="20"/>
          <w:szCs w:val="20"/>
        </w:rPr>
        <w:t>1</w:t>
      </w:r>
      <w:r w:rsidRPr="00E41791">
        <w:rPr>
          <w:rFonts w:ascii="Times New Roman" w:eastAsia="Calibri" w:hAnsi="Times New Roman" w:cs="Times New Roman"/>
          <w:sz w:val="20"/>
          <w:szCs w:val="20"/>
        </w:rPr>
        <w:t>.</w:t>
      </w:r>
    </w:p>
    <w:p w14:paraId="573E8560" w14:textId="45C5708A" w:rsidR="00E41791" w:rsidRPr="00E41791" w:rsidRDefault="00FD2008" w:rsidP="00E41791">
      <w:pPr>
        <w:pStyle w:val="Akapitzlist"/>
        <w:numPr>
          <w:ilvl w:val="1"/>
          <w:numId w:val="11"/>
        </w:numPr>
        <w:spacing w:before="100" w:after="200" w:line="276" w:lineRule="auto"/>
        <w:rPr>
          <w:rFonts w:ascii="Times New Roman" w:eastAsia="Calibri" w:hAnsi="Times New Roman" w:cs="Times New Roman"/>
          <w:sz w:val="20"/>
          <w:szCs w:val="20"/>
        </w:rPr>
      </w:pPr>
      <w:r w:rsidRPr="00E41791">
        <w:rPr>
          <w:rFonts w:ascii="Times New Roman" w:eastAsia="Calibri" w:hAnsi="Times New Roman" w:cs="Times New Roman"/>
          <w:sz w:val="20"/>
          <w:szCs w:val="20"/>
        </w:rPr>
        <w:t>Umowa powierzenia – załącznik nr 2.</w:t>
      </w:r>
    </w:p>
    <w:p w14:paraId="3A10E36A" w14:textId="77777777" w:rsidR="00E41791" w:rsidRDefault="00E41791" w:rsidP="00BC2FDF">
      <w:pPr>
        <w:pStyle w:val="Akapitzlist"/>
        <w:spacing w:before="100" w:after="200" w:line="276" w:lineRule="auto"/>
        <w:ind w:left="4956"/>
        <w:rPr>
          <w:rFonts w:ascii="Times New Roman" w:eastAsia="Times New Roman" w:hAnsi="Times New Roman" w:cs="Times New Roman"/>
          <w:b/>
          <w:bCs/>
          <w:i/>
          <w:iCs/>
          <w:kern w:val="28"/>
          <w:lang w:eastAsia="pl-PL"/>
        </w:rPr>
      </w:pPr>
    </w:p>
    <w:p w14:paraId="4CEA39EE" w14:textId="01948722" w:rsidR="005C244A" w:rsidRPr="00BC2FDF" w:rsidRDefault="005C244A" w:rsidP="00BC2FDF">
      <w:pPr>
        <w:pStyle w:val="Akapitzlist"/>
        <w:spacing w:before="100" w:after="200" w:line="276" w:lineRule="auto"/>
        <w:ind w:left="4956"/>
        <w:rPr>
          <w:rFonts w:ascii="Times New Roman" w:eastAsia="Calibri" w:hAnsi="Times New Roman" w:cs="Times New Roman"/>
        </w:rPr>
      </w:pPr>
      <w:r w:rsidRPr="00BC2FDF">
        <w:rPr>
          <w:rFonts w:ascii="Times New Roman" w:eastAsia="Times New Roman" w:hAnsi="Times New Roman" w:cs="Times New Roman"/>
          <w:b/>
          <w:bCs/>
          <w:i/>
          <w:iCs/>
          <w:kern w:val="28"/>
          <w:lang w:eastAsia="pl-PL"/>
        </w:rPr>
        <w:t xml:space="preserve">Załącznik nr 1 do Umowy nr </w:t>
      </w:r>
      <w:r w:rsidRPr="00BC2FDF">
        <w:rPr>
          <w:rFonts w:ascii="Times New Roman" w:eastAsia="Times New Roman" w:hAnsi="Times New Roman" w:cs="Times New Roman"/>
          <w:b/>
          <w:bCs/>
          <w:i/>
          <w:iCs/>
          <w:kern w:val="28"/>
          <w:lang w:eastAsia="pl-PL" w:bidi="pl-PL"/>
        </w:rPr>
        <w:t>ZP.271.KC.42.</w:t>
      </w:r>
      <w:r w:rsidR="004A77B7" w:rsidRPr="00BC2FDF">
        <w:rPr>
          <w:rFonts w:ascii="Times New Roman" w:eastAsia="Times New Roman" w:hAnsi="Times New Roman" w:cs="Times New Roman"/>
          <w:b/>
          <w:bCs/>
          <w:i/>
          <w:iCs/>
          <w:kern w:val="28"/>
          <w:lang w:eastAsia="pl-PL" w:bidi="pl-PL"/>
        </w:rPr>
        <w:t>B.</w:t>
      </w:r>
      <w:r w:rsidRPr="00BC2FDF">
        <w:rPr>
          <w:rFonts w:ascii="Times New Roman" w:eastAsia="Times New Roman" w:hAnsi="Times New Roman" w:cs="Times New Roman"/>
          <w:b/>
          <w:bCs/>
          <w:i/>
          <w:iCs/>
          <w:kern w:val="28"/>
          <w:lang w:eastAsia="pl-PL" w:bidi="pl-PL"/>
        </w:rPr>
        <w:t>2021</w:t>
      </w:r>
    </w:p>
    <w:p w14:paraId="50BD3507" w14:textId="77777777" w:rsidR="005C244A" w:rsidRDefault="005C244A" w:rsidP="005C244A">
      <w:pPr>
        <w:spacing w:line="256" w:lineRule="auto"/>
        <w:jc w:val="center"/>
        <w:rPr>
          <w:rFonts w:ascii="Times New Roman" w:hAnsi="Times New Roman" w:cs="Times New Roman"/>
          <w:b/>
        </w:rPr>
      </w:pPr>
    </w:p>
    <w:p w14:paraId="05A83805" w14:textId="77777777" w:rsidR="005C244A" w:rsidRPr="00FD5C12" w:rsidRDefault="005C244A" w:rsidP="005C244A">
      <w:pPr>
        <w:spacing w:line="256" w:lineRule="auto"/>
        <w:jc w:val="center"/>
        <w:rPr>
          <w:rFonts w:ascii="Times New Roman" w:hAnsi="Times New Roman" w:cs="Times New Roman"/>
          <w:b/>
        </w:rPr>
      </w:pPr>
      <w:r w:rsidRPr="00FD5C12">
        <w:rPr>
          <w:rFonts w:ascii="Times New Roman" w:hAnsi="Times New Roman" w:cs="Times New Roman"/>
          <w:b/>
        </w:rPr>
        <w:t>KLAUZULA INFORMACYJNA</w:t>
      </w:r>
    </w:p>
    <w:p w14:paraId="2179CF91" w14:textId="77777777" w:rsidR="005C244A" w:rsidRPr="00FD5C12" w:rsidRDefault="005C244A" w:rsidP="005C244A">
      <w:pPr>
        <w:spacing w:line="256" w:lineRule="auto"/>
        <w:jc w:val="center"/>
        <w:rPr>
          <w:rFonts w:ascii="Times New Roman" w:hAnsi="Times New Roman" w:cs="Times New Roman"/>
          <w:b/>
        </w:rPr>
      </w:pPr>
      <w:r w:rsidRPr="00FD5C12">
        <w:rPr>
          <w:rFonts w:ascii="Times New Roman" w:hAnsi="Times New Roman" w:cs="Times New Roman"/>
          <w:b/>
        </w:rPr>
        <w:t>DLA OSÓB WYZNACZONYCH DO KONTAKTU (ART. 14 RODO)</w:t>
      </w:r>
    </w:p>
    <w:p w14:paraId="591CA68C"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Na podstawie art. 14 ust. 1 i 2 Rozporządzenia Parlamentu Europejskiego i Rady (UE) 2016/679 z dnia 27 kwietnia 2016 r. w sprawie ochrony osób fizycznych w związku z przetwarzaniem danych osobowych </w:t>
      </w:r>
      <w:r>
        <w:rPr>
          <w:rFonts w:ascii="Times New Roman" w:hAnsi="Times New Roman" w:cs="Times New Roman"/>
        </w:rPr>
        <w:br/>
      </w:r>
      <w:r w:rsidRPr="00FD5C12">
        <w:rPr>
          <w:rFonts w:ascii="Times New Roman" w:hAnsi="Times New Roman" w:cs="Times New Roman"/>
        </w:rPr>
        <w:t xml:space="preserve">i w sprawie swobodnego przepływu takich danych oraz uchylenia dyrektywy 95/46/WE (ogólne rozporządzenie o ochronie danych) (dalej: „RODO”), chcielibyśmy poinformować Panią/Pana: </w:t>
      </w:r>
    </w:p>
    <w:p w14:paraId="3B2E1D87"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1. KTO JEST ADMINISTRATOREM PANI/PANA DANYCH?</w:t>
      </w:r>
    </w:p>
    <w:p w14:paraId="732FA79F"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Administratorem Danych Osobowych jest MIEJSKI ZAKŁAD KOMUNALNY SPÓŁKA </w:t>
      </w:r>
      <w:r>
        <w:rPr>
          <w:rFonts w:ascii="Times New Roman" w:hAnsi="Times New Roman" w:cs="Times New Roman"/>
        </w:rPr>
        <w:br/>
      </w:r>
      <w:r w:rsidRPr="00FD5C12">
        <w:rPr>
          <w:rFonts w:ascii="Times New Roman" w:hAnsi="Times New Roman" w:cs="Times New Roman"/>
        </w:rPr>
        <w:t>Z OGRANICZONĄ ODPOWIEDZIALNOŚCIĄ , ul. Komunalna 1, 37-450 Stalowa Wola, REGON:</w:t>
      </w:r>
      <w:r w:rsidRPr="00FD5C12">
        <w:rPr>
          <w:rFonts w:ascii="Times New Roman" w:hAnsi="Times New Roman" w:cs="Times New Roman"/>
          <w:color w:val="C45911" w:themeColor="accent2" w:themeShade="BF"/>
        </w:rPr>
        <w:t xml:space="preserve"> </w:t>
      </w:r>
      <w:r w:rsidRPr="00FD5C12">
        <w:rPr>
          <w:rFonts w:ascii="Times New Roman" w:hAnsi="Times New Roman" w:cs="Times New Roman"/>
        </w:rPr>
        <w:t xml:space="preserve">830036219, NIP: 865-000-30-71, wpis do rejestru przedsiębiorców Krajowego Rejestru Sądowego w Sądzie Rejonowym </w:t>
      </w:r>
      <w:r w:rsidRPr="00FD5C12">
        <w:rPr>
          <w:rFonts w:ascii="Times New Roman" w:hAnsi="Times New Roman" w:cs="Times New Roman"/>
        </w:rPr>
        <w:br/>
        <w:t>w Rzeszowie, XII Wydział Gospodarczy Krajowego Rejestru Sądowego pod numerem  KRS 000008594, (dalej: „Administrator”).</w:t>
      </w:r>
    </w:p>
    <w:p w14:paraId="063E67F7"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2. JAK MOŻE SIĘ PANI/PAN Z NAMI SKONTAKTOWAĆ?</w:t>
      </w:r>
    </w:p>
    <w:p w14:paraId="2327231C"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Jeżeli chciałaby Pani/chciałby Pan się z nami skontaktować prosimy o napisanie do nas wiadomości  </w:t>
      </w:r>
      <w:r w:rsidRPr="00FD5C12">
        <w:rPr>
          <w:rFonts w:ascii="Times New Roman" w:hAnsi="Times New Roman" w:cs="Times New Roman"/>
        </w:rPr>
        <w:br/>
        <w:t xml:space="preserve">e-mail na adres </w:t>
      </w:r>
      <w:hyperlink r:id="rId11" w:history="1">
        <w:r w:rsidRPr="00FD5C12">
          <w:rPr>
            <w:rFonts w:ascii="Times New Roman" w:hAnsi="Times New Roman" w:cs="Times New Roman"/>
            <w:color w:val="0000FF"/>
            <w:u w:val="single"/>
          </w:rPr>
          <w:t>iod@mzk.stalowa-wola.pl</w:t>
        </w:r>
      </w:hyperlink>
      <w:r w:rsidRPr="00FD5C12">
        <w:rPr>
          <w:rFonts w:ascii="Times New Roman" w:hAnsi="Times New Roman" w:cs="Times New Roman"/>
        </w:rPr>
        <w:t xml:space="preserve"> lub przesłanie listu tradycyjnego na adres: ul. Komunalna 1, 37-450 Stalowa Wola.</w:t>
      </w:r>
    </w:p>
    <w:p w14:paraId="2F7A9B60"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 xml:space="preserve">3. W JAKICH CELACH BĘDZIEMY PRZETWARZALI PANI/PANA DANE I NA JAKIEJ PODSTAWIE PRAWNEJ? </w:t>
      </w:r>
    </w:p>
    <w:p w14:paraId="0DA7802E"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Przetwarzamy Pani/Pana dane, ponieważ jest to niezbędne do wykonania umowy lub podjęcia działań związanych z zawarciem umowy z naszym kontrahentem, który wyznaczył Panią/Pana do kontaktu </w:t>
      </w:r>
      <w:r w:rsidRPr="00FD5C12">
        <w:rPr>
          <w:rFonts w:ascii="Times New Roman" w:hAnsi="Times New Roman" w:cs="Times New Roman"/>
        </w:rPr>
        <w:br/>
        <w:t>z nami.</w:t>
      </w:r>
    </w:p>
    <w:p w14:paraId="6DED1111"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Podstawą prawną przetwarzania Pani/Pana danych jest prawnie uzasadniony interes Administratora (art. 6 ust. 1 lit. f RODO), umożliwia nam to kontaktowanie się z Panią/Panem, w celach związanych </w:t>
      </w:r>
      <w:r w:rsidRPr="00FD5C12">
        <w:rPr>
          <w:rFonts w:ascii="Times New Roman" w:hAnsi="Times New Roman" w:cs="Times New Roman"/>
        </w:rPr>
        <w:br/>
        <w:t xml:space="preserve">z podejmowaną lub prowadzoną współpracą, wynikającą z zawartej umowy z naszym kontrahentem oraz ewentualnemu ustaleniu, dochodzeniu lub obronie roszczeń, wynikłych na tle stosowania umowy. </w:t>
      </w:r>
    </w:p>
    <w:p w14:paraId="3AB4A765"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4. KTO MOŻE BYĆ ODBIORCAMI PANI/PANA DANYCH?</w:t>
      </w:r>
    </w:p>
    <w:p w14:paraId="3F86AF06"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bCs/>
        </w:rPr>
        <w:t>Odbiorcami</w:t>
      </w:r>
      <w:r w:rsidRPr="00FD5C12">
        <w:rPr>
          <w:rFonts w:ascii="Times New Roman" w:hAnsi="Times New Roman" w:cs="Times New Roman"/>
          <w:bCs/>
          <w:sz w:val="21"/>
          <w:szCs w:val="21"/>
        </w:rPr>
        <w:t xml:space="preserve"> </w:t>
      </w:r>
      <w:r w:rsidRPr="00FD5C12">
        <w:rPr>
          <w:rFonts w:ascii="Times New Roman" w:hAnsi="Times New Roman" w:cs="Times New Roman"/>
          <w:bCs/>
        </w:rPr>
        <w:t>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2CF55126"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5. SKĄD UZYSKALIŚMY PANI/PANA DANE?</w:t>
      </w:r>
    </w:p>
    <w:p w14:paraId="5A36DBB8"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Pani/Pana dane w zakresie imienia, nazwiska, numeru telefonu, adresu e-mail uzyskaliśmy  od naszego kontrahenta, który wyznaczył Panią/Pana do kontaktu z nami.</w:t>
      </w:r>
    </w:p>
    <w:p w14:paraId="05981589"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6. CZY BĘDZIEMY PRZEKAZYWAĆ PANI/PANA DANE DO PAŃSTW TRZECICH?</w:t>
      </w:r>
    </w:p>
    <w:p w14:paraId="367EEDA1"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Informujemy, że nie zamierzamy przekazywać Pani/Pana danych osobowych do państwa trzeciego (przez państwo trzecie, należy rozumieć państwa nienależące do Europejskiego Obszaru Gospodarczego).</w:t>
      </w:r>
    </w:p>
    <w:p w14:paraId="3E6F108E"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7. JAK DŁUGO BĘDZIEMY PRZETWARZAĆ PANI/PANA DANE?</w:t>
      </w:r>
    </w:p>
    <w:p w14:paraId="45DAF3F9" w14:textId="77777777" w:rsidR="005C244A" w:rsidRDefault="005C244A" w:rsidP="005C244A">
      <w:pPr>
        <w:spacing w:line="256" w:lineRule="auto"/>
        <w:jc w:val="both"/>
        <w:rPr>
          <w:rFonts w:ascii="Times New Roman" w:hAnsi="Times New Roman" w:cs="Times New Roman"/>
        </w:rPr>
      </w:pPr>
      <w:r w:rsidRPr="00FD5C12">
        <w:rPr>
          <w:rFonts w:ascii="Times New Roman" w:hAnsi="Times New Roman" w:cs="Times New Roman"/>
        </w:rPr>
        <w:lastRenderedPageBreak/>
        <w:t>Pani/Pana dane będą przechowywane przez czas trwania umowy zawartej z naszym kontrahentem, który wyznaczył Panią/Pana do kontaktu z nami, a po rozwiązaniu tej umowy, przez czas niezbędny do ewentualnego ustalenia, dochodzenia lub obrony roszczeń. Z uwagi na to, że Pani/Pana dane są przetwarzane na podstawie prawnie uzasadnionego interesu Administratora, mogą być również przetwarzane do czasu wniesienia przez Panią/Pana sprzeciwu.</w:t>
      </w:r>
    </w:p>
    <w:p w14:paraId="7BCE6FDE" w14:textId="77777777" w:rsidR="005C244A" w:rsidRPr="00FD5C12" w:rsidRDefault="005C244A" w:rsidP="005C244A">
      <w:pPr>
        <w:spacing w:line="256" w:lineRule="auto"/>
        <w:jc w:val="both"/>
        <w:rPr>
          <w:rFonts w:ascii="Times New Roman" w:hAnsi="Times New Roman" w:cs="Times New Roman"/>
        </w:rPr>
      </w:pPr>
    </w:p>
    <w:p w14:paraId="39A6A4BD" w14:textId="77777777" w:rsidR="005C244A" w:rsidRPr="00FD5C12" w:rsidRDefault="005C244A" w:rsidP="005C244A">
      <w:pPr>
        <w:spacing w:line="256" w:lineRule="auto"/>
        <w:jc w:val="both"/>
        <w:rPr>
          <w:rFonts w:ascii="Times New Roman" w:hAnsi="Times New Roman" w:cs="Times New Roman"/>
          <w:b/>
        </w:rPr>
      </w:pPr>
      <w:r w:rsidRPr="00FD5C12">
        <w:rPr>
          <w:rFonts w:ascii="Times New Roman" w:hAnsi="Times New Roman" w:cs="Times New Roman"/>
          <w:b/>
        </w:rPr>
        <w:t>8. JAKIE PANI/PANU PRZYSŁUGUJĄ PRAWA?</w:t>
      </w:r>
    </w:p>
    <w:p w14:paraId="490AC1B3"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Ma Pani/Pan prawo dostępu do danych, ich sprostowania, usunięcia lub ograniczenia przetwarzania, przeniesienia danych. </w:t>
      </w:r>
    </w:p>
    <w:p w14:paraId="3CB5BE1A"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Ma Pani/Pan prawo do wniesienia sprzeciwu wobec przetwarzania danych w dowolnym momencie, </w:t>
      </w:r>
      <w:r w:rsidRPr="00FD5C12">
        <w:rPr>
          <w:rFonts w:ascii="Times New Roman" w:hAnsi="Times New Roman" w:cs="Times New Roman"/>
        </w:rPr>
        <w:br/>
        <w:t xml:space="preserve">w przypadkach i na zasadach określonych w art. 21 RODO. </w:t>
      </w:r>
    </w:p>
    <w:p w14:paraId="234ACFA0"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Ma Pani/Pan prawo wnieść skargę do organu nadzorczego (Prezes Urzędu Ochrony Danych Osobowych), </w:t>
      </w:r>
      <w:r>
        <w:rPr>
          <w:rFonts w:ascii="Times New Roman" w:hAnsi="Times New Roman" w:cs="Times New Roman"/>
        </w:rPr>
        <w:br/>
      </w:r>
      <w:r w:rsidRPr="00FD5C12">
        <w:rPr>
          <w:rFonts w:ascii="Times New Roman" w:hAnsi="Times New Roman" w:cs="Times New Roman"/>
        </w:rPr>
        <w:t>w przypadku powzięcia informacji o niezgodnym z prawem przetwarzaniu danych przez Administratora.</w:t>
      </w:r>
    </w:p>
    <w:p w14:paraId="080C0159"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Informujemy, że nie podejmujemy zautomatyzowanych decyzji i nie stosujemy profilowania </w:t>
      </w:r>
      <w:r w:rsidRPr="00FD5C12">
        <w:rPr>
          <w:rFonts w:ascii="Times New Roman" w:hAnsi="Times New Roman" w:cs="Times New Roman"/>
        </w:rPr>
        <w:br/>
        <w:t>w odniesieniu do  Pani/Pana danych.</w:t>
      </w:r>
    </w:p>
    <w:p w14:paraId="4F9C6D1A" w14:textId="77777777" w:rsidR="005C244A" w:rsidRPr="00FD5C12" w:rsidRDefault="005C244A" w:rsidP="005C244A">
      <w:pPr>
        <w:spacing w:line="256" w:lineRule="auto"/>
        <w:jc w:val="both"/>
        <w:rPr>
          <w:rFonts w:ascii="Times New Roman" w:hAnsi="Times New Roman" w:cs="Times New Roman"/>
        </w:rPr>
      </w:pPr>
    </w:p>
    <w:p w14:paraId="3F125A02" w14:textId="77777777" w:rsidR="005C244A" w:rsidRPr="00FD5C12" w:rsidRDefault="005C244A" w:rsidP="005C244A">
      <w:pPr>
        <w:spacing w:line="256" w:lineRule="auto"/>
        <w:jc w:val="both"/>
        <w:rPr>
          <w:rFonts w:ascii="Times New Roman" w:hAnsi="Times New Roman" w:cs="Times New Roman"/>
        </w:rPr>
      </w:pPr>
    </w:p>
    <w:p w14:paraId="3E13D738" w14:textId="77777777" w:rsidR="005C244A" w:rsidRPr="00FD5C12" w:rsidRDefault="005C244A" w:rsidP="005C244A">
      <w:pPr>
        <w:spacing w:line="256" w:lineRule="auto"/>
        <w:jc w:val="both"/>
        <w:rPr>
          <w:rFonts w:ascii="Times New Roman" w:hAnsi="Times New Roman" w:cs="Times New Roman"/>
        </w:rPr>
      </w:pPr>
      <w:r w:rsidRPr="00FD5C12">
        <w:rPr>
          <w:rFonts w:ascii="Times New Roman" w:hAnsi="Times New Roman" w:cs="Times New Roman"/>
        </w:rPr>
        <w:t xml:space="preserve">Oświadczam, że zapoznałam/em się z wyżej wymienionymi informacjami. </w:t>
      </w:r>
    </w:p>
    <w:p w14:paraId="1A3446AE" w14:textId="77777777" w:rsidR="005C244A" w:rsidRPr="00FD5C12" w:rsidRDefault="005C244A" w:rsidP="005C244A">
      <w:pPr>
        <w:spacing w:line="256" w:lineRule="auto"/>
        <w:jc w:val="both"/>
        <w:rPr>
          <w:rFonts w:ascii="Times New Roman" w:hAnsi="Times New Roman" w:cs="Times New Roman"/>
        </w:rPr>
      </w:pPr>
    </w:p>
    <w:p w14:paraId="628831B0" w14:textId="77777777" w:rsidR="005C244A" w:rsidRPr="00FD5C12" w:rsidRDefault="005C244A" w:rsidP="005C244A">
      <w:pPr>
        <w:spacing w:line="256" w:lineRule="auto"/>
        <w:jc w:val="both"/>
        <w:rPr>
          <w:rFonts w:ascii="Times New Roman" w:hAnsi="Times New Roman" w:cs="Times New Roman"/>
        </w:rPr>
      </w:pPr>
    </w:p>
    <w:p w14:paraId="1DE71AC9" w14:textId="77777777" w:rsidR="005C244A" w:rsidRPr="00FD5C12" w:rsidRDefault="005C244A" w:rsidP="005C244A">
      <w:pPr>
        <w:spacing w:line="256" w:lineRule="auto"/>
        <w:ind w:left="4248"/>
        <w:jc w:val="both"/>
        <w:rPr>
          <w:rFonts w:ascii="Times New Roman" w:hAnsi="Times New Roman" w:cs="Times New Roman"/>
        </w:rPr>
      </w:pPr>
      <w:r w:rsidRPr="00FD5C12">
        <w:rPr>
          <w:rFonts w:ascii="Times New Roman" w:hAnsi="Times New Roman" w:cs="Times New Roman"/>
        </w:rPr>
        <w:t>……………………………………………………………</w:t>
      </w:r>
    </w:p>
    <w:p w14:paraId="45FB4F6F" w14:textId="77777777" w:rsidR="005C244A" w:rsidRPr="00FD5C12" w:rsidRDefault="005C244A" w:rsidP="005C244A">
      <w:pPr>
        <w:spacing w:line="256" w:lineRule="auto"/>
        <w:ind w:left="4248"/>
        <w:jc w:val="both"/>
        <w:rPr>
          <w:rFonts w:ascii="Times New Roman" w:hAnsi="Times New Roman" w:cs="Times New Roman"/>
          <w:i/>
          <w:sz w:val="20"/>
          <w:szCs w:val="20"/>
        </w:rPr>
      </w:pPr>
      <w:r w:rsidRPr="00FD5C12">
        <w:rPr>
          <w:rFonts w:ascii="Times New Roman" w:hAnsi="Times New Roman" w:cs="Times New Roman"/>
          <w:i/>
          <w:sz w:val="20"/>
          <w:szCs w:val="20"/>
        </w:rPr>
        <w:t xml:space="preserve">        (Data i podpis osoby wskazanej do kontaktu)</w:t>
      </w:r>
    </w:p>
    <w:p w14:paraId="55233AED" w14:textId="77777777" w:rsidR="005C244A" w:rsidRPr="00FD5C12" w:rsidRDefault="005C244A" w:rsidP="005C244A">
      <w:pPr>
        <w:spacing w:line="256" w:lineRule="auto"/>
        <w:jc w:val="both"/>
        <w:rPr>
          <w:rFonts w:ascii="Times New Roman" w:hAnsi="Times New Roman" w:cs="Times New Roman"/>
        </w:rPr>
      </w:pPr>
    </w:p>
    <w:p w14:paraId="43987BA0" w14:textId="77777777" w:rsidR="005C244A" w:rsidRPr="00643D5E" w:rsidRDefault="005C244A" w:rsidP="005C244A">
      <w:pPr>
        <w:widowControl w:val="0"/>
        <w:autoSpaceDE w:val="0"/>
        <w:autoSpaceDN w:val="0"/>
        <w:spacing w:after="0" w:line="276" w:lineRule="auto"/>
        <w:jc w:val="center"/>
        <w:rPr>
          <w:rFonts w:ascii="Times New Roman" w:eastAsia="Times New Roman" w:hAnsi="Times New Roman" w:cs="Times New Roman"/>
          <w:kern w:val="28"/>
          <w:lang w:eastAsia="pl-PL"/>
        </w:rPr>
      </w:pPr>
    </w:p>
    <w:p w14:paraId="628CC18D" w14:textId="77777777" w:rsidR="005C244A" w:rsidRPr="005C244A" w:rsidRDefault="005C244A" w:rsidP="005C244A">
      <w:pPr>
        <w:spacing w:before="100" w:after="200" w:line="276" w:lineRule="auto"/>
        <w:rPr>
          <w:rFonts w:ascii="Times New Roman" w:eastAsia="Calibri" w:hAnsi="Times New Roman" w:cs="Times New Roman"/>
        </w:rPr>
      </w:pPr>
    </w:p>
    <w:p w14:paraId="4E3DF068" w14:textId="1687E771" w:rsidR="001B77FB" w:rsidRDefault="001B77FB"/>
    <w:p w14:paraId="76C69611" w14:textId="3B77F6F9" w:rsidR="00820C6C" w:rsidRDefault="00820C6C"/>
    <w:p w14:paraId="044A7E69" w14:textId="38E02E5A" w:rsidR="00820C6C" w:rsidRDefault="00820C6C"/>
    <w:p w14:paraId="0B5F12FB" w14:textId="5967EA51" w:rsidR="00820C6C" w:rsidRDefault="00820C6C"/>
    <w:p w14:paraId="02951C0B" w14:textId="2D6173B7" w:rsidR="00820C6C" w:rsidRDefault="00820C6C"/>
    <w:p w14:paraId="0EA10349" w14:textId="5207BCCB" w:rsidR="00820C6C" w:rsidRDefault="00820C6C"/>
    <w:p w14:paraId="0DE29735" w14:textId="48CF8F77" w:rsidR="00820C6C" w:rsidRDefault="00820C6C"/>
    <w:p w14:paraId="5DBF9F72" w14:textId="1B54C2BD" w:rsidR="00820C6C" w:rsidRDefault="00820C6C"/>
    <w:p w14:paraId="1DBF9CD6" w14:textId="5AF07EDB" w:rsidR="00820C6C" w:rsidRDefault="00820C6C"/>
    <w:p w14:paraId="573F6B7A" w14:textId="370B11F2" w:rsidR="00820C6C" w:rsidRDefault="00820C6C"/>
    <w:p w14:paraId="30A4F3A0" w14:textId="77777777" w:rsidR="0002457B" w:rsidRDefault="0002457B"/>
    <w:p w14:paraId="5BA43359" w14:textId="0073B85C" w:rsidR="00820C6C" w:rsidRPr="00EC1441" w:rsidRDefault="00820C6C" w:rsidP="004A3B76">
      <w:pPr>
        <w:widowControl w:val="0"/>
        <w:autoSpaceDE w:val="0"/>
        <w:autoSpaceDN w:val="0"/>
        <w:spacing w:after="0" w:line="276" w:lineRule="auto"/>
        <w:jc w:val="right"/>
        <w:rPr>
          <w:rFonts w:ascii="Times New Roman" w:eastAsia="Times New Roman" w:hAnsi="Times New Roman" w:cs="Times New Roman"/>
          <w:b/>
          <w:bCs/>
          <w:i/>
          <w:iCs/>
          <w:kern w:val="28"/>
          <w:lang w:eastAsia="pl-PL"/>
        </w:rPr>
      </w:pPr>
      <w:r w:rsidRPr="00EC1441">
        <w:rPr>
          <w:rFonts w:ascii="Times New Roman" w:eastAsia="Times New Roman" w:hAnsi="Times New Roman" w:cs="Times New Roman"/>
          <w:b/>
          <w:bCs/>
          <w:i/>
          <w:iCs/>
          <w:kern w:val="28"/>
          <w:lang w:eastAsia="pl-PL"/>
        </w:rPr>
        <w:lastRenderedPageBreak/>
        <w:t xml:space="preserve">Załącznik nr </w:t>
      </w:r>
      <w:r>
        <w:rPr>
          <w:rFonts w:ascii="Times New Roman" w:eastAsia="Times New Roman" w:hAnsi="Times New Roman" w:cs="Times New Roman"/>
          <w:b/>
          <w:bCs/>
          <w:i/>
          <w:iCs/>
          <w:kern w:val="28"/>
          <w:lang w:eastAsia="pl-PL"/>
        </w:rPr>
        <w:t>2</w:t>
      </w:r>
      <w:r w:rsidRPr="00EC1441">
        <w:rPr>
          <w:rFonts w:ascii="Times New Roman" w:eastAsia="Times New Roman" w:hAnsi="Times New Roman" w:cs="Times New Roman"/>
          <w:b/>
          <w:bCs/>
          <w:i/>
          <w:iCs/>
          <w:kern w:val="28"/>
          <w:lang w:eastAsia="pl-PL"/>
        </w:rPr>
        <w:t xml:space="preserve"> do Umowy nr </w:t>
      </w:r>
      <w:r w:rsidRPr="00643D5E">
        <w:rPr>
          <w:rFonts w:ascii="Times New Roman" w:eastAsia="Times New Roman" w:hAnsi="Times New Roman" w:cs="Times New Roman"/>
          <w:b/>
          <w:bCs/>
          <w:i/>
          <w:iCs/>
          <w:kern w:val="28"/>
          <w:lang w:eastAsia="pl-PL" w:bidi="pl-PL"/>
        </w:rPr>
        <w:t>ZP.271.KC.42.</w:t>
      </w:r>
      <w:r w:rsidR="004A77B7">
        <w:rPr>
          <w:rFonts w:ascii="Times New Roman" w:eastAsia="Times New Roman" w:hAnsi="Times New Roman" w:cs="Times New Roman"/>
          <w:b/>
          <w:bCs/>
          <w:i/>
          <w:iCs/>
          <w:kern w:val="28"/>
          <w:lang w:eastAsia="pl-PL" w:bidi="pl-PL"/>
        </w:rPr>
        <w:t>B.</w:t>
      </w:r>
      <w:r w:rsidRPr="00643D5E">
        <w:rPr>
          <w:rFonts w:ascii="Times New Roman" w:eastAsia="Times New Roman" w:hAnsi="Times New Roman" w:cs="Times New Roman"/>
          <w:b/>
          <w:bCs/>
          <w:i/>
          <w:iCs/>
          <w:kern w:val="28"/>
          <w:lang w:eastAsia="pl-PL" w:bidi="pl-PL"/>
        </w:rPr>
        <w:t>2021</w:t>
      </w:r>
    </w:p>
    <w:p w14:paraId="30AE6D25" w14:textId="4552C3C2" w:rsidR="00820C6C" w:rsidRDefault="00820C6C" w:rsidP="00820C6C">
      <w:pPr>
        <w:jc w:val="center"/>
        <w:rPr>
          <w:b/>
          <w:sz w:val="24"/>
          <w:szCs w:val="24"/>
        </w:rPr>
      </w:pPr>
    </w:p>
    <w:p w14:paraId="356861C3" w14:textId="226FA8E0" w:rsidR="00820C6C" w:rsidRDefault="00820C6C" w:rsidP="00820C6C">
      <w:pPr>
        <w:jc w:val="center"/>
        <w:rPr>
          <w:b/>
          <w:sz w:val="24"/>
          <w:szCs w:val="24"/>
        </w:rPr>
      </w:pPr>
      <w:r>
        <w:rPr>
          <w:b/>
          <w:sz w:val="24"/>
          <w:szCs w:val="24"/>
        </w:rPr>
        <w:t>Umowa powierzenia przetwarzania danych osobowych</w:t>
      </w:r>
    </w:p>
    <w:p w14:paraId="007B5753" w14:textId="6A2C2B33" w:rsidR="00820C6C" w:rsidRDefault="00820C6C" w:rsidP="00820C6C">
      <w:pPr>
        <w:jc w:val="center"/>
        <w:rPr>
          <w:sz w:val="24"/>
          <w:szCs w:val="24"/>
        </w:rPr>
      </w:pPr>
      <w:r>
        <w:rPr>
          <w:sz w:val="24"/>
          <w:szCs w:val="24"/>
        </w:rPr>
        <w:t xml:space="preserve">zawarta dnia </w:t>
      </w:r>
      <w:r>
        <w:rPr>
          <w:color w:val="FF0000"/>
          <w:sz w:val="24"/>
          <w:szCs w:val="24"/>
        </w:rPr>
        <w:t>XX.ZZ.20</w:t>
      </w:r>
      <w:r w:rsidR="004A77B7">
        <w:rPr>
          <w:color w:val="FF0000"/>
          <w:sz w:val="24"/>
          <w:szCs w:val="24"/>
        </w:rPr>
        <w:t>21</w:t>
      </w:r>
      <w:r>
        <w:rPr>
          <w:color w:val="FF0000"/>
          <w:sz w:val="24"/>
          <w:szCs w:val="24"/>
        </w:rPr>
        <w:t xml:space="preserve"> r</w:t>
      </w:r>
      <w:r>
        <w:rPr>
          <w:sz w:val="24"/>
          <w:szCs w:val="24"/>
        </w:rPr>
        <w:t>. pomiędzy:</w:t>
      </w:r>
    </w:p>
    <w:p w14:paraId="16D1CAB2" w14:textId="77777777" w:rsidR="00820C6C" w:rsidRDefault="00820C6C" w:rsidP="00820C6C">
      <w:pPr>
        <w:jc w:val="center"/>
      </w:pPr>
      <w:r>
        <w:t xml:space="preserve"> (zwana dalej „Umową”)</w:t>
      </w:r>
    </w:p>
    <w:p w14:paraId="0959C358" w14:textId="77777777" w:rsidR="00820C6C" w:rsidRDefault="00820C6C" w:rsidP="00820C6C">
      <w:pPr>
        <w:rPr>
          <w:sz w:val="24"/>
          <w:szCs w:val="24"/>
        </w:rPr>
      </w:pPr>
    </w:p>
    <w:p w14:paraId="53A7BA2E" w14:textId="77777777" w:rsidR="00820C6C" w:rsidRDefault="00820C6C" w:rsidP="00820C6C">
      <w:pPr>
        <w:rPr>
          <w:sz w:val="24"/>
          <w:szCs w:val="24"/>
        </w:rPr>
      </w:pPr>
      <w:r>
        <w:rPr>
          <w:sz w:val="24"/>
          <w:szCs w:val="24"/>
        </w:rPr>
        <w:t>Miejskim Zakładem Komunalnym Sp. z o.o., ul. Komunalna 1, 37-450 Stalowa Wola, NIP: 865-000-30-71, REGON: 830036219 numer wpisu KRS 0000085943 w Sądzie Rejonowym dla Stalowej Woli w Rzeszowie XII Wydział Gospodarczy Krajowego rejestru Sądowego</w:t>
      </w:r>
    </w:p>
    <w:p w14:paraId="649E6989" w14:textId="77777777" w:rsidR="00820C6C" w:rsidRDefault="00820C6C" w:rsidP="00820C6C">
      <w:pPr>
        <w:rPr>
          <w:sz w:val="24"/>
          <w:szCs w:val="24"/>
        </w:rPr>
      </w:pPr>
      <w:r>
        <w:rPr>
          <w:sz w:val="24"/>
          <w:szCs w:val="24"/>
        </w:rPr>
        <w:t xml:space="preserve">zwany w dalszej części umowy </w:t>
      </w:r>
      <w:r>
        <w:rPr>
          <w:rFonts w:cs="Calibri"/>
          <w:b/>
          <w:sz w:val="24"/>
          <w:szCs w:val="24"/>
        </w:rPr>
        <w:t xml:space="preserve">„Administratorem danych” lub „Administratorem” </w:t>
      </w:r>
      <w:r>
        <w:rPr>
          <w:rFonts w:cs="Calibri"/>
          <w:sz w:val="24"/>
          <w:szCs w:val="24"/>
        </w:rPr>
        <w:t>reprezentowany</w:t>
      </w:r>
      <w:r>
        <w:rPr>
          <w:sz w:val="24"/>
          <w:szCs w:val="24"/>
        </w:rPr>
        <w:t xml:space="preserve"> przez:</w:t>
      </w:r>
    </w:p>
    <w:p w14:paraId="0FFC8A62" w14:textId="77777777" w:rsidR="004A77B7" w:rsidRPr="004A77B7" w:rsidRDefault="004A77B7" w:rsidP="004A77B7">
      <w:pPr>
        <w:rPr>
          <w:sz w:val="24"/>
          <w:szCs w:val="24"/>
        </w:rPr>
      </w:pPr>
      <w:r w:rsidRPr="004A77B7">
        <w:rPr>
          <w:sz w:val="24"/>
          <w:szCs w:val="24"/>
        </w:rPr>
        <w:t>Radosław Sagatowski – Prezes Zarządu,</w:t>
      </w:r>
    </w:p>
    <w:p w14:paraId="66559004" w14:textId="77777777" w:rsidR="004A77B7" w:rsidRPr="004A77B7" w:rsidRDefault="004A77B7" w:rsidP="004A77B7">
      <w:pPr>
        <w:rPr>
          <w:sz w:val="24"/>
          <w:szCs w:val="24"/>
        </w:rPr>
      </w:pPr>
      <w:r w:rsidRPr="004A77B7">
        <w:rPr>
          <w:sz w:val="24"/>
          <w:szCs w:val="24"/>
        </w:rPr>
        <w:t>Przemysław Skrzypek – Z-ca Prezesa Zarządu,</w:t>
      </w:r>
    </w:p>
    <w:p w14:paraId="3A89470E" w14:textId="77777777" w:rsidR="00820C6C" w:rsidRDefault="00820C6C" w:rsidP="00820C6C">
      <w:pPr>
        <w:rPr>
          <w:sz w:val="24"/>
          <w:szCs w:val="24"/>
        </w:rPr>
      </w:pPr>
      <w:r>
        <w:rPr>
          <w:sz w:val="24"/>
          <w:szCs w:val="24"/>
        </w:rPr>
        <w:t>oraz</w:t>
      </w:r>
    </w:p>
    <w:p w14:paraId="3F77A6EC" w14:textId="77777777" w:rsidR="00820C6C" w:rsidRDefault="00820C6C" w:rsidP="00820C6C">
      <w:pPr>
        <w:rPr>
          <w:i/>
          <w:color w:val="FF0000"/>
          <w:sz w:val="24"/>
          <w:szCs w:val="24"/>
        </w:rPr>
      </w:pPr>
      <w:r>
        <w:rPr>
          <w:color w:val="FF0000"/>
          <w:sz w:val="24"/>
          <w:szCs w:val="24"/>
        </w:rPr>
        <w:t>….</w:t>
      </w:r>
    </w:p>
    <w:p w14:paraId="6C4B8678" w14:textId="77777777" w:rsidR="00820C6C" w:rsidRDefault="00820C6C" w:rsidP="00820C6C">
      <w:pPr>
        <w:rPr>
          <w:color w:val="FF0000"/>
          <w:sz w:val="24"/>
          <w:szCs w:val="24"/>
        </w:rPr>
      </w:pPr>
      <w:r>
        <w:rPr>
          <w:color w:val="FF0000"/>
          <w:sz w:val="24"/>
          <w:szCs w:val="24"/>
        </w:rPr>
        <w:t xml:space="preserve">zwany w dalszej części umowy </w:t>
      </w:r>
      <w:r>
        <w:rPr>
          <w:b/>
          <w:color w:val="FF0000"/>
          <w:sz w:val="24"/>
          <w:szCs w:val="24"/>
        </w:rPr>
        <w:t>„Podmiotem przetwarzającym”</w:t>
      </w:r>
      <w:r>
        <w:rPr>
          <w:color w:val="FF0000"/>
          <w:sz w:val="24"/>
          <w:szCs w:val="24"/>
        </w:rPr>
        <w:t xml:space="preserve"> reprezentowany przez: </w:t>
      </w:r>
    </w:p>
    <w:p w14:paraId="2872A886" w14:textId="118AFD2B" w:rsidR="00820C6C" w:rsidRDefault="00820C6C" w:rsidP="00820C6C">
      <w:pPr>
        <w:rPr>
          <w:color w:val="FF0000"/>
          <w:sz w:val="24"/>
          <w:szCs w:val="24"/>
        </w:rPr>
      </w:pPr>
      <w:r>
        <w:rPr>
          <w:color w:val="FF0000"/>
          <w:sz w:val="24"/>
          <w:szCs w:val="24"/>
        </w:rPr>
        <w:t xml:space="preserve">….– </w:t>
      </w:r>
      <w:r w:rsidR="004A77B7">
        <w:rPr>
          <w:color w:val="FF0000"/>
          <w:sz w:val="24"/>
          <w:szCs w:val="24"/>
        </w:rPr>
        <w:t>………………….</w:t>
      </w:r>
      <w:r>
        <w:rPr>
          <w:color w:val="FF0000"/>
          <w:sz w:val="24"/>
          <w:szCs w:val="24"/>
        </w:rPr>
        <w:t xml:space="preserve"> </w:t>
      </w:r>
    </w:p>
    <w:p w14:paraId="51B7EB21" w14:textId="77777777" w:rsidR="00820C6C" w:rsidRDefault="00820C6C" w:rsidP="00820C6C">
      <w:pPr>
        <w:jc w:val="center"/>
        <w:rPr>
          <w:b/>
          <w:sz w:val="24"/>
          <w:szCs w:val="24"/>
        </w:rPr>
      </w:pPr>
      <w:r>
        <w:rPr>
          <w:b/>
          <w:sz w:val="24"/>
          <w:szCs w:val="24"/>
        </w:rPr>
        <w:t>§ 1</w:t>
      </w:r>
    </w:p>
    <w:p w14:paraId="17C431A6" w14:textId="77777777" w:rsidR="00820C6C" w:rsidRDefault="00820C6C" w:rsidP="00820C6C">
      <w:pPr>
        <w:jc w:val="center"/>
        <w:rPr>
          <w:b/>
          <w:sz w:val="24"/>
          <w:szCs w:val="24"/>
        </w:rPr>
      </w:pPr>
      <w:r>
        <w:rPr>
          <w:b/>
          <w:sz w:val="24"/>
          <w:szCs w:val="24"/>
        </w:rPr>
        <w:t>Powierzenie przetwarzania danych osobowych</w:t>
      </w:r>
    </w:p>
    <w:p w14:paraId="5CB16CEB" w14:textId="77777777" w:rsidR="00820C6C" w:rsidRDefault="00820C6C" w:rsidP="00820C6C">
      <w:pPr>
        <w:pStyle w:val="Akapitzlist"/>
        <w:numPr>
          <w:ilvl w:val="0"/>
          <w:numId w:val="14"/>
        </w:numPr>
        <w:spacing w:line="256" w:lineRule="auto"/>
        <w:jc w:val="both"/>
        <w:rPr>
          <w:sz w:val="24"/>
          <w:szCs w:val="24"/>
        </w:rPr>
      </w:pPr>
      <w:r>
        <w:rPr>
          <w:sz w:val="24"/>
          <w:szCs w:val="24"/>
        </w:rPr>
        <w:t xml:space="preserve">Administrator danych powierza Podmiotowi przetwarzającemu, w trybie art. 28 rozporządzenia PE i Rady UE 2016/679 z dnia 27 kwietnia 2016 r. w sprawie danych osób fizycznych w związku z przetwarzaniem danych osobowych i w sprawie swobodnego przepływu takich danych oraz uchylenia dyrektywy 95/46/WE (zwanego w dalszej części „Rozporządzeniem”) dane osobowe do przetwarzania, na zasadach </w:t>
      </w:r>
      <w:r>
        <w:rPr>
          <w:sz w:val="24"/>
          <w:szCs w:val="24"/>
        </w:rPr>
        <w:br/>
        <w:t>i w celu określonym w niniejszej Umowie.</w:t>
      </w:r>
    </w:p>
    <w:p w14:paraId="1DAC5561" w14:textId="77777777" w:rsidR="00820C6C" w:rsidRDefault="00820C6C" w:rsidP="00820C6C">
      <w:pPr>
        <w:pStyle w:val="Akapitzlist"/>
        <w:numPr>
          <w:ilvl w:val="0"/>
          <w:numId w:val="14"/>
        </w:numPr>
        <w:spacing w:line="256" w:lineRule="auto"/>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7543431" w14:textId="77777777" w:rsidR="00820C6C" w:rsidRDefault="00820C6C" w:rsidP="00820C6C">
      <w:pPr>
        <w:pStyle w:val="Akapitzlist"/>
        <w:numPr>
          <w:ilvl w:val="0"/>
          <w:numId w:val="14"/>
        </w:numPr>
        <w:spacing w:line="256" w:lineRule="auto"/>
        <w:jc w:val="both"/>
        <w:rPr>
          <w:sz w:val="24"/>
          <w:szCs w:val="24"/>
        </w:rPr>
      </w:pPr>
      <w:r>
        <w:rPr>
          <w:sz w:val="24"/>
          <w:szCs w:val="24"/>
        </w:rPr>
        <w:t xml:space="preserve">Podmiot przetwarzający oświadcza, iż stosuje środki bezpieczeństwa spełniające wymogi Rozporządzenia. </w:t>
      </w:r>
    </w:p>
    <w:p w14:paraId="7463205A" w14:textId="77777777" w:rsidR="00820C6C" w:rsidRDefault="00820C6C" w:rsidP="00820C6C">
      <w:pPr>
        <w:jc w:val="center"/>
        <w:rPr>
          <w:b/>
          <w:sz w:val="24"/>
          <w:szCs w:val="24"/>
        </w:rPr>
      </w:pPr>
      <w:r>
        <w:rPr>
          <w:b/>
          <w:sz w:val="24"/>
          <w:szCs w:val="24"/>
        </w:rPr>
        <w:t>§2</w:t>
      </w:r>
    </w:p>
    <w:p w14:paraId="19DD13E9" w14:textId="77777777" w:rsidR="00820C6C" w:rsidRDefault="00820C6C" w:rsidP="00820C6C">
      <w:pPr>
        <w:jc w:val="center"/>
        <w:rPr>
          <w:b/>
          <w:sz w:val="24"/>
          <w:szCs w:val="24"/>
        </w:rPr>
      </w:pPr>
      <w:r>
        <w:rPr>
          <w:b/>
          <w:sz w:val="24"/>
          <w:szCs w:val="24"/>
        </w:rPr>
        <w:t>Zakres i cel przetwarzania danych</w:t>
      </w:r>
    </w:p>
    <w:p w14:paraId="515184D2" w14:textId="2FEAE257" w:rsidR="00820C6C" w:rsidRDefault="00820C6C" w:rsidP="00820C6C">
      <w:pPr>
        <w:numPr>
          <w:ilvl w:val="0"/>
          <w:numId w:val="15"/>
        </w:numPr>
        <w:spacing w:after="0" w:line="240" w:lineRule="auto"/>
        <w:jc w:val="both"/>
        <w:rPr>
          <w:sz w:val="24"/>
          <w:szCs w:val="24"/>
        </w:rPr>
      </w:pPr>
      <w:r>
        <w:rPr>
          <w:sz w:val="24"/>
          <w:szCs w:val="24"/>
        </w:rPr>
        <w:t xml:space="preserve">Podmiot przetwarzający będzie przetwarzał, powierzone na podstawie umowy dane: </w:t>
      </w:r>
      <w:r>
        <w:rPr>
          <w:sz w:val="24"/>
          <w:szCs w:val="24"/>
        </w:rPr>
        <w:br/>
        <w:t xml:space="preserve">imiona i nazwiska pracowników Administratora danych; </w:t>
      </w:r>
      <w:r w:rsidR="00F87028">
        <w:rPr>
          <w:color w:val="FF0000"/>
          <w:sz w:val="24"/>
          <w:szCs w:val="24"/>
        </w:rPr>
        <w:t>(ew. inne kategorie danych niezbędne dla realizacji umowy)</w:t>
      </w:r>
    </w:p>
    <w:p w14:paraId="3F614874" w14:textId="77777777" w:rsidR="00820C6C" w:rsidRDefault="00820C6C" w:rsidP="00820C6C">
      <w:pPr>
        <w:spacing w:after="0" w:line="240" w:lineRule="auto"/>
        <w:ind w:left="720"/>
        <w:jc w:val="both"/>
        <w:rPr>
          <w:sz w:val="24"/>
          <w:szCs w:val="24"/>
        </w:rPr>
      </w:pPr>
    </w:p>
    <w:p w14:paraId="12254DA7" w14:textId="77777777" w:rsidR="00820C6C" w:rsidRDefault="00820C6C" w:rsidP="00820C6C">
      <w:pPr>
        <w:pStyle w:val="Akapitzlist"/>
        <w:numPr>
          <w:ilvl w:val="0"/>
          <w:numId w:val="15"/>
        </w:numPr>
        <w:spacing w:line="256" w:lineRule="auto"/>
        <w:jc w:val="both"/>
        <w:rPr>
          <w:sz w:val="24"/>
          <w:szCs w:val="24"/>
        </w:rPr>
      </w:pPr>
      <w:r>
        <w:rPr>
          <w:sz w:val="24"/>
          <w:szCs w:val="24"/>
        </w:rPr>
        <w:lastRenderedPageBreak/>
        <w:t>Powierzone przez Administratora danych dane osobowe będą przetwarzane przez Podmiot przetwarzający wyłącznie w celu i zakresie niezbędnym do prawidłowej realizacji umowy na Przygotowanie i przeprowadzenie szkolenia pracowników w zakresie udzielania pierwszej pomocy przedlekarskiej.</w:t>
      </w:r>
    </w:p>
    <w:p w14:paraId="3C20CC65" w14:textId="77777777" w:rsidR="00820C6C" w:rsidRDefault="00820C6C" w:rsidP="00820C6C">
      <w:pPr>
        <w:pStyle w:val="Akapitzlist"/>
        <w:numPr>
          <w:ilvl w:val="0"/>
          <w:numId w:val="15"/>
        </w:numPr>
        <w:spacing w:line="256" w:lineRule="auto"/>
        <w:jc w:val="both"/>
        <w:rPr>
          <w:sz w:val="24"/>
          <w:szCs w:val="24"/>
        </w:rPr>
      </w:pPr>
      <w:r>
        <w:rPr>
          <w:sz w:val="24"/>
          <w:szCs w:val="24"/>
        </w:rPr>
        <w:t>Każdorazowe powierzenie Podmiotowi przetwarzającemu danych o których mowa w pkt 1 niniejszego paragrafu przez Administratora stanowi jednocześnie polecenie Administratora do przetwarzania danych o którym mowa w art. 28 ust. 3a) Rozporządzenia</w:t>
      </w:r>
    </w:p>
    <w:p w14:paraId="514E1888" w14:textId="77777777" w:rsidR="00820C6C" w:rsidRDefault="00820C6C" w:rsidP="00820C6C">
      <w:pPr>
        <w:jc w:val="center"/>
        <w:rPr>
          <w:b/>
          <w:sz w:val="24"/>
          <w:szCs w:val="24"/>
        </w:rPr>
      </w:pPr>
      <w:r>
        <w:rPr>
          <w:b/>
          <w:sz w:val="24"/>
          <w:szCs w:val="24"/>
        </w:rPr>
        <w:t>§3</w:t>
      </w:r>
    </w:p>
    <w:p w14:paraId="3C0FEB14" w14:textId="77777777" w:rsidR="00820C6C" w:rsidRDefault="00820C6C" w:rsidP="00820C6C">
      <w:pPr>
        <w:jc w:val="center"/>
        <w:rPr>
          <w:b/>
          <w:sz w:val="24"/>
          <w:szCs w:val="24"/>
        </w:rPr>
      </w:pPr>
      <w:r>
        <w:rPr>
          <w:b/>
          <w:sz w:val="24"/>
          <w:szCs w:val="24"/>
        </w:rPr>
        <w:t xml:space="preserve">Obowiązki podmiotu przetwarzającego </w:t>
      </w:r>
    </w:p>
    <w:p w14:paraId="49BA37A8" w14:textId="77777777" w:rsidR="00820C6C" w:rsidRDefault="00820C6C" w:rsidP="00820C6C">
      <w:pPr>
        <w:pStyle w:val="Akapitzlist"/>
        <w:numPr>
          <w:ilvl w:val="0"/>
          <w:numId w:val="16"/>
        </w:numPr>
        <w:spacing w:line="256" w:lineRule="auto"/>
        <w:jc w:val="both"/>
        <w:rPr>
          <w:sz w:val="24"/>
          <w:szCs w:val="24"/>
        </w:rPr>
      </w:pPr>
      <w:r>
        <w:rPr>
          <w:sz w:val="24"/>
          <w:szCs w:val="24"/>
        </w:rPr>
        <w:t>Podmiot przetwarzający zobowiązuje się, przy przetwarzaniu powierzonych danych osobowych, do ich zabezpieczenia poprzez stosowanie odpowiednich środków technicznych i organizacyjnych, by przetwarzanie spełniało wymogi Rozporządzenia, w szczególności poprzez zapewnienie adekwatnego stopnia bezpieczeństwa odpowiadającego ryzyku związanego z przetwarzaniem danych osobowych, o których mowa w art. 32 Rozporządzenia.</w:t>
      </w:r>
    </w:p>
    <w:p w14:paraId="07F5F643" w14:textId="77777777" w:rsidR="00820C6C" w:rsidRDefault="00820C6C" w:rsidP="00820C6C">
      <w:pPr>
        <w:pStyle w:val="Akapitzlist"/>
        <w:numPr>
          <w:ilvl w:val="0"/>
          <w:numId w:val="16"/>
        </w:numPr>
        <w:spacing w:line="256" w:lineRule="auto"/>
        <w:jc w:val="both"/>
        <w:rPr>
          <w:sz w:val="24"/>
          <w:szCs w:val="24"/>
        </w:rPr>
      </w:pPr>
      <w:r>
        <w:rPr>
          <w:sz w:val="24"/>
          <w:szCs w:val="24"/>
        </w:rPr>
        <w:t>Podmiot przetwarzający zobowiązuje się dołożyć należytej staranności przy przetwarzaniu powierzonych danych osobowych.</w:t>
      </w:r>
    </w:p>
    <w:p w14:paraId="01F50DBC" w14:textId="77777777" w:rsidR="00820C6C" w:rsidRDefault="00820C6C" w:rsidP="00820C6C">
      <w:pPr>
        <w:pStyle w:val="Akapitzlist"/>
        <w:numPr>
          <w:ilvl w:val="0"/>
          <w:numId w:val="16"/>
        </w:numPr>
        <w:spacing w:line="256" w:lineRule="auto"/>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14:paraId="311C8AEA" w14:textId="77777777" w:rsidR="00820C6C" w:rsidRDefault="00820C6C" w:rsidP="00820C6C">
      <w:pPr>
        <w:pStyle w:val="Akapitzlist"/>
        <w:numPr>
          <w:ilvl w:val="0"/>
          <w:numId w:val="16"/>
        </w:numPr>
        <w:spacing w:line="256" w:lineRule="auto"/>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F09ED88" w14:textId="77777777" w:rsidR="00820C6C" w:rsidRDefault="00820C6C" w:rsidP="00820C6C">
      <w:pPr>
        <w:pStyle w:val="Akapitzlist"/>
        <w:numPr>
          <w:ilvl w:val="0"/>
          <w:numId w:val="16"/>
        </w:numPr>
        <w:spacing w:line="256" w:lineRule="auto"/>
        <w:jc w:val="both"/>
        <w:rPr>
          <w:sz w:val="24"/>
          <w:szCs w:val="24"/>
        </w:rPr>
      </w:pPr>
      <w:r>
        <w:rPr>
          <w:sz w:val="24"/>
          <w:szCs w:val="24"/>
        </w:rPr>
        <w:t xml:space="preserve">Podmiot przetwarzający po zakończeniu świadczenia usług związanych </w:t>
      </w:r>
      <w:r>
        <w:rPr>
          <w:sz w:val="24"/>
          <w:szCs w:val="24"/>
        </w:rPr>
        <w:br/>
        <w:t>z przetwarzaniem usuwa wszelkie dane oraz usuwa wszelkie ich istniejące kopie, chyba że prawo Unii lub prawo państwa członkowskiego nakazują przechowywanie danych osobowych.</w:t>
      </w:r>
    </w:p>
    <w:p w14:paraId="2AEA3F91" w14:textId="77777777" w:rsidR="00820C6C" w:rsidRDefault="00820C6C" w:rsidP="00820C6C">
      <w:pPr>
        <w:pStyle w:val="Akapitzlist"/>
        <w:numPr>
          <w:ilvl w:val="0"/>
          <w:numId w:val="16"/>
        </w:numPr>
        <w:spacing w:line="256" w:lineRule="auto"/>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w zakresie wykonywania jej praw określonych w art. 12-23 Rozporządzenia  oraz wywiązywania się z obowiązków określonych w art. 32-36 Rozporządzenia. </w:t>
      </w:r>
    </w:p>
    <w:p w14:paraId="77956A40" w14:textId="77777777" w:rsidR="00820C6C" w:rsidRDefault="00820C6C" w:rsidP="00820C6C">
      <w:pPr>
        <w:pStyle w:val="Akapitzlist"/>
        <w:numPr>
          <w:ilvl w:val="0"/>
          <w:numId w:val="16"/>
        </w:numPr>
        <w:spacing w:line="256" w:lineRule="auto"/>
        <w:jc w:val="both"/>
        <w:rPr>
          <w:sz w:val="24"/>
          <w:szCs w:val="24"/>
        </w:rPr>
      </w:pPr>
      <w:r>
        <w:rPr>
          <w:sz w:val="24"/>
          <w:szCs w:val="24"/>
        </w:rPr>
        <w:t xml:space="preserve">Podmiot przetwarzający po stwierdzeniu naruszenia ochrony danych osobowych bez zbędnej zwłoki zgłasza je administratorowi w ciągu 24h. </w:t>
      </w:r>
    </w:p>
    <w:p w14:paraId="3A1A0B84" w14:textId="72B15F1F" w:rsidR="00820C6C" w:rsidRDefault="00820C6C" w:rsidP="003F4C1E">
      <w:pPr>
        <w:jc w:val="center"/>
        <w:rPr>
          <w:b/>
          <w:sz w:val="24"/>
          <w:szCs w:val="24"/>
        </w:rPr>
      </w:pPr>
      <w:r>
        <w:rPr>
          <w:b/>
          <w:sz w:val="24"/>
          <w:szCs w:val="24"/>
        </w:rPr>
        <w:t>§4</w:t>
      </w:r>
    </w:p>
    <w:p w14:paraId="1438A0F2" w14:textId="77777777" w:rsidR="00820C6C" w:rsidRDefault="00820C6C" w:rsidP="00820C6C">
      <w:pPr>
        <w:jc w:val="center"/>
        <w:rPr>
          <w:b/>
          <w:sz w:val="24"/>
          <w:szCs w:val="24"/>
        </w:rPr>
      </w:pPr>
      <w:r>
        <w:rPr>
          <w:b/>
          <w:sz w:val="24"/>
          <w:szCs w:val="24"/>
        </w:rPr>
        <w:t>Prawo kontroli</w:t>
      </w:r>
    </w:p>
    <w:p w14:paraId="5B831D28" w14:textId="77777777" w:rsidR="00820C6C" w:rsidRDefault="00820C6C" w:rsidP="00820C6C">
      <w:pPr>
        <w:pStyle w:val="Akapitzlist"/>
        <w:numPr>
          <w:ilvl w:val="0"/>
          <w:numId w:val="17"/>
        </w:numPr>
        <w:spacing w:line="256" w:lineRule="auto"/>
        <w:jc w:val="both"/>
        <w:rPr>
          <w:sz w:val="24"/>
          <w:szCs w:val="24"/>
        </w:rPr>
      </w:pPr>
      <w:r>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0027F0B" w14:textId="77777777" w:rsidR="00820C6C" w:rsidRDefault="00820C6C" w:rsidP="00820C6C">
      <w:pPr>
        <w:pStyle w:val="Akapitzlist"/>
        <w:numPr>
          <w:ilvl w:val="0"/>
          <w:numId w:val="17"/>
        </w:numPr>
        <w:spacing w:line="256" w:lineRule="auto"/>
        <w:jc w:val="both"/>
        <w:rPr>
          <w:sz w:val="24"/>
          <w:szCs w:val="24"/>
        </w:rPr>
      </w:pPr>
      <w:r>
        <w:rPr>
          <w:sz w:val="24"/>
          <w:szCs w:val="24"/>
        </w:rPr>
        <w:t>Administrator danych realizować będzie prawo kontroli w godzinach pracy Podmiotu przetwarzającego i z minimum 7 dniowym jego uprzedzeniem.</w:t>
      </w:r>
    </w:p>
    <w:p w14:paraId="0AD097F9" w14:textId="77777777" w:rsidR="00820C6C" w:rsidRDefault="00820C6C" w:rsidP="00820C6C">
      <w:pPr>
        <w:pStyle w:val="Akapitzlist"/>
        <w:numPr>
          <w:ilvl w:val="0"/>
          <w:numId w:val="17"/>
        </w:numPr>
        <w:spacing w:line="256" w:lineRule="auto"/>
        <w:jc w:val="both"/>
        <w:rPr>
          <w:sz w:val="24"/>
          <w:szCs w:val="24"/>
        </w:rPr>
      </w:pPr>
      <w:r>
        <w:rPr>
          <w:sz w:val="24"/>
          <w:szCs w:val="24"/>
        </w:rPr>
        <w:t xml:space="preserve">Podmiot przetwarzający zobowiązuje się do usunięcia uchybień stwierdzonych podczas kontroli w terminie wskazanym przez Administratora danych nie dłuższym niż 7 dni. </w:t>
      </w:r>
    </w:p>
    <w:p w14:paraId="7F62F02A" w14:textId="77777777" w:rsidR="00820C6C" w:rsidRDefault="00820C6C" w:rsidP="00820C6C">
      <w:pPr>
        <w:pStyle w:val="Akapitzlist"/>
        <w:numPr>
          <w:ilvl w:val="0"/>
          <w:numId w:val="17"/>
        </w:numPr>
        <w:spacing w:line="256" w:lineRule="auto"/>
        <w:jc w:val="both"/>
        <w:rPr>
          <w:sz w:val="24"/>
          <w:szCs w:val="24"/>
        </w:rPr>
      </w:pPr>
      <w:r>
        <w:rPr>
          <w:sz w:val="24"/>
          <w:szCs w:val="24"/>
        </w:rPr>
        <w:lastRenderedPageBreak/>
        <w:t xml:space="preserve">Podmiot przetwarzający udostępnia Administratorowi wszelkie informacje niezbędne do wykazania spełnienia obowiązków określonych w art. 28 Rozporządzenia. </w:t>
      </w:r>
    </w:p>
    <w:p w14:paraId="11A46AC1" w14:textId="77777777" w:rsidR="00820C6C" w:rsidRDefault="00820C6C" w:rsidP="00820C6C">
      <w:pPr>
        <w:jc w:val="center"/>
        <w:rPr>
          <w:b/>
          <w:sz w:val="24"/>
          <w:szCs w:val="24"/>
        </w:rPr>
      </w:pPr>
      <w:r>
        <w:rPr>
          <w:b/>
          <w:sz w:val="24"/>
          <w:szCs w:val="24"/>
        </w:rPr>
        <w:t>§5</w:t>
      </w:r>
    </w:p>
    <w:p w14:paraId="6BA02C60" w14:textId="77777777" w:rsidR="00820C6C" w:rsidRDefault="00820C6C" w:rsidP="00820C6C">
      <w:pPr>
        <w:jc w:val="center"/>
        <w:rPr>
          <w:b/>
          <w:sz w:val="24"/>
          <w:szCs w:val="24"/>
        </w:rPr>
      </w:pPr>
      <w:r>
        <w:rPr>
          <w:b/>
          <w:sz w:val="24"/>
          <w:szCs w:val="24"/>
        </w:rPr>
        <w:t>Dalsze powierzenie danych do przetwarzania</w:t>
      </w:r>
    </w:p>
    <w:p w14:paraId="7AD35CE7" w14:textId="77777777" w:rsidR="00820C6C" w:rsidRDefault="00820C6C" w:rsidP="00820C6C">
      <w:pPr>
        <w:pStyle w:val="Akapitzlist"/>
        <w:numPr>
          <w:ilvl w:val="0"/>
          <w:numId w:val="18"/>
        </w:numPr>
        <w:spacing w:line="256" w:lineRule="auto"/>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199FF7D7" w14:textId="62716187" w:rsidR="00820C6C" w:rsidRDefault="00820C6C" w:rsidP="00820C6C">
      <w:pPr>
        <w:pStyle w:val="Akapitzlist"/>
        <w:numPr>
          <w:ilvl w:val="0"/>
          <w:numId w:val="18"/>
        </w:numPr>
        <w:spacing w:line="256" w:lineRule="auto"/>
        <w:jc w:val="both"/>
        <w:rPr>
          <w:sz w:val="24"/>
          <w:szCs w:val="24"/>
        </w:rPr>
      </w:pPr>
      <w:r>
        <w:rPr>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8F3B891" w14:textId="32B765F7" w:rsidR="00820C6C" w:rsidRDefault="00820C6C" w:rsidP="00820C6C">
      <w:pPr>
        <w:pStyle w:val="Akapitzlist"/>
        <w:numPr>
          <w:ilvl w:val="0"/>
          <w:numId w:val="18"/>
        </w:numPr>
        <w:spacing w:line="256" w:lineRule="auto"/>
        <w:jc w:val="both"/>
        <w:rPr>
          <w:sz w:val="24"/>
          <w:szCs w:val="24"/>
        </w:rPr>
      </w:pPr>
      <w:r>
        <w:rPr>
          <w:sz w:val="24"/>
          <w:szCs w:val="24"/>
        </w:rPr>
        <w:t xml:space="preserve">Podwykonawca, o którym mowa w §3 ust. 2 Umowy winien spełniać te same gwarancje i obowiązki jakie zostały nałożone na Podmiot przetwarzający w niniejszej Umowie. </w:t>
      </w:r>
    </w:p>
    <w:p w14:paraId="28FC54C4" w14:textId="77777777" w:rsidR="00820C6C" w:rsidRDefault="00820C6C" w:rsidP="00820C6C">
      <w:pPr>
        <w:pStyle w:val="Akapitzlist"/>
        <w:numPr>
          <w:ilvl w:val="0"/>
          <w:numId w:val="18"/>
        </w:numPr>
        <w:spacing w:line="256" w:lineRule="auto"/>
        <w:jc w:val="both"/>
        <w:rPr>
          <w:sz w:val="24"/>
          <w:szCs w:val="24"/>
        </w:rPr>
      </w:pPr>
      <w:r>
        <w:rPr>
          <w:sz w:val="24"/>
          <w:szCs w:val="24"/>
        </w:rPr>
        <w:t>Podmiot przetwarzający ponosi pełną odpowiedzialność wobec Administratora za nie wywiązanie się ze spoczywających na podwykonawcy obowiązków ochrony danych.</w:t>
      </w:r>
    </w:p>
    <w:p w14:paraId="734C9E9E" w14:textId="77777777" w:rsidR="00820C6C" w:rsidRDefault="00820C6C" w:rsidP="00820C6C">
      <w:pPr>
        <w:jc w:val="center"/>
        <w:rPr>
          <w:b/>
          <w:sz w:val="24"/>
          <w:szCs w:val="24"/>
        </w:rPr>
      </w:pPr>
      <w:r>
        <w:rPr>
          <w:b/>
          <w:sz w:val="24"/>
          <w:szCs w:val="24"/>
        </w:rPr>
        <w:t>§ 6</w:t>
      </w:r>
    </w:p>
    <w:p w14:paraId="5D6E152C" w14:textId="77777777" w:rsidR="00820C6C" w:rsidRDefault="00820C6C" w:rsidP="00820C6C">
      <w:pPr>
        <w:jc w:val="center"/>
        <w:rPr>
          <w:b/>
          <w:sz w:val="24"/>
          <w:szCs w:val="24"/>
        </w:rPr>
      </w:pPr>
      <w:r>
        <w:rPr>
          <w:b/>
          <w:sz w:val="24"/>
          <w:szCs w:val="24"/>
        </w:rPr>
        <w:t>Odpowiedzialność Podmiotu przetwarzającego</w:t>
      </w:r>
    </w:p>
    <w:p w14:paraId="632F29E6" w14:textId="77777777" w:rsidR="00820C6C" w:rsidRDefault="00820C6C" w:rsidP="00820C6C">
      <w:pPr>
        <w:pStyle w:val="Akapitzlist"/>
        <w:numPr>
          <w:ilvl w:val="0"/>
          <w:numId w:val="19"/>
        </w:numPr>
        <w:spacing w:line="256" w:lineRule="auto"/>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367527E" w14:textId="77777777" w:rsidR="00820C6C" w:rsidRDefault="00820C6C" w:rsidP="00820C6C">
      <w:pPr>
        <w:pStyle w:val="Akapitzlist"/>
        <w:numPr>
          <w:ilvl w:val="0"/>
          <w:numId w:val="19"/>
        </w:numPr>
        <w:spacing w:line="256" w:lineRule="auto"/>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4DD481DE" w14:textId="77777777" w:rsidR="00820C6C" w:rsidRDefault="00820C6C" w:rsidP="00820C6C">
      <w:pPr>
        <w:jc w:val="center"/>
        <w:rPr>
          <w:b/>
          <w:sz w:val="24"/>
          <w:szCs w:val="24"/>
        </w:rPr>
      </w:pPr>
      <w:r>
        <w:rPr>
          <w:b/>
          <w:sz w:val="24"/>
          <w:szCs w:val="24"/>
        </w:rPr>
        <w:t>§7</w:t>
      </w:r>
    </w:p>
    <w:p w14:paraId="6C86F02C" w14:textId="77777777" w:rsidR="00820C6C" w:rsidRDefault="00820C6C" w:rsidP="00820C6C">
      <w:pPr>
        <w:jc w:val="center"/>
        <w:rPr>
          <w:b/>
          <w:sz w:val="24"/>
          <w:szCs w:val="24"/>
        </w:rPr>
      </w:pPr>
      <w:r>
        <w:rPr>
          <w:b/>
          <w:sz w:val="24"/>
          <w:szCs w:val="24"/>
        </w:rPr>
        <w:t>Czas obowiązywania umowy</w:t>
      </w:r>
    </w:p>
    <w:p w14:paraId="0FB8AF9D" w14:textId="77777777" w:rsidR="00820C6C" w:rsidRDefault="00820C6C" w:rsidP="00820C6C">
      <w:pPr>
        <w:pStyle w:val="Akapitzlist"/>
        <w:numPr>
          <w:ilvl w:val="0"/>
          <w:numId w:val="20"/>
        </w:numPr>
        <w:spacing w:line="256" w:lineRule="auto"/>
        <w:jc w:val="both"/>
        <w:rPr>
          <w:sz w:val="24"/>
          <w:szCs w:val="24"/>
        </w:rPr>
      </w:pPr>
      <w:r>
        <w:rPr>
          <w:sz w:val="24"/>
          <w:szCs w:val="24"/>
        </w:rPr>
        <w:t>Niniejsza umowa obowiązuje od dnia jej zawarcia do dnia obowiązywania umowy, o której mowa w §2 ust. 2.</w:t>
      </w:r>
    </w:p>
    <w:p w14:paraId="3B35D59B" w14:textId="77777777" w:rsidR="00820C6C" w:rsidRDefault="00820C6C" w:rsidP="00820C6C">
      <w:pPr>
        <w:pStyle w:val="Akapitzlist"/>
        <w:numPr>
          <w:ilvl w:val="0"/>
          <w:numId w:val="20"/>
        </w:numPr>
        <w:spacing w:line="256" w:lineRule="auto"/>
        <w:jc w:val="both"/>
        <w:rPr>
          <w:sz w:val="24"/>
          <w:szCs w:val="24"/>
        </w:rPr>
      </w:pPr>
      <w:r>
        <w:rPr>
          <w:sz w:val="24"/>
          <w:szCs w:val="24"/>
        </w:rPr>
        <w:t>Każda ze stron może wypowiedzieć niniejszą umowę z zachowaniem 1 miesięcznego</w:t>
      </w:r>
      <w:r>
        <w:rPr>
          <w:strike/>
          <w:sz w:val="24"/>
          <w:szCs w:val="24"/>
        </w:rPr>
        <w:t xml:space="preserve"> </w:t>
      </w:r>
      <w:r>
        <w:rPr>
          <w:sz w:val="24"/>
          <w:szCs w:val="24"/>
        </w:rPr>
        <w:t>okresu wypowiedzenia.</w:t>
      </w:r>
    </w:p>
    <w:p w14:paraId="6D4D1E77" w14:textId="77777777" w:rsidR="003F4C1E" w:rsidRDefault="003F4C1E" w:rsidP="00820C6C">
      <w:pPr>
        <w:jc w:val="center"/>
        <w:rPr>
          <w:b/>
          <w:sz w:val="24"/>
          <w:szCs w:val="24"/>
        </w:rPr>
      </w:pPr>
    </w:p>
    <w:p w14:paraId="2BAA02C2" w14:textId="77777777" w:rsidR="003F4C1E" w:rsidRDefault="003F4C1E" w:rsidP="00820C6C">
      <w:pPr>
        <w:jc w:val="center"/>
        <w:rPr>
          <w:b/>
          <w:sz w:val="24"/>
          <w:szCs w:val="24"/>
        </w:rPr>
      </w:pPr>
    </w:p>
    <w:p w14:paraId="1B505E4C" w14:textId="4296BBA8" w:rsidR="00820C6C" w:rsidRDefault="00820C6C" w:rsidP="00820C6C">
      <w:pPr>
        <w:jc w:val="center"/>
        <w:rPr>
          <w:b/>
          <w:sz w:val="24"/>
          <w:szCs w:val="24"/>
        </w:rPr>
      </w:pPr>
      <w:r>
        <w:rPr>
          <w:b/>
          <w:sz w:val="24"/>
          <w:szCs w:val="24"/>
        </w:rPr>
        <w:t>§8</w:t>
      </w:r>
    </w:p>
    <w:p w14:paraId="753E4BEB" w14:textId="77777777" w:rsidR="00820C6C" w:rsidRDefault="00820C6C" w:rsidP="00820C6C">
      <w:pPr>
        <w:jc w:val="center"/>
        <w:rPr>
          <w:b/>
          <w:sz w:val="24"/>
          <w:szCs w:val="24"/>
        </w:rPr>
      </w:pPr>
      <w:r>
        <w:rPr>
          <w:b/>
          <w:sz w:val="24"/>
          <w:szCs w:val="24"/>
        </w:rPr>
        <w:t>Rozwiązanie umowy</w:t>
      </w:r>
    </w:p>
    <w:p w14:paraId="71F36D0E" w14:textId="77777777" w:rsidR="00820C6C" w:rsidRDefault="00820C6C" w:rsidP="00820C6C">
      <w:pPr>
        <w:pStyle w:val="Akapitzlist"/>
        <w:numPr>
          <w:ilvl w:val="0"/>
          <w:numId w:val="21"/>
        </w:numPr>
        <w:spacing w:line="256" w:lineRule="auto"/>
        <w:rPr>
          <w:b/>
          <w:sz w:val="24"/>
          <w:szCs w:val="24"/>
        </w:rPr>
      </w:pPr>
      <w:r>
        <w:rPr>
          <w:sz w:val="24"/>
          <w:szCs w:val="24"/>
        </w:rPr>
        <w:t>Administrator danych może rozwiązać niniejszą umowę ze skutkiem natychmiastowym gdy Podmiot przetwarzający:</w:t>
      </w:r>
    </w:p>
    <w:p w14:paraId="22ABA780" w14:textId="77777777" w:rsidR="00820C6C" w:rsidRDefault="00820C6C" w:rsidP="00820C6C">
      <w:pPr>
        <w:pStyle w:val="Akapitzlist"/>
        <w:numPr>
          <w:ilvl w:val="0"/>
          <w:numId w:val="22"/>
        </w:numPr>
        <w:spacing w:line="256" w:lineRule="auto"/>
        <w:rPr>
          <w:b/>
          <w:sz w:val="24"/>
          <w:szCs w:val="24"/>
        </w:rPr>
      </w:pPr>
      <w:r>
        <w:rPr>
          <w:sz w:val="24"/>
          <w:szCs w:val="24"/>
        </w:rPr>
        <w:t>pomimo zobowiązania go do usunięcia uchybień stwierdzonych podczas kontroli nie usunie ich w wyznaczonym terminie;</w:t>
      </w:r>
    </w:p>
    <w:p w14:paraId="2E45A541" w14:textId="77777777" w:rsidR="00820C6C" w:rsidRDefault="00820C6C" w:rsidP="00820C6C">
      <w:pPr>
        <w:pStyle w:val="Akapitzlist"/>
        <w:numPr>
          <w:ilvl w:val="0"/>
          <w:numId w:val="22"/>
        </w:numPr>
        <w:spacing w:line="256" w:lineRule="auto"/>
        <w:rPr>
          <w:sz w:val="24"/>
          <w:szCs w:val="24"/>
        </w:rPr>
      </w:pPr>
      <w:r>
        <w:rPr>
          <w:sz w:val="24"/>
          <w:szCs w:val="24"/>
        </w:rPr>
        <w:t>przetwarza dane osobowe w sposób niezgodny z umową;</w:t>
      </w:r>
    </w:p>
    <w:p w14:paraId="40E17A97" w14:textId="77777777" w:rsidR="00820C6C" w:rsidRDefault="00820C6C" w:rsidP="00820C6C">
      <w:pPr>
        <w:pStyle w:val="Akapitzlist"/>
        <w:numPr>
          <w:ilvl w:val="0"/>
          <w:numId w:val="22"/>
        </w:numPr>
        <w:spacing w:line="256" w:lineRule="auto"/>
        <w:rPr>
          <w:b/>
          <w:sz w:val="24"/>
          <w:szCs w:val="24"/>
        </w:rPr>
      </w:pPr>
      <w:r>
        <w:rPr>
          <w:sz w:val="24"/>
          <w:szCs w:val="24"/>
        </w:rPr>
        <w:t>powierzył przetwarzanie danych osobowych innemu podmiotowi bez zgody Administratora danych;</w:t>
      </w:r>
    </w:p>
    <w:p w14:paraId="2528D3BD" w14:textId="77777777" w:rsidR="00820C6C" w:rsidRDefault="00820C6C" w:rsidP="00820C6C">
      <w:pPr>
        <w:jc w:val="center"/>
        <w:rPr>
          <w:b/>
          <w:sz w:val="24"/>
          <w:szCs w:val="24"/>
        </w:rPr>
      </w:pPr>
      <w:r>
        <w:rPr>
          <w:b/>
          <w:sz w:val="24"/>
          <w:szCs w:val="24"/>
        </w:rPr>
        <w:t>§9</w:t>
      </w:r>
    </w:p>
    <w:p w14:paraId="2A4FCE2E" w14:textId="77777777" w:rsidR="00820C6C" w:rsidRDefault="00820C6C" w:rsidP="00820C6C">
      <w:pPr>
        <w:jc w:val="center"/>
        <w:rPr>
          <w:b/>
          <w:sz w:val="24"/>
          <w:szCs w:val="24"/>
        </w:rPr>
      </w:pPr>
      <w:r>
        <w:rPr>
          <w:b/>
          <w:sz w:val="24"/>
          <w:szCs w:val="24"/>
        </w:rPr>
        <w:t>Zasady zachowania poufności</w:t>
      </w:r>
    </w:p>
    <w:p w14:paraId="52A5905A" w14:textId="77777777" w:rsidR="00820C6C" w:rsidRDefault="00820C6C" w:rsidP="00820C6C">
      <w:pPr>
        <w:pStyle w:val="Akapitzlist"/>
        <w:numPr>
          <w:ilvl w:val="0"/>
          <w:numId w:val="23"/>
        </w:numPr>
        <w:spacing w:line="256" w:lineRule="auto"/>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F4E1EB3" w14:textId="29FD5597" w:rsidR="00820C6C" w:rsidRPr="003F4C1E" w:rsidRDefault="00820C6C" w:rsidP="00820C6C">
      <w:pPr>
        <w:pStyle w:val="Akapitzlist"/>
        <w:numPr>
          <w:ilvl w:val="0"/>
          <w:numId w:val="23"/>
        </w:numPr>
        <w:spacing w:line="256" w:lineRule="auto"/>
        <w:jc w:val="both"/>
        <w:rPr>
          <w:sz w:val="24"/>
          <w:szCs w:val="24"/>
        </w:rPr>
      </w:pPr>
      <w:r>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2FCBF00" w14:textId="77777777" w:rsidR="00820C6C" w:rsidRDefault="00820C6C" w:rsidP="00820C6C">
      <w:pPr>
        <w:jc w:val="center"/>
        <w:rPr>
          <w:b/>
          <w:sz w:val="24"/>
          <w:szCs w:val="24"/>
        </w:rPr>
      </w:pPr>
      <w:r>
        <w:rPr>
          <w:b/>
          <w:sz w:val="24"/>
          <w:szCs w:val="24"/>
        </w:rPr>
        <w:t xml:space="preserve">§10 </w:t>
      </w:r>
    </w:p>
    <w:p w14:paraId="55383425" w14:textId="77777777" w:rsidR="00820C6C" w:rsidRDefault="00820C6C" w:rsidP="00820C6C">
      <w:pPr>
        <w:jc w:val="center"/>
        <w:rPr>
          <w:b/>
          <w:sz w:val="24"/>
          <w:szCs w:val="24"/>
        </w:rPr>
      </w:pPr>
      <w:r>
        <w:rPr>
          <w:b/>
          <w:sz w:val="24"/>
          <w:szCs w:val="24"/>
        </w:rPr>
        <w:t>Postanowienia końcowe</w:t>
      </w:r>
    </w:p>
    <w:p w14:paraId="683564C7" w14:textId="77777777" w:rsidR="00820C6C" w:rsidRDefault="00820C6C" w:rsidP="00820C6C">
      <w:pPr>
        <w:pStyle w:val="Akapitzlist"/>
        <w:numPr>
          <w:ilvl w:val="0"/>
          <w:numId w:val="24"/>
        </w:numPr>
        <w:spacing w:line="256" w:lineRule="auto"/>
        <w:jc w:val="both"/>
        <w:rPr>
          <w:sz w:val="24"/>
          <w:szCs w:val="24"/>
        </w:rPr>
      </w:pPr>
      <w:r>
        <w:rPr>
          <w:sz w:val="24"/>
          <w:szCs w:val="24"/>
        </w:rPr>
        <w:t>Umowa została sporządzona w dwóch jednobrzmiących egzemplarzach dla każdej ze stron.</w:t>
      </w:r>
    </w:p>
    <w:p w14:paraId="6368115D" w14:textId="77777777" w:rsidR="00820C6C" w:rsidRDefault="00820C6C" w:rsidP="00820C6C">
      <w:pPr>
        <w:pStyle w:val="Akapitzlist"/>
        <w:numPr>
          <w:ilvl w:val="0"/>
          <w:numId w:val="24"/>
        </w:numPr>
        <w:spacing w:line="256" w:lineRule="auto"/>
        <w:jc w:val="both"/>
        <w:rPr>
          <w:sz w:val="24"/>
          <w:szCs w:val="24"/>
        </w:rPr>
      </w:pPr>
      <w:r>
        <w:rPr>
          <w:sz w:val="24"/>
          <w:szCs w:val="24"/>
        </w:rPr>
        <w:t>W sprawach nieuregulowanych zastosowanie będą miały przepisy Kodeksu cywilnego oraz Rozporządzenia.</w:t>
      </w:r>
    </w:p>
    <w:p w14:paraId="2A6F0C48" w14:textId="77777777" w:rsidR="00820C6C" w:rsidRDefault="00820C6C" w:rsidP="00820C6C">
      <w:pPr>
        <w:pStyle w:val="Akapitzlist"/>
        <w:jc w:val="both"/>
        <w:rPr>
          <w:strike/>
          <w:sz w:val="24"/>
          <w:szCs w:val="24"/>
        </w:rPr>
      </w:pPr>
      <w:r>
        <w:rPr>
          <w:sz w:val="24"/>
          <w:szCs w:val="24"/>
        </w:rPr>
        <w:t>Sądem właściwym dla rozpatrzenia sporów wynikających z niniejszej umowy będzie sąd właściwy Administratora danych.</w:t>
      </w:r>
      <w:r>
        <w:rPr>
          <w:strike/>
          <w:sz w:val="24"/>
          <w:szCs w:val="24"/>
        </w:rPr>
        <w:t xml:space="preserve"> </w:t>
      </w:r>
    </w:p>
    <w:p w14:paraId="0136E46D" w14:textId="77777777" w:rsidR="00820C6C" w:rsidRDefault="00820C6C" w:rsidP="00820C6C">
      <w:pPr>
        <w:jc w:val="center"/>
        <w:rPr>
          <w:sz w:val="24"/>
          <w:szCs w:val="24"/>
        </w:rPr>
      </w:pPr>
    </w:p>
    <w:p w14:paraId="31E5DAE7" w14:textId="77777777" w:rsidR="00820C6C" w:rsidRDefault="00820C6C" w:rsidP="00820C6C">
      <w:pPr>
        <w:jc w:val="center"/>
        <w:rPr>
          <w:sz w:val="24"/>
          <w:szCs w:val="24"/>
        </w:rPr>
      </w:pPr>
    </w:p>
    <w:p w14:paraId="5A0B9753" w14:textId="77777777" w:rsidR="00820C6C" w:rsidRDefault="00820C6C" w:rsidP="00820C6C">
      <w:pPr>
        <w:rPr>
          <w:sz w:val="24"/>
          <w:szCs w:val="24"/>
        </w:rPr>
      </w:pPr>
      <w:r>
        <w:rPr>
          <w:sz w:val="24"/>
          <w:szCs w:val="24"/>
        </w:rPr>
        <w:t>_______________________                                                           ____________________</w:t>
      </w:r>
    </w:p>
    <w:p w14:paraId="09B93478" w14:textId="77777777" w:rsidR="00820C6C" w:rsidRDefault="00820C6C" w:rsidP="00820C6C">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p w14:paraId="211E8B34" w14:textId="77777777" w:rsidR="00820C6C" w:rsidRDefault="00820C6C" w:rsidP="00820C6C">
      <w:pPr>
        <w:rPr>
          <w:sz w:val="24"/>
          <w:szCs w:val="24"/>
        </w:rPr>
      </w:pPr>
    </w:p>
    <w:p w14:paraId="166A3B9F" w14:textId="344F1938" w:rsidR="00820C6C" w:rsidRDefault="00820C6C"/>
    <w:sectPr w:rsidR="00820C6C" w:rsidSect="00E26518">
      <w:headerReference w:type="default" r:id="rId12"/>
      <w:type w:val="continuous"/>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7D59" w14:textId="77777777" w:rsidR="00D4735E" w:rsidRDefault="00D4735E" w:rsidP="00AF21E3">
      <w:pPr>
        <w:spacing w:after="0" w:line="240" w:lineRule="auto"/>
      </w:pPr>
      <w:r>
        <w:separator/>
      </w:r>
    </w:p>
  </w:endnote>
  <w:endnote w:type="continuationSeparator" w:id="0">
    <w:p w14:paraId="4C4FCED6" w14:textId="77777777" w:rsidR="00D4735E" w:rsidRDefault="00D4735E" w:rsidP="00AF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CAFF" w14:textId="77777777" w:rsidR="00BE08EE" w:rsidRPr="004D0466" w:rsidRDefault="00B60F32" w:rsidP="00260550">
    <w:pPr>
      <w:pStyle w:val="Stopka"/>
      <w:pBdr>
        <w:top w:val="single" w:sz="4" w:space="1" w:color="auto"/>
      </w:pBdr>
      <w:jc w:val="right"/>
      <w:rPr>
        <w:rFonts w:ascii="Times New Roman" w:hAnsi="Times New Roman" w:cs="Times New Roman"/>
        <w:sz w:val="18"/>
        <w:szCs w:val="18"/>
      </w:rPr>
    </w:pPr>
    <w:r w:rsidRPr="004D0466">
      <w:rPr>
        <w:rStyle w:val="Numerstrony"/>
        <w:rFonts w:ascii="Times New Roman" w:hAnsi="Times New Roman" w:cs="Times New Roman"/>
        <w:snapToGrid w:val="0"/>
        <w:sz w:val="18"/>
        <w:szCs w:val="18"/>
      </w:rPr>
      <w:t xml:space="preserve">Strona </w:t>
    </w:r>
    <w:r w:rsidRPr="004D0466">
      <w:rPr>
        <w:rStyle w:val="Numerstrony"/>
        <w:rFonts w:ascii="Times New Roman" w:hAnsi="Times New Roman" w:cs="Times New Roman"/>
        <w:snapToGrid w:val="0"/>
        <w:sz w:val="18"/>
        <w:szCs w:val="18"/>
      </w:rPr>
      <w:fldChar w:fldCharType="begin"/>
    </w:r>
    <w:r w:rsidRPr="004D0466">
      <w:rPr>
        <w:rStyle w:val="Numerstrony"/>
        <w:rFonts w:ascii="Times New Roman" w:hAnsi="Times New Roman" w:cs="Times New Roman"/>
        <w:snapToGrid w:val="0"/>
        <w:sz w:val="18"/>
        <w:szCs w:val="18"/>
      </w:rPr>
      <w:instrText xml:space="preserve"> PAGE </w:instrText>
    </w:r>
    <w:r w:rsidRPr="004D0466">
      <w:rPr>
        <w:rStyle w:val="Numerstrony"/>
        <w:rFonts w:ascii="Times New Roman" w:hAnsi="Times New Roman" w:cs="Times New Roman"/>
        <w:snapToGrid w:val="0"/>
        <w:sz w:val="18"/>
        <w:szCs w:val="18"/>
      </w:rPr>
      <w:fldChar w:fldCharType="separate"/>
    </w:r>
    <w:r w:rsidR="004F74B8">
      <w:rPr>
        <w:rStyle w:val="Numerstrony"/>
        <w:rFonts w:ascii="Times New Roman" w:hAnsi="Times New Roman" w:cs="Times New Roman"/>
        <w:noProof/>
        <w:snapToGrid w:val="0"/>
        <w:sz w:val="18"/>
        <w:szCs w:val="18"/>
      </w:rPr>
      <w:t>11</w:t>
    </w:r>
    <w:r w:rsidRPr="004D0466">
      <w:rPr>
        <w:rStyle w:val="Numerstrony"/>
        <w:rFonts w:ascii="Times New Roman" w:hAnsi="Times New Roman" w:cs="Times New Roman"/>
        <w:snapToGrid w:val="0"/>
        <w:sz w:val="18"/>
        <w:szCs w:val="18"/>
      </w:rPr>
      <w:fldChar w:fldCharType="end"/>
    </w:r>
    <w:r w:rsidRPr="004D0466">
      <w:rPr>
        <w:rStyle w:val="Numerstrony"/>
        <w:rFonts w:ascii="Times New Roman" w:hAnsi="Times New Roman" w:cs="Times New Roman"/>
        <w:snapToGrid w:val="0"/>
        <w:sz w:val="18"/>
        <w:szCs w:val="18"/>
      </w:rPr>
      <w:t>/</w:t>
    </w:r>
    <w:r w:rsidRPr="004D0466">
      <w:rPr>
        <w:rStyle w:val="Numerstrony"/>
        <w:rFonts w:ascii="Times New Roman" w:hAnsi="Times New Roman" w:cs="Times New Roman"/>
        <w:snapToGrid w:val="0"/>
        <w:sz w:val="18"/>
        <w:szCs w:val="18"/>
      </w:rPr>
      <w:fldChar w:fldCharType="begin"/>
    </w:r>
    <w:r w:rsidRPr="004D0466">
      <w:rPr>
        <w:rStyle w:val="Numerstrony"/>
        <w:rFonts w:ascii="Times New Roman" w:hAnsi="Times New Roman" w:cs="Times New Roman"/>
        <w:snapToGrid w:val="0"/>
        <w:sz w:val="18"/>
        <w:szCs w:val="18"/>
      </w:rPr>
      <w:instrText xml:space="preserve"> NUMPAGES </w:instrText>
    </w:r>
    <w:r w:rsidRPr="004D0466">
      <w:rPr>
        <w:rStyle w:val="Numerstrony"/>
        <w:rFonts w:ascii="Times New Roman" w:hAnsi="Times New Roman" w:cs="Times New Roman"/>
        <w:snapToGrid w:val="0"/>
        <w:sz w:val="18"/>
        <w:szCs w:val="18"/>
      </w:rPr>
      <w:fldChar w:fldCharType="separate"/>
    </w:r>
    <w:r w:rsidR="004F74B8">
      <w:rPr>
        <w:rStyle w:val="Numerstrony"/>
        <w:rFonts w:ascii="Times New Roman" w:hAnsi="Times New Roman" w:cs="Times New Roman"/>
        <w:noProof/>
        <w:snapToGrid w:val="0"/>
        <w:sz w:val="18"/>
        <w:szCs w:val="18"/>
      </w:rPr>
      <w:t>11</w:t>
    </w:r>
    <w:r w:rsidRPr="004D0466">
      <w:rPr>
        <w:rStyle w:val="Numerstrony"/>
        <w:rFonts w:ascii="Times New Roman" w:hAnsi="Times New Roman" w:cs="Times New Roman"/>
        <w:snapToGrid w:val="0"/>
        <w:sz w:val="18"/>
        <w:szCs w:val="18"/>
      </w:rPr>
      <w:fldChar w:fldCharType="end"/>
    </w:r>
  </w:p>
  <w:p w14:paraId="33AF9F6F" w14:textId="77777777" w:rsidR="00BE08EE" w:rsidRPr="00260550" w:rsidRDefault="00EA3B4A" w:rsidP="0026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224B" w14:textId="77777777" w:rsidR="00D4735E" w:rsidRDefault="00D4735E" w:rsidP="00AF21E3">
      <w:pPr>
        <w:spacing w:after="0" w:line="240" w:lineRule="auto"/>
      </w:pPr>
      <w:r>
        <w:separator/>
      </w:r>
    </w:p>
  </w:footnote>
  <w:footnote w:type="continuationSeparator" w:id="0">
    <w:p w14:paraId="0A8E416E" w14:textId="77777777" w:rsidR="00D4735E" w:rsidRDefault="00D4735E" w:rsidP="00AF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DF12" w14:textId="332DABCB" w:rsidR="00BE08EE" w:rsidRDefault="00FD0856">
    <w:pPr>
      <w:pStyle w:val="Nagwek"/>
    </w:pPr>
    <w:r>
      <w:rPr>
        <w:noProof/>
        <w:lang w:eastAsia="pl-PL"/>
      </w:rPr>
      <w:drawing>
        <wp:anchor distT="0" distB="0" distL="114300" distR="114300" simplePos="0" relativeHeight="251661312" behindDoc="1" locked="0" layoutInCell="0" allowOverlap="1" wp14:anchorId="4F95D908" wp14:editId="2DC329F7">
          <wp:simplePos x="0" y="0"/>
          <wp:positionH relativeFrom="margin">
            <wp:align>center</wp:align>
          </wp:positionH>
          <wp:positionV relativeFrom="margin">
            <wp:align>center</wp:align>
          </wp:positionV>
          <wp:extent cx="7559040" cy="10692130"/>
          <wp:effectExtent l="0" t="0" r="3810" b="0"/>
          <wp:wrapNone/>
          <wp:docPr id="4" name="Obraz 4"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245C" w14:textId="0BA836A6" w:rsidR="00BE08EE" w:rsidRDefault="00FD0856">
    <w:pPr>
      <w:pStyle w:val="Nagwek"/>
    </w:pPr>
    <w:r>
      <w:rPr>
        <w:noProof/>
        <w:lang w:eastAsia="pl-PL"/>
      </w:rPr>
      <w:drawing>
        <wp:anchor distT="0" distB="0" distL="114300" distR="114300" simplePos="0" relativeHeight="251662336" behindDoc="1" locked="0" layoutInCell="0" allowOverlap="1" wp14:anchorId="42B3F4C7" wp14:editId="13324C5D">
          <wp:simplePos x="0" y="0"/>
          <wp:positionH relativeFrom="margin">
            <wp:align>center</wp:align>
          </wp:positionH>
          <wp:positionV relativeFrom="margin">
            <wp:align>center</wp:align>
          </wp:positionV>
          <wp:extent cx="7559040" cy="10692130"/>
          <wp:effectExtent l="0" t="0" r="3810" b="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8EEF" w14:textId="28C7C38B" w:rsidR="00BE08EE" w:rsidRDefault="00EA3B4A">
    <w:pPr>
      <w:pStyle w:val="Nagwek"/>
    </w:pPr>
  </w:p>
  <w:p w14:paraId="25BA2BAF" w14:textId="717CCE38" w:rsidR="00BE08EE" w:rsidRDefault="00EA3B4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1908" w14:textId="77777777" w:rsidR="00BE08EE" w:rsidRPr="004A2371" w:rsidRDefault="00EA3B4A"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4FE809B6"/>
    <w:lvl w:ilvl="0">
      <w:start w:val="16"/>
      <w:numFmt w:val="decimal"/>
      <w:lvlText w:val="%1."/>
      <w:lvlJc w:val="left"/>
      <w:pPr>
        <w:tabs>
          <w:tab w:val="num" w:pos="480"/>
        </w:tabs>
        <w:ind w:left="480" w:hanging="360"/>
      </w:pPr>
      <w:rPr>
        <w:rFonts w:hint="default"/>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560"/>
        </w:tabs>
        <w:ind w:left="1560" w:hanging="360"/>
      </w:pPr>
      <w:rPr>
        <w:rFonts w:hint="default"/>
      </w:rPr>
    </w:lvl>
    <w:lvl w:ilvl="4">
      <w:start w:val="1"/>
      <w:numFmt w:val="decimal"/>
      <w:lvlText w:val="%5."/>
      <w:lvlJc w:val="left"/>
      <w:pPr>
        <w:tabs>
          <w:tab w:val="num" w:pos="1920"/>
        </w:tabs>
        <w:ind w:left="1920" w:hanging="360"/>
      </w:pPr>
      <w:rPr>
        <w:rFonts w:hint="default"/>
      </w:rPr>
    </w:lvl>
    <w:lvl w:ilvl="5">
      <w:start w:val="1"/>
      <w:numFmt w:val="decimal"/>
      <w:lvlText w:val="%6."/>
      <w:lvlJc w:val="left"/>
      <w:pPr>
        <w:tabs>
          <w:tab w:val="num" w:pos="2280"/>
        </w:tabs>
        <w:ind w:left="2280" w:hanging="360"/>
      </w:pPr>
      <w:rPr>
        <w:rFonts w:hint="default"/>
      </w:rPr>
    </w:lvl>
    <w:lvl w:ilvl="6">
      <w:start w:val="1"/>
      <w:numFmt w:val="decimal"/>
      <w:lvlText w:val="%7."/>
      <w:lvlJc w:val="left"/>
      <w:pPr>
        <w:tabs>
          <w:tab w:val="num" w:pos="2640"/>
        </w:tabs>
        <w:ind w:left="2640" w:hanging="360"/>
      </w:pPr>
      <w:rPr>
        <w:rFonts w:hint="default"/>
      </w:rPr>
    </w:lvl>
    <w:lvl w:ilvl="7">
      <w:start w:val="1"/>
      <w:numFmt w:val="decimal"/>
      <w:lvlText w:val="%8."/>
      <w:lvlJc w:val="left"/>
      <w:pPr>
        <w:tabs>
          <w:tab w:val="num" w:pos="3000"/>
        </w:tabs>
        <w:ind w:left="3000" w:hanging="360"/>
      </w:pPr>
      <w:rPr>
        <w:rFonts w:hint="default"/>
      </w:rPr>
    </w:lvl>
    <w:lvl w:ilvl="8">
      <w:start w:val="1"/>
      <w:numFmt w:val="decimal"/>
      <w:lvlText w:val="%9."/>
      <w:lvlJc w:val="left"/>
      <w:pPr>
        <w:tabs>
          <w:tab w:val="num" w:pos="3360"/>
        </w:tabs>
        <w:ind w:left="3360" w:hanging="360"/>
      </w:pPr>
      <w:rPr>
        <w:rFonts w:hint="default"/>
      </w:rPr>
    </w:lvl>
  </w:abstractNum>
  <w:abstractNum w:abstractNumId="1" w15:restartNumberingAfterBreak="0">
    <w:nsid w:val="02EF4A80"/>
    <w:multiLevelType w:val="hybridMultilevel"/>
    <w:tmpl w:val="FE8E4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4CD3DAC"/>
    <w:multiLevelType w:val="multilevel"/>
    <w:tmpl w:val="E81E48A6"/>
    <w:lvl w:ilvl="0">
      <w:start w:val="1"/>
      <w:numFmt w:val="decimal"/>
      <w:lvlText w:val="%1."/>
      <w:lvlJc w:val="left"/>
      <w:pPr>
        <w:tabs>
          <w:tab w:val="num" w:pos="360"/>
        </w:tabs>
        <w:ind w:left="425" w:hanging="425"/>
      </w:pPr>
      <w:rPr>
        <w:rFonts w:ascii="Times New Roman" w:eastAsia="Times New Roman" w:hAnsi="Times New Roman" w:cs="Times New Roman" w:hint="default"/>
      </w:rPr>
    </w:lvl>
    <w:lvl w:ilvl="1">
      <w:start w:val="1"/>
      <w:numFmt w:val="lowerLetter"/>
      <w:lvlText w:val="%2)"/>
      <w:lvlJc w:val="left"/>
      <w:pPr>
        <w:tabs>
          <w:tab w:val="num" w:pos="1440"/>
        </w:tabs>
        <w:ind w:left="1021" w:hanging="454"/>
      </w:pPr>
      <w:rPr>
        <w:rFonts w:hint="default"/>
      </w:rPr>
    </w:lvl>
    <w:lvl w:ilvl="2">
      <w:start w:val="1"/>
      <w:numFmt w:val="bullet"/>
      <w:lvlText w:val=""/>
      <w:lvlJc w:val="left"/>
      <w:pPr>
        <w:tabs>
          <w:tab w:val="num" w:pos="2160"/>
        </w:tabs>
        <w:ind w:left="1531"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FE7FB8"/>
    <w:multiLevelType w:val="multilevel"/>
    <w:tmpl w:val="604E254C"/>
    <w:lvl w:ilvl="0">
      <w:start w:val="4"/>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4581B7E"/>
    <w:multiLevelType w:val="hybridMultilevel"/>
    <w:tmpl w:val="3482DB42"/>
    <w:lvl w:ilvl="0" w:tplc="FF0AB20A">
      <w:start w:val="1"/>
      <w:numFmt w:val="decimal"/>
      <w:lvlText w:val="%1."/>
      <w:lvlJc w:val="left"/>
      <w:pPr>
        <w:tabs>
          <w:tab w:val="num" w:pos="360"/>
        </w:tabs>
        <w:ind w:left="360" w:hanging="360"/>
      </w:pPr>
      <w:rPr>
        <w:rFonts w:hint="default"/>
      </w:rPr>
    </w:lvl>
    <w:lvl w:ilvl="1" w:tplc="06AC63FE">
      <w:start w:val="1"/>
      <w:numFmt w:val="decimal"/>
      <w:lvlText w:val="%2)"/>
      <w:lvlJc w:val="left"/>
      <w:pPr>
        <w:ind w:left="61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26B1E9E"/>
    <w:multiLevelType w:val="hybridMultilevel"/>
    <w:tmpl w:val="7B6E8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0A3A78"/>
    <w:multiLevelType w:val="hybridMultilevel"/>
    <w:tmpl w:val="6E5668B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BE50ABF"/>
    <w:multiLevelType w:val="multilevel"/>
    <w:tmpl w:val="D92E335C"/>
    <w:lvl w:ilvl="0">
      <w:start w:val="1"/>
      <w:numFmt w:val="decimal"/>
      <w:lvlText w:val="%1)"/>
      <w:lvlJc w:val="left"/>
      <w:pPr>
        <w:tabs>
          <w:tab w:val="num" w:pos="480"/>
        </w:tabs>
        <w:ind w:left="480" w:hanging="360"/>
      </w:pPr>
      <w:rPr>
        <w:rFonts w:hint="default"/>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560"/>
        </w:tabs>
        <w:ind w:left="1560" w:hanging="360"/>
      </w:pPr>
      <w:rPr>
        <w:rFonts w:hint="default"/>
      </w:rPr>
    </w:lvl>
    <w:lvl w:ilvl="4">
      <w:start w:val="1"/>
      <w:numFmt w:val="decimal"/>
      <w:lvlText w:val="%5."/>
      <w:lvlJc w:val="left"/>
      <w:pPr>
        <w:tabs>
          <w:tab w:val="num" w:pos="1920"/>
        </w:tabs>
        <w:ind w:left="1920" w:hanging="360"/>
      </w:pPr>
      <w:rPr>
        <w:rFonts w:hint="default"/>
      </w:rPr>
    </w:lvl>
    <w:lvl w:ilvl="5">
      <w:start w:val="1"/>
      <w:numFmt w:val="decimal"/>
      <w:lvlText w:val="%6."/>
      <w:lvlJc w:val="left"/>
      <w:pPr>
        <w:tabs>
          <w:tab w:val="num" w:pos="2280"/>
        </w:tabs>
        <w:ind w:left="2280" w:hanging="360"/>
      </w:pPr>
      <w:rPr>
        <w:rFonts w:hint="default"/>
      </w:rPr>
    </w:lvl>
    <w:lvl w:ilvl="6">
      <w:start w:val="1"/>
      <w:numFmt w:val="decimal"/>
      <w:lvlText w:val="%7."/>
      <w:lvlJc w:val="left"/>
      <w:pPr>
        <w:tabs>
          <w:tab w:val="num" w:pos="2640"/>
        </w:tabs>
        <w:ind w:left="2640" w:hanging="360"/>
      </w:pPr>
      <w:rPr>
        <w:rFonts w:hint="default"/>
      </w:rPr>
    </w:lvl>
    <w:lvl w:ilvl="7">
      <w:start w:val="1"/>
      <w:numFmt w:val="decimal"/>
      <w:lvlText w:val="%8."/>
      <w:lvlJc w:val="left"/>
      <w:pPr>
        <w:tabs>
          <w:tab w:val="num" w:pos="3000"/>
        </w:tabs>
        <w:ind w:left="3000" w:hanging="360"/>
      </w:pPr>
      <w:rPr>
        <w:rFonts w:hint="default"/>
      </w:rPr>
    </w:lvl>
    <w:lvl w:ilvl="8">
      <w:start w:val="1"/>
      <w:numFmt w:val="decimal"/>
      <w:lvlText w:val="%9."/>
      <w:lvlJc w:val="left"/>
      <w:pPr>
        <w:tabs>
          <w:tab w:val="num" w:pos="3360"/>
        </w:tabs>
        <w:ind w:left="3360" w:hanging="360"/>
      </w:pPr>
      <w:rPr>
        <w:rFonts w:hint="default"/>
      </w:rPr>
    </w:lvl>
  </w:abstractNum>
  <w:abstractNum w:abstractNumId="1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A8358DC"/>
    <w:multiLevelType w:val="multilevel"/>
    <w:tmpl w:val="972884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CB03282"/>
    <w:multiLevelType w:val="hybridMultilevel"/>
    <w:tmpl w:val="A07084FA"/>
    <w:lvl w:ilvl="0" w:tplc="AD729B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DBD030B"/>
    <w:multiLevelType w:val="hybridMultilevel"/>
    <w:tmpl w:val="F2C4E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4"/>
  </w:num>
  <w:num w:numId="8">
    <w:abstractNumId w:val="21"/>
  </w:num>
  <w:num w:numId="9">
    <w:abstractNumId w:val="18"/>
  </w:num>
  <w:num w:numId="10">
    <w:abstractNumId w:val="7"/>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DB"/>
    <w:rsid w:val="0002457B"/>
    <w:rsid w:val="00032EDB"/>
    <w:rsid w:val="00062952"/>
    <w:rsid w:val="0009132F"/>
    <w:rsid w:val="000936DC"/>
    <w:rsid w:val="000E62D7"/>
    <w:rsid w:val="001B77FB"/>
    <w:rsid w:val="001D2ED4"/>
    <w:rsid w:val="001E140A"/>
    <w:rsid w:val="0022378D"/>
    <w:rsid w:val="00266712"/>
    <w:rsid w:val="002741CB"/>
    <w:rsid w:val="00352E12"/>
    <w:rsid w:val="003F4C1E"/>
    <w:rsid w:val="00434DEE"/>
    <w:rsid w:val="0045313F"/>
    <w:rsid w:val="004A3B76"/>
    <w:rsid w:val="004A77B7"/>
    <w:rsid w:val="004E78D5"/>
    <w:rsid w:val="004F74B8"/>
    <w:rsid w:val="00526C27"/>
    <w:rsid w:val="005826F3"/>
    <w:rsid w:val="005C1D80"/>
    <w:rsid w:val="005C244A"/>
    <w:rsid w:val="00652FED"/>
    <w:rsid w:val="006D2594"/>
    <w:rsid w:val="0072251F"/>
    <w:rsid w:val="00766233"/>
    <w:rsid w:val="00773AAF"/>
    <w:rsid w:val="00814E6B"/>
    <w:rsid w:val="00820C6C"/>
    <w:rsid w:val="00842380"/>
    <w:rsid w:val="00843311"/>
    <w:rsid w:val="00866D1A"/>
    <w:rsid w:val="00896266"/>
    <w:rsid w:val="00905370"/>
    <w:rsid w:val="0096711E"/>
    <w:rsid w:val="00970323"/>
    <w:rsid w:val="009A0861"/>
    <w:rsid w:val="009B6ADD"/>
    <w:rsid w:val="009D01EC"/>
    <w:rsid w:val="009D15E3"/>
    <w:rsid w:val="009E1CAB"/>
    <w:rsid w:val="009E5678"/>
    <w:rsid w:val="00A609D9"/>
    <w:rsid w:val="00A63FBD"/>
    <w:rsid w:val="00A8398F"/>
    <w:rsid w:val="00AF21E3"/>
    <w:rsid w:val="00B162CC"/>
    <w:rsid w:val="00B54AFD"/>
    <w:rsid w:val="00B60F32"/>
    <w:rsid w:val="00BC2FDF"/>
    <w:rsid w:val="00BF6216"/>
    <w:rsid w:val="00C321B7"/>
    <w:rsid w:val="00C47818"/>
    <w:rsid w:val="00CB71FD"/>
    <w:rsid w:val="00CE0604"/>
    <w:rsid w:val="00D4735E"/>
    <w:rsid w:val="00D50246"/>
    <w:rsid w:val="00D74A83"/>
    <w:rsid w:val="00D77077"/>
    <w:rsid w:val="00E41791"/>
    <w:rsid w:val="00E77B33"/>
    <w:rsid w:val="00EA3B4A"/>
    <w:rsid w:val="00EF0F78"/>
    <w:rsid w:val="00F87028"/>
    <w:rsid w:val="00FC52D4"/>
    <w:rsid w:val="00FD0856"/>
    <w:rsid w:val="00FD2008"/>
    <w:rsid w:val="00FD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9311D"/>
  <w15:chartTrackingRefBased/>
  <w15:docId w15:val="{A6B0BE13-C4C9-4215-A904-1584C97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8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856"/>
  </w:style>
  <w:style w:type="paragraph" w:styleId="Stopka">
    <w:name w:val="footer"/>
    <w:basedOn w:val="Normalny"/>
    <w:link w:val="StopkaZnak"/>
    <w:unhideWhenUsed/>
    <w:rsid w:val="00FD0856"/>
    <w:pPr>
      <w:tabs>
        <w:tab w:val="center" w:pos="4536"/>
        <w:tab w:val="right" w:pos="9072"/>
      </w:tabs>
      <w:spacing w:after="0" w:line="240" w:lineRule="auto"/>
    </w:pPr>
  </w:style>
  <w:style w:type="character" w:customStyle="1" w:styleId="StopkaZnak">
    <w:name w:val="Stopka Znak"/>
    <w:basedOn w:val="Domylnaczcionkaakapitu"/>
    <w:link w:val="Stopka"/>
    <w:rsid w:val="00FD0856"/>
  </w:style>
  <w:style w:type="character" w:styleId="Numerstrony">
    <w:name w:val="page number"/>
    <w:basedOn w:val="Domylnaczcionkaakapitu"/>
    <w:rsid w:val="00FD0856"/>
  </w:style>
  <w:style w:type="numbering" w:customStyle="1" w:styleId="WW8Num4">
    <w:name w:val="WW8Num4"/>
    <w:basedOn w:val="Bezlisty"/>
    <w:rsid w:val="00FD0856"/>
    <w:pPr>
      <w:numPr>
        <w:numId w:val="5"/>
      </w:numPr>
    </w:pPr>
  </w:style>
  <w:style w:type="paragraph" w:styleId="Akapitzlist">
    <w:name w:val="List Paragraph"/>
    <w:basedOn w:val="Normalny"/>
    <w:uiPriority w:val="34"/>
    <w:qFormat/>
    <w:rsid w:val="001B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zk.stalowa-wola.pl"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10</Pages>
  <Words>3219</Words>
  <Characters>19317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Surma</dc:creator>
  <cp:keywords/>
  <dc:description/>
  <cp:lastModifiedBy>Joanna Surma</cp:lastModifiedBy>
  <cp:revision>28</cp:revision>
  <cp:lastPrinted>2021-11-23T10:05:00Z</cp:lastPrinted>
  <dcterms:created xsi:type="dcterms:W3CDTF">2021-11-19T11:50:00Z</dcterms:created>
  <dcterms:modified xsi:type="dcterms:W3CDTF">2021-11-23T10:06:00Z</dcterms:modified>
</cp:coreProperties>
</file>