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9FF0" w14:textId="77777777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296BB44" w14:textId="40AF917D" w:rsidR="002A6E54" w:rsidRDefault="002A6E54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A6E5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Załącznik nr 2</w:t>
      </w:r>
      <w:r w:rsidR="00A6052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</w:t>
      </w:r>
    </w:p>
    <w:p w14:paraId="6C37BC44" w14:textId="77777777" w:rsidR="00C85D4D" w:rsidRPr="002A6E54" w:rsidRDefault="00C85D4D" w:rsidP="00C85D4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</w:t>
      </w:r>
      <w:r w:rsidRPr="00B4643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Formularz </w:t>
      </w:r>
      <w:r w:rsidRPr="00B46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należy złożyć wraz z ofertą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</w:p>
    <w:p w14:paraId="5B9AF98A" w14:textId="77777777" w:rsidR="002A6E54" w:rsidRPr="002A6E54" w:rsidRDefault="002A6E54" w:rsidP="00C85D4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tbl>
      <w:tblPr>
        <w:tblW w:w="5296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9907"/>
        <w:gridCol w:w="284"/>
      </w:tblGrid>
      <w:tr w:rsidR="002A6E54" w:rsidRPr="002A6E54" w14:paraId="4320F62E" w14:textId="77777777" w:rsidTr="00425020">
        <w:trPr>
          <w:trHeight w:val="551"/>
        </w:trPr>
        <w:tc>
          <w:tcPr>
            <w:tcW w:w="9" w:type="pct"/>
          </w:tcPr>
          <w:p w14:paraId="63641B2B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Hlk484778358"/>
          </w:p>
        </w:tc>
        <w:tc>
          <w:tcPr>
            <w:tcW w:w="4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2731A03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FORMULARZ TECHNICZNY </w:t>
            </w:r>
          </w:p>
        </w:tc>
        <w:tc>
          <w:tcPr>
            <w:tcW w:w="140" w:type="pct"/>
            <w:tcBorders>
              <w:left w:val="single" w:sz="4" w:space="0" w:color="000000"/>
            </w:tcBorders>
          </w:tcPr>
          <w:p w14:paraId="64B9B350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62910EB0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1ED56D1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PARAMETRY TECHNICZNO – UŻYTKOWE </w:t>
      </w:r>
    </w:p>
    <w:p w14:paraId="39288ACF" w14:textId="0EE66198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dla pojazdu </w:t>
      </w:r>
      <w:proofErr w:type="spellStart"/>
      <w:r w:rsidR="00C96ECA" w:rsidRPr="00171E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Citroën</w:t>
      </w:r>
      <w:proofErr w:type="spellEnd"/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Jumper/ Renault Master/ Peugeot </w:t>
      </w:r>
      <w:proofErr w:type="spellStart"/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Boxer</w:t>
      </w:r>
      <w:proofErr w:type="spellEnd"/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lub </w:t>
      </w:r>
    </w:p>
    <w:p w14:paraId="6361FCD7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Opel </w:t>
      </w:r>
      <w:proofErr w:type="spellStart"/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Movano</w:t>
      </w:r>
      <w:proofErr w:type="spellEnd"/>
    </w:p>
    <w:p w14:paraId="412DB58C" w14:textId="77777777" w:rsidR="002A6E54" w:rsidRPr="002A6E54" w:rsidRDefault="002A6E54" w:rsidP="002A6E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2A6E54" w:rsidRPr="002A6E54" w14:paraId="54D3113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19A95DA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486226188"/>
            <w:r w:rsidRPr="002A6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2738570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6124EF6C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4047A094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16E81972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1FED0081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6101E73C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2110E34F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bookmarkEnd w:id="1"/>
    </w:tbl>
    <w:p w14:paraId="62390E2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E1F931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E54" w:rsidRPr="002A6E54" w14:paraId="26A0BD82" w14:textId="77777777" w:rsidTr="00425020">
        <w:trPr>
          <w:trHeight w:val="990"/>
        </w:trPr>
        <w:tc>
          <w:tcPr>
            <w:tcW w:w="5000" w:type="pct"/>
          </w:tcPr>
          <w:p w14:paraId="152197A8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Uwaga:</w:t>
            </w:r>
          </w:p>
          <w:p w14:paraId="44C3CD1D" w14:textId="77777777" w:rsidR="002A6E54" w:rsidRPr="002A6E54" w:rsidRDefault="002A6E54" w:rsidP="002A6E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Parametry z wpisanymi przez Zamawiającego wartościami w kolumnie „Wymagane parametry </w:t>
            </w:r>
            <w:proofErr w:type="spellStart"/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techniczno</w:t>
            </w:r>
            <w:proofErr w:type="spellEnd"/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użytkowe” należy traktować jako minimalne. Oferty, które nie spełniają tych wymagań, zostaną odrzucone jako niezgodne z formularzem technicznym.</w:t>
            </w:r>
          </w:p>
        </w:tc>
      </w:tr>
    </w:tbl>
    <w:p w14:paraId="7F92F43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B114CA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17"/>
        <w:gridCol w:w="1071"/>
        <w:gridCol w:w="3940"/>
      </w:tblGrid>
      <w:tr w:rsidR="0082280A" w:rsidRPr="002A6E54" w14:paraId="2390BC7F" w14:textId="77777777" w:rsidTr="0082280A">
        <w:trPr>
          <w:trHeight w:val="67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77659E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24F3E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WYMAGANE PARAMETRY </w:t>
            </w:r>
          </w:p>
          <w:p w14:paraId="5826C647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TECHNICZNO-UŻYTKOWE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9179F1" w14:textId="77777777" w:rsidR="002A6E54" w:rsidRPr="00FC7027" w:rsidRDefault="002A6E54" w:rsidP="002A6E54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TAK/</w:t>
            </w:r>
          </w:p>
          <w:p w14:paraId="01FFFED4" w14:textId="77777777" w:rsidR="002A6E54" w:rsidRPr="00FC7027" w:rsidRDefault="002A6E54" w:rsidP="002A6E54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NIE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FAA2F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PARAMETRY OFEROWANE</w:t>
            </w:r>
          </w:p>
        </w:tc>
      </w:tr>
      <w:tr w:rsidR="00FC7027" w:rsidRPr="002A6E54" w14:paraId="4B465745" w14:textId="77777777" w:rsidTr="0082280A">
        <w:trPr>
          <w:trHeight w:val="67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9C2271" w14:textId="77777777" w:rsidR="00FC7027" w:rsidRPr="002A6E54" w:rsidRDefault="00FC7027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B4943" w14:textId="6A09AE51" w:rsidR="00FC7027" w:rsidRPr="00FC7027" w:rsidRDefault="00FC7027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DANE POJAZDU</w:t>
            </w:r>
          </w:p>
        </w:tc>
      </w:tr>
      <w:tr w:rsidR="0082280A" w:rsidRPr="002A6E54" w14:paraId="5694A5F3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8EDA4A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593C1F" w14:textId="375F2D24" w:rsidR="002A6E54" w:rsidRPr="009201FF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samochód fabrycznie nowy: rok produkcji 202</w:t>
            </w:r>
            <w:r w:rsidR="00A23A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 lub 202</w:t>
            </w:r>
            <w:r w:rsidR="00A23A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64590A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89E10" w14:textId="77777777" w:rsidR="002A6E54" w:rsidRPr="002A6E54" w:rsidRDefault="002A6E54" w:rsidP="002A6E54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2280A" w:rsidRPr="002A6E54" w14:paraId="4EBB003C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AF48D3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8439CE" w14:textId="7DC75811" w:rsidR="00A23A71" w:rsidRPr="00A23A71" w:rsidRDefault="00A23A71" w:rsidP="00A23A71">
            <w:pPr>
              <w:widowControl w:val="0"/>
              <w:tabs>
                <w:tab w:val="left" w:pos="82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23A71">
              <w:rPr>
                <w:rFonts w:ascii="Times New Roman" w:eastAsia="Times New Roman" w:hAnsi="Times New Roman" w:cs="Times New Roman"/>
                <w:lang w:eastAsia="pl-PL"/>
              </w:rPr>
              <w:t>Kolor samochodu: granatowy/ciemny niebieski</w:t>
            </w:r>
          </w:p>
          <w:p w14:paraId="22898F8F" w14:textId="35CC4585" w:rsidR="002A6E54" w:rsidRPr="009201FF" w:rsidRDefault="002A6E54" w:rsidP="002A6E54">
            <w:pPr>
              <w:widowControl w:val="0"/>
              <w:tabs>
                <w:tab w:val="left" w:pos="82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5530AD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91A83" w14:textId="77777777" w:rsidR="002A6E54" w:rsidRPr="002A6E54" w:rsidRDefault="002A6E54" w:rsidP="002A6E54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2280A" w:rsidRPr="002A6E54" w14:paraId="51CE2582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04E62B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DCC042" w14:textId="04BBE28E" w:rsidR="00A23A71" w:rsidRPr="00A23A71" w:rsidRDefault="00A23A71" w:rsidP="00A23A71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A23A71">
              <w:rPr>
                <w:rFonts w:ascii="Times New Roman" w:eastAsia="Times New Roman" w:hAnsi="Times New Roman" w:cs="Times New Roman"/>
                <w:bCs/>
              </w:rPr>
              <w:t xml:space="preserve">Kabina podwójna siedmioosobowa </w:t>
            </w:r>
            <w:r w:rsidR="00496EA1">
              <w:rPr>
                <w:rFonts w:ascii="Times New Roman" w:eastAsia="Times New Roman" w:hAnsi="Times New Roman" w:cs="Times New Roman"/>
                <w:bCs/>
              </w:rPr>
              <w:br/>
            </w:r>
            <w:r w:rsidRPr="00A23A71">
              <w:rPr>
                <w:rFonts w:ascii="Times New Roman" w:eastAsia="Times New Roman" w:hAnsi="Times New Roman" w:cs="Times New Roman"/>
                <w:bCs/>
              </w:rPr>
              <w:t>z oknem na tył pojazdu</w:t>
            </w:r>
          </w:p>
          <w:p w14:paraId="11FF00CD" w14:textId="7893C90B" w:rsidR="002A6E54" w:rsidRPr="009201FF" w:rsidRDefault="002A6E54" w:rsidP="002A6E5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CE71A4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911F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0"/>
      <w:tr w:rsidR="00445CE4" w:rsidRPr="002A6E54" w14:paraId="2D8F9D21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3F213F" w14:textId="48CDA229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EB3A03" w14:textId="2ED49103" w:rsidR="00445CE4" w:rsidRPr="009201FF" w:rsidRDefault="00A23A71" w:rsidP="00445CE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23A71">
              <w:rPr>
                <w:rFonts w:ascii="Times New Roman" w:eastAsia="Times New Roman" w:hAnsi="Times New Roman" w:cs="Times New Roman"/>
                <w:lang w:eastAsia="pl-PL"/>
              </w:rPr>
              <w:t>Dopuszczalna masa całkowita 3500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1D73E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7DE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20694B33" w14:textId="77777777" w:rsidTr="00A23A71">
        <w:trPr>
          <w:trHeight w:hRule="exact" w:val="807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81BE7F" w14:textId="13D2C99A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6F5E289" w14:textId="4573B25F" w:rsidR="00A23A71" w:rsidRPr="00A23A71" w:rsidRDefault="00A23A71" w:rsidP="00A23A71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A23A71">
              <w:rPr>
                <w:rFonts w:ascii="Times New Roman" w:eastAsia="Times New Roman" w:hAnsi="Times New Roman" w:cs="Times New Roman"/>
                <w:bCs/>
              </w:rPr>
              <w:t>Silnik Diesel o mocy min. 130 KM, pojemność min. 2100 cm</w:t>
            </w:r>
            <w:r w:rsidRPr="00A23A71">
              <w:rPr>
                <w:rFonts w:ascii="Times New Roman" w:eastAsia="Times New Roman" w:hAnsi="Times New Roman" w:cs="Times New Roman"/>
                <w:bCs/>
                <w:vertAlign w:val="superscript"/>
              </w:rPr>
              <w:t>3</w:t>
            </w:r>
            <w:r w:rsidRPr="00A23A71">
              <w:rPr>
                <w:rFonts w:ascii="Times New Roman" w:eastAsia="Times New Roman" w:hAnsi="Times New Roman" w:cs="Times New Roman"/>
                <w:bCs/>
              </w:rPr>
              <w:t>, spełniający normy min. EURO 6</w:t>
            </w:r>
          </w:p>
          <w:p w14:paraId="4875F8E9" w14:textId="084F7E5C" w:rsidR="00445CE4" w:rsidRPr="009201FF" w:rsidRDefault="00445CE4" w:rsidP="00445CE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DAD65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9D54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</w:tr>
      <w:tr w:rsidR="00445CE4" w:rsidRPr="002A6E54" w14:paraId="385B9C2E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966" w14:textId="188CD018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B337AD" w14:textId="7695157C" w:rsidR="00445CE4" w:rsidRPr="00A23A71" w:rsidRDefault="00A23A71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23A71">
              <w:rPr>
                <w:rFonts w:ascii="Times New Roman" w:eastAsia="Times New Roman" w:hAnsi="Times New Roman" w:cs="Times New Roman"/>
              </w:rPr>
              <w:t>Skrzynia biegów manualna 6 biegowa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6BB57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DDAB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2E148D2B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836F7F" w14:textId="6D17F691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C5C" w14:textId="2415039D" w:rsidR="00445CE4" w:rsidRPr="009201FF" w:rsidRDefault="00055799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Zbiornik paliwa min. 90 litrów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B5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25B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1006CAE7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78655D" w14:textId="4B5B0E50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" w:name="_Hlk484778470"/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A428DA" w14:textId="661BF6B2" w:rsidR="00055799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Niezależne zawieszenie przednie i tylne podwozia</w:t>
            </w:r>
          </w:p>
          <w:p w14:paraId="56D58A35" w14:textId="5E37D85A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2402E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FDC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36B6CC7" w14:textId="77777777" w:rsidTr="00055799">
        <w:trPr>
          <w:trHeight w:hRule="exact" w:val="585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A2C812" w14:textId="7F40F3CB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C0F13A" w14:textId="24665C74" w:rsidR="00055799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Zawieszenie tylne wzmocnione, resor dwupiórowy klejony, stabilizator tylnej osi</w:t>
            </w:r>
          </w:p>
          <w:p w14:paraId="52E257AB" w14:textId="1F73CFA9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4A222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DC4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4842B20D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38F817" w14:textId="79D59FB0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92767A" w14:textId="6E551221" w:rsidR="00445CE4" w:rsidRPr="009201FF" w:rsidRDefault="00055799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Hamulce przednie – tarcze wentylowane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D8044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0F74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D95DE68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57F8E" w14:textId="135C2757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EB3477" w14:textId="1DBD63EB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Hamulce tylne – tarczowe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4896D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A4D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1FE0C49" w14:textId="77777777" w:rsidTr="00DD7FD0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823EFA" w14:textId="515DE69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B6FF20" w14:textId="0E659209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Światła do jazdy dziennej LED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61D4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196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00EBC477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A2922" w14:textId="1A63C1E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8C44F" w14:textId="2187EFF5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Podłoga antypoślizgowa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FE510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72E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78DFBD0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CB3B6" w14:textId="0012008E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1.14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EB984" w14:textId="6917E708" w:rsidR="00055799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ABS ze wspomaganiem hamowania awaryjnego (AFU)</w:t>
            </w:r>
          </w:p>
          <w:p w14:paraId="00E74CF3" w14:textId="6F5AB16E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FC0A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66E3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841A974" w14:textId="77777777" w:rsidTr="00197319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24363" w14:textId="4DABE7F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1.15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00B39" w14:textId="40A78C16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ESP – system stabilizacji toru jazdy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B76E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23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45CE4" w:rsidRPr="002A6E54" w14:paraId="161AA22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ECB8B" w14:textId="56EE6776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34578" w14:textId="1CBD35FE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 xml:space="preserve">Hill </w:t>
            </w:r>
            <w:proofErr w:type="spellStart"/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Assist</w:t>
            </w:r>
            <w:proofErr w:type="spellEnd"/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 xml:space="preserve"> – system wspomagający pokonywanie podjazdów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D12B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D5B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F150B86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B6F63" w14:textId="13040FF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CEBCE" w14:textId="4E9F2DDB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Poduszka powietrzna kierowcy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EF23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DA2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7A2EA44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7F457" w14:textId="1DE4E7AC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1.18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56D5E" w14:textId="253CD1A8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Antena dachowa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19F1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1D6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E4A898D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1FC5D" w14:textId="719877C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1.19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B1E1A" w14:textId="1DF1F874" w:rsidR="00445CE4" w:rsidRPr="00055799" w:rsidRDefault="00055799" w:rsidP="00055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55799">
              <w:rPr>
                <w:rFonts w:ascii="Times New Roman" w:eastAsia="Times New Roman" w:hAnsi="Times New Roman" w:cs="Times New Roman"/>
                <w:lang w:eastAsia="pl-PL"/>
              </w:rPr>
              <w:t>Fotel kierowcy przesuwny z regulacją odcinka lędźwiowego i regulacją wysokości z regulowanym podłokietnikiem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EACA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7462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0D880C1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BB7AC" w14:textId="0137829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1.20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21CF9" w14:textId="7E773712" w:rsidR="00445CE4" w:rsidRPr="00AD0F2D" w:rsidRDefault="00AD0F2D" w:rsidP="00AD0F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D0F2D">
              <w:rPr>
                <w:rFonts w:ascii="Times New Roman" w:eastAsia="Times New Roman" w:hAnsi="Times New Roman" w:cs="Times New Roman"/>
                <w:lang w:eastAsia="pl-PL"/>
              </w:rPr>
              <w:t>Fotel pasażera w pierwszym rzędzie dwumiejscowy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E4DF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61A3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B519E7D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06473" w14:textId="499942A7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A5ED4" w14:textId="2C271F9F" w:rsidR="00445CE4" w:rsidRPr="00AD0F2D" w:rsidRDefault="00AD0F2D" w:rsidP="00AD0F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D0F2D">
              <w:rPr>
                <w:rFonts w:ascii="Times New Roman" w:eastAsia="Times New Roman" w:hAnsi="Times New Roman" w:cs="Times New Roman"/>
                <w:lang w:eastAsia="pl-PL"/>
              </w:rPr>
              <w:t>Koło zapasowe pełnowymiarowe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4B6B2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8FA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09013DE8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9F58E" w14:textId="179EE72D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1.22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E21C0" w14:textId="2515A062" w:rsidR="00445CE4" w:rsidRPr="00AD0F2D" w:rsidRDefault="00AD0F2D" w:rsidP="00AD0F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D0F2D">
              <w:rPr>
                <w:rFonts w:ascii="Times New Roman" w:eastAsia="Times New Roman" w:hAnsi="Times New Roman" w:cs="Times New Roman"/>
                <w:lang w:eastAsia="pl-PL"/>
              </w:rPr>
              <w:t>Stelaż na koło zapasowe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1A26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547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F1B4ECC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0B25E" w14:textId="46175482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785C3" w14:textId="6C0E2358" w:rsidR="00445CE4" w:rsidRPr="00D96CF8" w:rsidRDefault="00D96CF8" w:rsidP="00D96C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96CF8">
              <w:rPr>
                <w:rFonts w:ascii="Times New Roman" w:eastAsia="Times New Roman" w:hAnsi="Times New Roman" w:cs="Times New Roman"/>
                <w:lang w:eastAsia="pl-PL"/>
              </w:rPr>
              <w:t>Felgi stalowe 16” z deklami i opony 215/75 R16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3338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8F0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4D6AB746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AAB9F" w14:textId="0811CAAF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1.24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6BF7D" w14:textId="1B8BBE50" w:rsidR="00445CE4" w:rsidRPr="00D96CF8" w:rsidRDefault="00D96CF8" w:rsidP="00D96C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96CF8">
              <w:rPr>
                <w:rFonts w:ascii="Times New Roman" w:eastAsia="Times New Roman" w:hAnsi="Times New Roman" w:cs="Times New Roman"/>
                <w:lang w:eastAsia="pl-PL"/>
              </w:rPr>
              <w:t>Osłona chłodnicy malowana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CF83F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80E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F48D078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5D498" w14:textId="2D994BAE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1.25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98EBC" w14:textId="6BB43524" w:rsidR="00445CE4" w:rsidRPr="00D96CF8" w:rsidRDefault="00D96CF8" w:rsidP="00D96C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96CF8">
              <w:rPr>
                <w:rFonts w:ascii="Times New Roman" w:eastAsia="Times New Roman" w:hAnsi="Times New Roman" w:cs="Times New Roman"/>
                <w:lang w:eastAsia="pl-PL"/>
              </w:rPr>
              <w:t xml:space="preserve">Osłony </w:t>
            </w:r>
            <w:proofErr w:type="spellStart"/>
            <w:r w:rsidRPr="00D96CF8">
              <w:rPr>
                <w:rFonts w:ascii="Times New Roman" w:eastAsia="Times New Roman" w:hAnsi="Times New Roman" w:cs="Times New Roman"/>
                <w:lang w:eastAsia="pl-PL"/>
              </w:rPr>
              <w:t>przeciwbłotne</w:t>
            </w:r>
            <w:proofErr w:type="spellEnd"/>
            <w:r w:rsidRPr="00D96CF8">
              <w:rPr>
                <w:rFonts w:ascii="Times New Roman" w:eastAsia="Times New Roman" w:hAnsi="Times New Roman" w:cs="Times New Roman"/>
                <w:lang w:eastAsia="pl-PL"/>
              </w:rPr>
              <w:t xml:space="preserve"> (chlapacze)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568A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F53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123BB1A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264FD" w14:textId="6CF91D36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8E5C6" w14:textId="171A57C6" w:rsidR="00445CE4" w:rsidRPr="00EC6DAF" w:rsidRDefault="00EC6DAF" w:rsidP="00EC6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C6DAF">
              <w:rPr>
                <w:rFonts w:ascii="Times New Roman" w:eastAsia="Times New Roman" w:hAnsi="Times New Roman" w:cs="Times New Roman"/>
                <w:lang w:eastAsia="pl-PL"/>
              </w:rPr>
              <w:t>Podgrzewanie wtrysku paliwa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3A8A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0D8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EFA06A0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E0C33" w14:textId="64FC406B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6CB61" w14:textId="64DB89F3" w:rsidR="00D72BDA" w:rsidRPr="00EC6DAF" w:rsidRDefault="00EC6DAF" w:rsidP="00EC6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C6DAF">
              <w:rPr>
                <w:rFonts w:ascii="Times New Roman" w:eastAsia="Times New Roman" w:hAnsi="Times New Roman" w:cs="Times New Roman"/>
                <w:lang w:eastAsia="pl-PL"/>
              </w:rPr>
              <w:t>Półka podsufitowa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533B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ACB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74D6249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CF96B" w14:textId="3C403272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1.28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98125" w14:textId="615A32CA" w:rsidR="00D72BDA" w:rsidRPr="00EC6DAF" w:rsidRDefault="00EC6DAF" w:rsidP="00EC6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C6DAF">
              <w:rPr>
                <w:rFonts w:ascii="Times New Roman" w:eastAsia="Times New Roman" w:hAnsi="Times New Roman" w:cs="Times New Roman"/>
                <w:lang w:eastAsia="pl-PL"/>
              </w:rPr>
              <w:t>Przyłącze dla adaptatora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C4B4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865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12EE41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05F56" w14:textId="05DC16A2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1.29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657C3" w14:textId="0F233701" w:rsidR="00D72BDA" w:rsidRPr="00FE52DF" w:rsidRDefault="00FE52DF" w:rsidP="00FE5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E52DF">
              <w:rPr>
                <w:rFonts w:ascii="Times New Roman" w:eastAsia="Times New Roman" w:hAnsi="Times New Roman" w:cs="Times New Roman"/>
                <w:lang w:eastAsia="pl-PL"/>
              </w:rPr>
              <w:t>Szyby przednie boczne sterowane elektrycznie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18E7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13D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27204C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0EB71" w14:textId="675D08C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1.30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54AE1" w14:textId="54E6FD3C" w:rsidR="00D72BDA" w:rsidRPr="00FE52DF" w:rsidRDefault="00FE52DF" w:rsidP="00FE5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E52DF">
              <w:rPr>
                <w:rFonts w:ascii="Times New Roman" w:eastAsia="Times New Roman" w:hAnsi="Times New Roman" w:cs="Times New Roman"/>
                <w:lang w:eastAsia="pl-PL"/>
              </w:rPr>
              <w:t>Lusterka boczne o zwiększonym rozstawie, odpowiednim do specyfikowanej zabudowy z dodatkowym uwzględnieniem jazdy z przyczepą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696A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09F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9336309" w14:textId="77777777" w:rsidTr="00566301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E2647" w14:textId="7727E3B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F566D" w14:textId="25650431" w:rsidR="00D72BDA" w:rsidRPr="00FB17AE" w:rsidRDefault="00FB17AE" w:rsidP="00FB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B17AE">
              <w:rPr>
                <w:rFonts w:ascii="Times New Roman" w:eastAsia="Times New Roman" w:hAnsi="Times New Roman" w:cs="Times New Roman"/>
                <w:lang w:eastAsia="pl-PL"/>
              </w:rPr>
              <w:t>Lusterka boczne sterowane i podgrzewane elektrycznie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344E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195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FE38B1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40F6" w14:textId="50588AC6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E67" w14:textId="778FA58B" w:rsidR="00D72BDA" w:rsidRPr="00FB17AE" w:rsidRDefault="00FB17AE" w:rsidP="00FB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B17AE">
              <w:rPr>
                <w:rFonts w:ascii="Times New Roman" w:eastAsia="Times New Roman" w:hAnsi="Times New Roman" w:cs="Times New Roman"/>
                <w:lang w:eastAsia="pl-PL"/>
              </w:rPr>
              <w:t>Wskaźnik poziomu oleju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183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7BF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011F54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3763" w14:textId="6FD0A1E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417" w14:textId="513D7D39" w:rsidR="00D72BDA" w:rsidRPr="00FB17AE" w:rsidRDefault="00FB17AE" w:rsidP="00FB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B17AE">
              <w:rPr>
                <w:rFonts w:ascii="Times New Roman" w:eastAsia="Times New Roman" w:hAnsi="Times New Roman" w:cs="Times New Roman"/>
                <w:bCs/>
              </w:rPr>
              <w:t>Wspomaganie kierownicy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4B6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81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8D76469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8F56" w14:textId="31E0CC54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1D5" w14:textId="336BE0BD" w:rsidR="00D72BDA" w:rsidRPr="00FB17AE" w:rsidRDefault="00FB17AE" w:rsidP="00FB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B17AE">
              <w:rPr>
                <w:rFonts w:ascii="Times New Roman" w:eastAsia="Times New Roman" w:hAnsi="Times New Roman" w:cs="Times New Roman"/>
                <w:bCs/>
              </w:rPr>
              <w:t>Komputer pokładowy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18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5B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8285F34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DA1A" w14:textId="180B7415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D5A3" w14:textId="1516DCF7" w:rsidR="00D72BDA" w:rsidRPr="00FB17AE" w:rsidRDefault="00FB17AE" w:rsidP="00FB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B17AE">
              <w:rPr>
                <w:rFonts w:ascii="Times New Roman" w:eastAsia="Times New Roman" w:hAnsi="Times New Roman" w:cs="Times New Roman"/>
                <w:bCs/>
              </w:rPr>
              <w:t>Centralny zamek sterowany pilotem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9EE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28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133DFF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3B23" w14:textId="0A70FAA3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11C" w14:textId="36EF0C85" w:rsidR="00D72BDA" w:rsidRPr="00FB17AE" w:rsidRDefault="00FB17AE" w:rsidP="00FB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B17AE">
              <w:rPr>
                <w:rFonts w:ascii="Times New Roman" w:eastAsia="Times New Roman" w:hAnsi="Times New Roman" w:cs="Times New Roman"/>
                <w:bCs/>
              </w:rPr>
              <w:t>Dwa or</w:t>
            </w:r>
            <w:r>
              <w:rPr>
                <w:rFonts w:ascii="Times New Roman" w:eastAsia="Times New Roman" w:hAnsi="Times New Roman" w:cs="Times New Roman"/>
                <w:bCs/>
              </w:rPr>
              <w:t>ygi</w:t>
            </w:r>
            <w:r w:rsidRPr="00FB17AE">
              <w:rPr>
                <w:rFonts w:ascii="Times New Roman" w:eastAsia="Times New Roman" w:hAnsi="Times New Roman" w:cs="Times New Roman"/>
                <w:bCs/>
              </w:rPr>
              <w:t xml:space="preserve">nalne fabryczne kluczyki </w:t>
            </w:r>
            <w:r w:rsidR="00496EA1">
              <w:rPr>
                <w:rFonts w:ascii="Times New Roman" w:eastAsia="Times New Roman" w:hAnsi="Times New Roman" w:cs="Times New Roman"/>
                <w:bCs/>
              </w:rPr>
              <w:br/>
            </w:r>
            <w:r w:rsidRPr="00FB17AE">
              <w:rPr>
                <w:rFonts w:ascii="Times New Roman" w:eastAsia="Times New Roman" w:hAnsi="Times New Roman" w:cs="Times New Roman"/>
                <w:bCs/>
              </w:rPr>
              <w:t>z dwoma or</w:t>
            </w:r>
            <w:r>
              <w:rPr>
                <w:rFonts w:ascii="Times New Roman" w:eastAsia="Times New Roman" w:hAnsi="Times New Roman" w:cs="Times New Roman"/>
                <w:bCs/>
              </w:rPr>
              <w:t>y</w:t>
            </w:r>
            <w:r w:rsidRPr="00FB17AE">
              <w:rPr>
                <w:rFonts w:ascii="Times New Roman" w:eastAsia="Times New Roman" w:hAnsi="Times New Roman" w:cs="Times New Roman"/>
                <w:bCs/>
              </w:rPr>
              <w:t>ginalnymi fabrycznymi pilotami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F6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EC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666A21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C1E4" w14:textId="2B4BEAC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4184" w14:textId="3052B759" w:rsidR="00D72BDA" w:rsidRPr="008865C5" w:rsidRDefault="008865C5" w:rsidP="008865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865C5">
              <w:rPr>
                <w:rFonts w:ascii="Times New Roman" w:eastAsia="Times New Roman" w:hAnsi="Times New Roman" w:cs="Times New Roman"/>
                <w:bCs/>
              </w:rPr>
              <w:t>Immobiliser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7D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06AA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46A906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2434" w14:textId="1A798FA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76C" w14:textId="6D896384" w:rsidR="00D72BDA" w:rsidRPr="008865C5" w:rsidRDefault="008865C5" w:rsidP="008865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865C5">
              <w:rPr>
                <w:rFonts w:ascii="Times New Roman" w:eastAsia="Times New Roman" w:hAnsi="Times New Roman" w:cs="Times New Roman"/>
                <w:bCs/>
              </w:rPr>
              <w:t>Automatyczna blokada drzwi podczas jazdy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D7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9F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4735EB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0621" w14:textId="4489EE7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EEBE" w14:textId="6A296FF8" w:rsidR="00D72BDA" w:rsidRPr="008865C5" w:rsidRDefault="008865C5" w:rsidP="008865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865C5">
              <w:rPr>
                <w:rFonts w:ascii="Times New Roman" w:eastAsia="Times New Roman" w:hAnsi="Times New Roman" w:cs="Times New Roman"/>
                <w:bCs/>
              </w:rPr>
              <w:t>Pasy bezpieczeństwa z napinaczami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ED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008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CAFE8A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E2A" w14:textId="7A8D0B9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01F" w14:textId="2906A9C4" w:rsidR="00D72BDA" w:rsidRPr="008865C5" w:rsidRDefault="008865C5" w:rsidP="008865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865C5">
              <w:rPr>
                <w:rFonts w:ascii="Times New Roman" w:eastAsia="Times New Roman" w:hAnsi="Times New Roman" w:cs="Times New Roman"/>
                <w:bCs/>
              </w:rPr>
              <w:t>System odcinający dopływ paliwa w razie wypadku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718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F2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A4902F8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FAE8" w14:textId="10017B1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69C0" w14:textId="5A3EF6EB" w:rsidR="00D72BDA" w:rsidRPr="008865C5" w:rsidRDefault="008865C5" w:rsidP="00D735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865C5">
              <w:rPr>
                <w:rFonts w:ascii="Times New Roman" w:eastAsia="Times New Roman" w:hAnsi="Times New Roman" w:cs="Times New Roman"/>
                <w:bCs/>
              </w:rPr>
              <w:t>Dywaniki gumowe w kabinie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1E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F83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48F8CF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CEA4" w14:textId="23DBEADD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EA9" w14:textId="7743BEEA" w:rsidR="00D72BDA" w:rsidRPr="00D73552" w:rsidRDefault="00D73552" w:rsidP="00D735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D73552">
              <w:rPr>
                <w:rFonts w:ascii="Times New Roman" w:eastAsia="Times New Roman" w:hAnsi="Times New Roman" w:cs="Times New Roman"/>
                <w:bCs/>
              </w:rPr>
              <w:t>Radio cyfrowe FM USB Bluetooth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5E3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665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9C3C56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E79B" w14:textId="46CDDB0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E66" w14:textId="3353F6D0" w:rsidR="00D72BDA" w:rsidRPr="00D73552" w:rsidRDefault="00D73552" w:rsidP="00D735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D73552">
              <w:rPr>
                <w:rFonts w:ascii="Times New Roman" w:eastAsia="Times New Roman" w:hAnsi="Times New Roman" w:cs="Times New Roman"/>
                <w:bCs/>
              </w:rPr>
              <w:t>Klimatyzacja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67C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CC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ADCBBD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CFA" w14:textId="625884F7" w:rsidR="00D72BDA" w:rsidRPr="009201FF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9201FF">
              <w:rPr>
                <w:rFonts w:ascii="Times New Roman" w:eastAsia="Times New Roman" w:hAnsi="Times New Roman" w:cs="Times New Roman"/>
                <w:lang w:eastAsia="ar-SA"/>
              </w:rPr>
              <w:t>1.44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BFF5" w14:textId="3BF79E0E" w:rsidR="00D72BDA" w:rsidRPr="00D73552" w:rsidRDefault="00D73552" w:rsidP="00D735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D73552">
              <w:rPr>
                <w:rFonts w:ascii="Times New Roman" w:eastAsia="Times New Roman" w:hAnsi="Times New Roman" w:cs="Times New Roman"/>
                <w:bCs/>
              </w:rPr>
              <w:t>Kamera cofania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EB6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5C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1DB81D1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57E8" w14:textId="78F1E75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958" w14:textId="32E2EB4E" w:rsidR="00D72BDA" w:rsidRPr="00D73552" w:rsidRDefault="00D73552" w:rsidP="00D735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D73552">
              <w:rPr>
                <w:rFonts w:ascii="Times New Roman" w:eastAsia="Times New Roman" w:hAnsi="Times New Roman" w:cs="Times New Roman"/>
                <w:bCs/>
              </w:rPr>
              <w:t>Hak holowniczy (wysokość górnej powierzchni kuli haka do podłoża - 43 cm)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CB8B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6E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B03595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274" w14:textId="3077113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  <w:r w:rsidR="00D73552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CE75" w14:textId="0BC0273B" w:rsidR="00D72BDA" w:rsidRPr="00D73552" w:rsidRDefault="00D73552" w:rsidP="00D735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73552">
              <w:rPr>
                <w:rFonts w:ascii="Times New Roman" w:eastAsia="Times New Roman" w:hAnsi="Times New Roman" w:cs="Times New Roman"/>
                <w:lang w:eastAsia="ar-SA"/>
              </w:rPr>
              <w:t xml:space="preserve">Samochód powinien być wyposażony </w:t>
            </w:r>
            <w:r w:rsidR="00496EA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D73552">
              <w:rPr>
                <w:rFonts w:ascii="Times New Roman" w:eastAsia="Times New Roman" w:hAnsi="Times New Roman" w:cs="Times New Roman"/>
                <w:lang w:eastAsia="ar-SA"/>
              </w:rPr>
              <w:t>w gaśnice, trójkąt, apteczkę i kamizelkę odblaskową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6D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B7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0D9" w:rsidRPr="002A6E54" w14:paraId="10EEF802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A704" w14:textId="4F751E71" w:rsidR="00BE30D9" w:rsidRPr="002A6E54" w:rsidRDefault="00BE30D9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1.47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FF92" w14:textId="2D7473AB" w:rsidR="00BE30D9" w:rsidRPr="00D73552" w:rsidRDefault="00BE30D9" w:rsidP="00D735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możliwość malowania lub oklejenia  logiem Zamawiającego i materiałami reklamowymi bez utraty gwarancji jakości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69F0" w14:textId="77777777" w:rsidR="00BE30D9" w:rsidRPr="002A6E54" w:rsidRDefault="00BE30D9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D96" w14:textId="77777777" w:rsidR="00BE30D9" w:rsidRPr="002A6E54" w:rsidRDefault="00BE30D9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2E1EFB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87B6F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4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5D8C73" w14:textId="1C880240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</w:rPr>
              <w:t>DANE ZABUDOWY</w:t>
            </w:r>
          </w:p>
        </w:tc>
      </w:tr>
      <w:tr w:rsidR="00D72BDA" w:rsidRPr="002A6E54" w14:paraId="2B60239E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2F4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90AA" w14:textId="65ADBEE6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 xml:space="preserve">Skrzynia aluminiowa zabudowana </w:t>
            </w:r>
            <w:r w:rsidR="00496EA1">
              <w:rPr>
                <w:rFonts w:ascii="Times New Roman" w:eastAsia="Times New Roman" w:hAnsi="Times New Roman" w:cs="Times New Roman"/>
                <w:bCs/>
              </w:rPr>
              <w:br/>
            </w:r>
            <w:r w:rsidRPr="00FA2495">
              <w:rPr>
                <w:rFonts w:ascii="Times New Roman" w:eastAsia="Times New Roman" w:hAnsi="Times New Roman" w:cs="Times New Roman"/>
                <w:bCs/>
              </w:rPr>
              <w:t>o wymiarach wewnętrznych: długość 290 cm, szerokość 220 cm, wysokość 160 cm (dopuszcza się odchyłkę od powyższych wymiarów do 5 cm)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8E9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A7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774AD7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3CD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DE4B" w14:textId="321DE543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>Skrzynie należy zabudować plandeką w kolorze samochodu z otworem okiennym przeźroczystym umieszczonym z tyłu plandeki na wysokości tylnego okna kabiny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97D8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26F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BF9A34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684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944" w14:textId="47E5799F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>Rama pośrednia i cała konstrukcja skrzyni wykonana z profili aluminiowych anodowanych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5D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52B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461E3E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7A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1057" w14:textId="5362AD97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>Burty z aluminium anodowanego 400 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62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DD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09FBE31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96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F39" w14:textId="6F80697B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 xml:space="preserve">Burta tylna oraz boczne otwierane </w:t>
            </w:r>
            <w:r w:rsidR="00496EA1">
              <w:rPr>
                <w:rFonts w:ascii="Times New Roman" w:eastAsia="Times New Roman" w:hAnsi="Times New Roman" w:cs="Times New Roman"/>
                <w:bCs/>
              </w:rPr>
              <w:br/>
            </w:r>
            <w:r w:rsidRPr="00FA2495">
              <w:rPr>
                <w:rFonts w:ascii="Times New Roman" w:eastAsia="Times New Roman" w:hAnsi="Times New Roman" w:cs="Times New Roman"/>
                <w:bCs/>
              </w:rPr>
              <w:t>i demontowane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FB8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7E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6CBE3A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21C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603" w14:textId="55816DCC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 xml:space="preserve">Zamknięcia burt kasetonowe – szeroki </w:t>
            </w:r>
            <w:r w:rsidR="00496EA1">
              <w:rPr>
                <w:rFonts w:ascii="Times New Roman" w:eastAsia="Times New Roman" w:hAnsi="Times New Roman" w:cs="Times New Roman"/>
                <w:bCs/>
              </w:rPr>
              <w:br/>
            </w:r>
            <w:r w:rsidRPr="00FA2495">
              <w:rPr>
                <w:rFonts w:ascii="Times New Roman" w:eastAsia="Times New Roman" w:hAnsi="Times New Roman" w:cs="Times New Roman"/>
                <w:bCs/>
              </w:rPr>
              <w:t>z metalową rączka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8B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65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7C8FEC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378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8E6" w14:textId="615E08B1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 xml:space="preserve">Podłoga wzmacniana ze sklejki wodoodpornej laminowanej </w:t>
            </w:r>
            <w:r w:rsidR="00496EA1">
              <w:rPr>
                <w:rFonts w:ascii="Times New Roman" w:eastAsia="Times New Roman" w:hAnsi="Times New Roman" w:cs="Times New Roman"/>
                <w:bCs/>
              </w:rPr>
              <w:br/>
            </w:r>
            <w:r w:rsidRPr="00FA2495">
              <w:rPr>
                <w:rFonts w:ascii="Times New Roman" w:eastAsia="Times New Roman" w:hAnsi="Times New Roman" w:cs="Times New Roman"/>
                <w:bCs/>
              </w:rPr>
              <w:t>i antypoślizgowej min.15 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A22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5E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38AB82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0EE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A25D" w14:textId="7FB25481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>Uchwyty mocowania ładunku w profilu obwodowym min. 6 sztuk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999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D42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BA1DFB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28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88E0" w14:textId="2C5B8534" w:rsidR="00D72BDA" w:rsidRPr="00FA2495" w:rsidRDefault="00FA2495" w:rsidP="00FA24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A2495">
              <w:rPr>
                <w:rFonts w:ascii="Times New Roman" w:eastAsia="Times New Roman" w:hAnsi="Times New Roman" w:cs="Times New Roman"/>
                <w:bCs/>
              </w:rPr>
              <w:t xml:space="preserve">Błotniki z tworzywa sztucznego </w:t>
            </w:r>
            <w:r w:rsidR="00496EA1">
              <w:rPr>
                <w:rFonts w:ascii="Times New Roman" w:eastAsia="Times New Roman" w:hAnsi="Times New Roman" w:cs="Times New Roman"/>
                <w:bCs/>
              </w:rPr>
              <w:br/>
            </w:r>
            <w:r w:rsidRPr="00FA2495">
              <w:rPr>
                <w:rFonts w:ascii="Times New Roman" w:eastAsia="Times New Roman" w:hAnsi="Times New Roman" w:cs="Times New Roman"/>
                <w:bCs/>
              </w:rPr>
              <w:t>z chlapaczami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AB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4E0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062145D" w14:textId="77777777" w:rsidTr="00C06A9E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26464" w14:textId="78B5A678" w:rsidR="00D72BDA" w:rsidRPr="00AE3D2B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D2B">
              <w:rPr>
                <w:rFonts w:ascii="Times New Roman" w:eastAsia="Times New Roman" w:hAnsi="Times New Roman" w:cs="Times New Roman"/>
                <w:b/>
              </w:rPr>
              <w:t>WARUNKI GWARANCJI I SERWISU</w:t>
            </w:r>
          </w:p>
        </w:tc>
      </w:tr>
      <w:tr w:rsidR="00D72BDA" w:rsidRPr="002A6E54" w14:paraId="33719C6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C05D1" w14:textId="517C12B4" w:rsidR="00D72BDA" w:rsidRPr="00C06A9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06A9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EB62" w14:textId="771CE354" w:rsidR="00D72BDA" w:rsidRPr="00C06A9E" w:rsidRDefault="00D72BDA" w:rsidP="00D72BDA">
            <w:pPr>
              <w:suppressAutoHyphens/>
              <w:autoSpaceDN w:val="0"/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C06A9E">
              <w:rPr>
                <w:rFonts w:ascii="Times New Roman" w:eastAsia="SimSun" w:hAnsi="Times New Roman" w:cs="Times New Roman"/>
                <w:b/>
                <w:bCs/>
                <w:kern w:val="3"/>
              </w:rPr>
              <w:t>GWARANCJA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DDAE1" w14:textId="67B61C93" w:rsidR="00D72BDA" w:rsidRPr="00BF2F6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TAK/NIE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2C022" w14:textId="69320BBB" w:rsidR="00D72BDA" w:rsidRPr="00BF2F6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OFEROWANE</w:t>
            </w:r>
          </w:p>
        </w:tc>
      </w:tr>
      <w:tr w:rsidR="00D72BDA" w:rsidRPr="002A6E54" w14:paraId="7756055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850A" w14:textId="0F181A88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C75" w14:textId="77777777" w:rsidR="00D72BDA" w:rsidRPr="00425020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SimSun" w:hAnsi="Times New Roman" w:cs="Times New Roman"/>
                <w:kern w:val="3"/>
              </w:rPr>
              <w:t>G</w:t>
            </w:r>
            <w:r w:rsidRPr="002A6E54">
              <w:rPr>
                <w:rFonts w:ascii="Times New Roman" w:eastAsia="SimSun" w:hAnsi="Times New Roman" w:cs="Times New Roman"/>
                <w:kern w:val="3"/>
              </w:rPr>
              <w:t>warancja</w:t>
            </w:r>
            <w:r w:rsidRPr="00425020">
              <w:rPr>
                <w:rFonts w:ascii="Times New Roman" w:eastAsia="SimSun" w:hAnsi="Times New Roman" w:cs="Times New Roman"/>
                <w:kern w:val="3"/>
              </w:rPr>
              <w:t>:</w:t>
            </w:r>
          </w:p>
          <w:p w14:paraId="023E2A7D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na zespoły i podzespoły mechaniczne/elektryczne/elektroniczne –24 miesiące bez limitu kilometrów,</w:t>
            </w:r>
          </w:p>
          <w:p w14:paraId="25F09E28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SimSun" w:hAnsi="Times New Roman" w:cs="Times New Roman"/>
                <w:kern w:val="3"/>
              </w:rPr>
              <w:t>na powłokę nadwozia (lakier) –60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425020">
              <w:rPr>
                <w:rFonts w:ascii="Times New Roman" w:eastAsia="SimSun" w:hAnsi="Times New Roman" w:cs="Times New Roman"/>
                <w:kern w:val="3"/>
              </w:rPr>
              <w:t>miesięcy,</w:t>
            </w:r>
          </w:p>
          <w:p w14:paraId="1AF02679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na perforację karoserii –60 miesięcy,</w:t>
            </w:r>
          </w:p>
          <w:p w14:paraId="0B6CA980" w14:textId="0A00B472" w:rsidR="00D72BDA" w:rsidRPr="002A6E54" w:rsidRDefault="00D72BDA" w:rsidP="00D72BDA">
            <w:p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 xml:space="preserve">na wyposażenie dodatkowe pojazdu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miesiące.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74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A4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625F3855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B01" w14:textId="2D98EA2B" w:rsidR="00D72BDA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AB1B" w14:textId="40D0E8CE" w:rsidR="00D72BDA" w:rsidRPr="004828D8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>Serwis gwarancyjny (serwis w przypadku wystąpienia wad) będzie świadczony przez Wykonawcę na terenie miasta Stalowa Wola lub w odległości maksymalnie do 30 km od miasta Stalowa Wola w poniższych punktach serwisowych:</w:t>
            </w:r>
          </w:p>
          <w:p w14:paraId="63A752F1" w14:textId="6AFD01FF" w:rsidR="00D72BDA" w:rsidRPr="00425020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D1E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E2F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3B31089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778E1AFA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6F14E8D" w14:textId="21ADE66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D72BDA" w:rsidRPr="002A6E54" w14:paraId="683C74A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B95" w14:textId="1D374014" w:rsidR="00D72BDA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900A" w14:textId="297FFDC1" w:rsidR="00D72BDA" w:rsidRPr="0082280A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>Serwis/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>przegląd techniczny będzie świadczony przez Wykonawcę na terenie miasta Stalowa Wola lub w odległości maksymalnie do 30 km od miasta Stalowa Wola w następujących autoryzowanych przez producenta pojazdu stacjach obsługi ASO: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27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32B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8AA3919" w14:textId="25024A24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6389C8EB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798492F" w14:textId="1CC71846" w:rsidR="00D72BDA" w:rsidRPr="002A6E54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bookmarkEnd w:id="2"/>
    </w:tbl>
    <w:p w14:paraId="7C10B357" w14:textId="77777777" w:rsidR="002A6E54" w:rsidRPr="002A6E54" w:rsidRDefault="002A6E54" w:rsidP="002A6E54">
      <w:pPr>
        <w:keepNext/>
        <w:widowControl w:val="0"/>
        <w:suppressAutoHyphen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</w:p>
    <w:p w14:paraId="27BD0977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64C70850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4296C379" w14:textId="77777777" w:rsidR="002A6E54" w:rsidRPr="002A6E54" w:rsidRDefault="002A6E54" w:rsidP="002A6E54">
      <w:pPr>
        <w:spacing w:after="0"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>………………………………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……………………………………………</w:t>
      </w:r>
    </w:p>
    <w:p w14:paraId="2CD5CDB4" w14:textId="77777777" w:rsidR="002A6E54" w:rsidRPr="002A6E54" w:rsidRDefault="002A6E54" w:rsidP="002A6E54">
      <w:pPr>
        <w:spacing w:after="0" w:line="254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A6E54">
        <w:rPr>
          <w:rFonts w:ascii="Times New Roman" w:eastAsia="Calibri" w:hAnsi="Times New Roman" w:cs="Times New Roman"/>
        </w:rPr>
        <w:t>(miejscowość, data)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(podpis/y i pieczęć osoby uprawnionej)</w:t>
      </w:r>
    </w:p>
    <w:p w14:paraId="0EFC11C5" w14:textId="77777777" w:rsidR="009E33EA" w:rsidRDefault="009E33E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1C9B205" w14:textId="77777777" w:rsidR="00D62D7A" w:rsidRDefault="00A11B7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</w:p>
    <w:p w14:paraId="5170D741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7AECB30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72034E1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1710737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6253F07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74375C7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9C3166C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FF1AEDA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D1D8183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0840CCF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F5808BA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738C13F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28399A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43ED64B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2A3CE5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E9C57DE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11C046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C32DF65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B2BC56A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C85ECD8" w14:textId="77777777" w:rsidR="004E3F1B" w:rsidRDefault="004E3F1B" w:rsidP="0072559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0E6E1B5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EDD8416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1D897E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396F74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A633EEC" w14:textId="77777777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Cs/>
          <w:i/>
          <w:iCs/>
          <w:kern w:val="28"/>
          <w:sz w:val="24"/>
          <w:szCs w:val="24"/>
          <w:lang w:bidi="pl-PL"/>
        </w:rPr>
      </w:pPr>
    </w:p>
    <w:sectPr w:rsidR="004E3F1B" w:rsidSect="00E617D1">
      <w:headerReference w:type="default" r:id="rId8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2D4D" w14:textId="77777777" w:rsidR="00F43AFD" w:rsidRDefault="00F43AFD" w:rsidP="00260550">
      <w:pPr>
        <w:spacing w:after="0" w:line="240" w:lineRule="auto"/>
      </w:pPr>
      <w:r>
        <w:separator/>
      </w:r>
    </w:p>
  </w:endnote>
  <w:endnote w:type="continuationSeparator" w:id="0">
    <w:p w14:paraId="133F1133" w14:textId="77777777" w:rsidR="00F43AFD" w:rsidRDefault="00F43AFD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87D0" w14:textId="77777777" w:rsidR="00F43AFD" w:rsidRDefault="00F43AFD" w:rsidP="00260550">
      <w:pPr>
        <w:spacing w:after="0" w:line="240" w:lineRule="auto"/>
      </w:pPr>
      <w:r>
        <w:separator/>
      </w:r>
    </w:p>
  </w:footnote>
  <w:footnote w:type="continuationSeparator" w:id="0">
    <w:p w14:paraId="60833664" w14:textId="77777777" w:rsidR="00F43AFD" w:rsidRDefault="00F43AFD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C8D0" w14:textId="77777777" w:rsidR="00425020" w:rsidRPr="004A2371" w:rsidRDefault="0042502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97C6C"/>
    <w:multiLevelType w:val="hybridMultilevel"/>
    <w:tmpl w:val="94D8B67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8656A"/>
    <w:multiLevelType w:val="hybridMultilevel"/>
    <w:tmpl w:val="DBD411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20"/>
  </w:num>
  <w:num w:numId="5">
    <w:abstractNumId w:val="30"/>
  </w:num>
  <w:num w:numId="6">
    <w:abstractNumId w:val="28"/>
  </w:num>
  <w:num w:numId="7">
    <w:abstractNumId w:val="14"/>
  </w:num>
  <w:num w:numId="8">
    <w:abstractNumId w:val="31"/>
  </w:num>
  <w:num w:numId="9">
    <w:abstractNumId w:val="16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26"/>
  </w:num>
  <w:num w:numId="17">
    <w:abstractNumId w:val="21"/>
  </w:num>
  <w:num w:numId="18">
    <w:abstractNumId w:val="9"/>
  </w:num>
  <w:num w:numId="19">
    <w:abstractNumId w:val="6"/>
  </w:num>
  <w:num w:numId="20">
    <w:abstractNumId w:val="11"/>
  </w:num>
  <w:num w:numId="21">
    <w:abstractNumId w:val="15"/>
  </w:num>
  <w:num w:numId="22">
    <w:abstractNumId w:val="4"/>
  </w:num>
  <w:num w:numId="23">
    <w:abstractNumId w:val="24"/>
  </w:num>
  <w:num w:numId="24">
    <w:abstractNumId w:val="25"/>
  </w:num>
  <w:num w:numId="25">
    <w:abstractNumId w:val="29"/>
  </w:num>
  <w:num w:numId="26">
    <w:abstractNumId w:val="1"/>
  </w:num>
  <w:num w:numId="27">
    <w:abstractNumId w:val="22"/>
  </w:num>
  <w:num w:numId="28">
    <w:abstractNumId w:val="23"/>
  </w:num>
  <w:num w:numId="29">
    <w:abstractNumId w:val="18"/>
  </w:num>
  <w:num w:numId="30">
    <w:abstractNumId w:val="10"/>
  </w:num>
  <w:num w:numId="31">
    <w:abstractNumId w:val="34"/>
  </w:num>
  <w:num w:numId="32">
    <w:abstractNumId w:val="32"/>
  </w:num>
  <w:num w:numId="33">
    <w:abstractNumId w:val="2"/>
  </w:num>
  <w:num w:numId="34">
    <w:abstractNumId w:val="17"/>
  </w:num>
  <w:num w:numId="35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274A5"/>
    <w:rsid w:val="00036614"/>
    <w:rsid w:val="00037DD6"/>
    <w:rsid w:val="000453C3"/>
    <w:rsid w:val="000453FE"/>
    <w:rsid w:val="00047031"/>
    <w:rsid w:val="00053022"/>
    <w:rsid w:val="00055799"/>
    <w:rsid w:val="00056AEB"/>
    <w:rsid w:val="00062832"/>
    <w:rsid w:val="000645E4"/>
    <w:rsid w:val="000677B7"/>
    <w:rsid w:val="00074526"/>
    <w:rsid w:val="00075C84"/>
    <w:rsid w:val="0007638E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936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6EA1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559F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81514"/>
    <w:rsid w:val="008820CD"/>
    <w:rsid w:val="008838E2"/>
    <w:rsid w:val="008865C5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620"/>
    <w:rsid w:val="0093129D"/>
    <w:rsid w:val="00931C83"/>
    <w:rsid w:val="009400D9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3A71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052F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0F2D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505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30D9"/>
    <w:rsid w:val="00BE5771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6105"/>
    <w:rsid w:val="00C411EF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5D4D"/>
    <w:rsid w:val="00C87C25"/>
    <w:rsid w:val="00C87FA2"/>
    <w:rsid w:val="00C923F2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22D0E"/>
    <w:rsid w:val="00D234F4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3552"/>
    <w:rsid w:val="00D74A6B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CF8"/>
    <w:rsid w:val="00D96E81"/>
    <w:rsid w:val="00DA023E"/>
    <w:rsid w:val="00DA1076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D7FD0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C6DAF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3AFD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2495"/>
    <w:rsid w:val="00FA4683"/>
    <w:rsid w:val="00FA5F8F"/>
    <w:rsid w:val="00FB0F3A"/>
    <w:rsid w:val="00FB1136"/>
    <w:rsid w:val="00FB17AE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2DF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Joanna Surma</cp:lastModifiedBy>
  <cp:revision>17</cp:revision>
  <cp:lastPrinted>2021-03-01T10:48:00Z</cp:lastPrinted>
  <dcterms:created xsi:type="dcterms:W3CDTF">2021-03-01T11:46:00Z</dcterms:created>
  <dcterms:modified xsi:type="dcterms:W3CDTF">2022-01-12T09:29:00Z</dcterms:modified>
</cp:coreProperties>
</file>