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27238FBA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="00F118B2" w:rsidRPr="00F118B2">
          <w:rPr>
            <w:rStyle w:val="Hipercze"/>
            <w:sz w:val="24"/>
            <w:szCs w:val="24"/>
          </w:rPr>
          <w:t>sekretariat@mzk.stalowa-wola.pl</w:t>
        </w:r>
      </w:hyperlink>
      <w:r w:rsidR="00F118B2">
        <w:t xml:space="preserve"> </w:t>
      </w:r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7B8F5FDE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Start w:id="0" w:name="_Hlk70665557"/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End w:id="0"/>
    </w:p>
    <w:p w14:paraId="465DBE43" w14:textId="77777777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leader="underscore" w:pos="9639"/>
        </w:tabs>
        <w:suppressAutoHyphens/>
        <w:spacing w:after="24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2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2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24D1FEF0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3" w:name="_Hlk70665530"/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3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4E5EF44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3FBD4021" w:rsidR="004112D2" w:rsidRPr="004112D2" w:rsidRDefault="004112D2" w:rsidP="00F118B2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="00F368D8" w:rsidRPr="00F368D8">
        <w:rPr>
          <w:rFonts w:ascii="Calibri" w:eastAsia="Calibri" w:hAnsi="Calibri" w:cs="Calibri"/>
          <w:b/>
          <w:kern w:val="28"/>
          <w:sz w:val="24"/>
          <w:szCs w:val="24"/>
        </w:rPr>
        <w:t>„Dostawa regulatorów różnicy ciśnień”</w:t>
      </w:r>
      <w:r w:rsidR="00F118B2">
        <w:rPr>
          <w:rFonts w:ascii="Calibri" w:eastAsia="Calibri" w:hAnsi="Calibri" w:cs="Calibri"/>
          <w:b/>
          <w:kern w:val="28"/>
          <w:sz w:val="24"/>
          <w:szCs w:val="24"/>
        </w:rPr>
        <w:t xml:space="preserve">, </w:t>
      </w:r>
      <w:r w:rsidR="00F368D8">
        <w:rPr>
          <w:rFonts w:ascii="Calibri" w:eastAsia="Calibri" w:hAnsi="Calibri" w:cs="Calibri"/>
          <w:kern w:val="28"/>
          <w:sz w:val="24"/>
          <w:szCs w:val="24"/>
        </w:rPr>
        <w:t>oferujemy wykonanie 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zamówienia:</w:t>
      </w:r>
      <w:r w:rsidR="00F368D8">
        <w:rPr>
          <w:rFonts w:ascii="Calibri" w:eastAsia="Calibri" w:hAnsi="Calibri" w:cs="Calibri"/>
          <w:kern w:val="28"/>
          <w:sz w:val="24"/>
          <w:szCs w:val="24"/>
        </w:rPr>
        <w:br/>
      </w:r>
    </w:p>
    <w:p w14:paraId="79E32397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lastRenderedPageBreak/>
        <w:t xml:space="preserve">Cena ogółem netto: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t xml:space="preserve">Cena ogółem brutto: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36FFB177" w14:textId="7AE5467E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………………………………………………………………………………………………………………….……………………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</w:t>
      </w:r>
      <w:r w:rsidR="00D43A93">
        <w:rPr>
          <w:rFonts w:ascii="Calibri" w:eastAsia="Calibri" w:hAnsi="Calibri" w:cs="Calibri"/>
          <w:sz w:val="24"/>
          <w:szCs w:val="24"/>
        </w:rPr>
        <w:t>ek</w:t>
      </w:r>
      <w:r w:rsidR="00FE2553">
        <w:rPr>
          <w:rFonts w:ascii="Calibri" w:eastAsia="Calibri" w:hAnsi="Calibri" w:cs="Calibri"/>
          <w:sz w:val="24"/>
          <w:szCs w:val="24"/>
        </w:rPr>
        <w:t xml:space="preserve"> od towarów i usług (VAT).</w:t>
      </w:r>
    </w:p>
    <w:tbl>
      <w:tblPr>
        <w:tblStyle w:val="Tabela-Siatka"/>
        <w:tblW w:w="10342" w:type="dxa"/>
        <w:jc w:val="center"/>
        <w:tblLook w:val="04A0" w:firstRow="1" w:lastRow="0" w:firstColumn="1" w:lastColumn="0" w:noHBand="0" w:noVBand="1"/>
      </w:tblPr>
      <w:tblGrid>
        <w:gridCol w:w="599"/>
        <w:gridCol w:w="1948"/>
        <w:gridCol w:w="709"/>
        <w:gridCol w:w="708"/>
        <w:gridCol w:w="1134"/>
        <w:gridCol w:w="642"/>
        <w:gridCol w:w="688"/>
        <w:gridCol w:w="1529"/>
        <w:gridCol w:w="1383"/>
        <w:gridCol w:w="1002"/>
      </w:tblGrid>
      <w:tr w:rsidR="002068EA" w:rsidRPr="002068EA" w14:paraId="07FB0878" w14:textId="3B489BDE" w:rsidTr="00D43A93">
        <w:trPr>
          <w:jc w:val="center"/>
        </w:trPr>
        <w:tc>
          <w:tcPr>
            <w:tcW w:w="599" w:type="dxa"/>
            <w:shd w:val="clear" w:color="auto" w:fill="BFBFBF" w:themeFill="background1" w:themeFillShade="BF"/>
          </w:tcPr>
          <w:p w14:paraId="728D49B9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31522995" w14:textId="0B20327A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811F7D8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DN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45DF495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kvs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437CCD2C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Zakres regulacji [bar]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14:paraId="25D7F10B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68470797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29" w:type="dxa"/>
            <w:shd w:val="clear" w:color="auto" w:fill="BFBFBF" w:themeFill="background1" w:themeFillShade="BF"/>
          </w:tcPr>
          <w:p w14:paraId="0E675B6B" w14:textId="10BE26C0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jednostkowa netto (PLN)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45B375E5" w14:textId="4E486BB6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Łączna wartość netto (PLN)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6B905821" w14:textId="24AE0AF9" w:rsidR="002068EA" w:rsidRPr="002068EA" w:rsidRDefault="00D43A93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533100">
              <w:rPr>
                <w:rFonts w:cstheme="minorHAnsi"/>
                <w:b/>
              </w:rPr>
              <w:t>Stawka podatku VAT</w:t>
            </w:r>
            <w:r>
              <w:rPr>
                <w:rFonts w:cstheme="minorHAnsi"/>
                <w:b/>
              </w:rPr>
              <w:t xml:space="preserve"> (%)</w:t>
            </w:r>
          </w:p>
        </w:tc>
      </w:tr>
      <w:tr w:rsidR="00D43A93" w:rsidRPr="002068EA" w14:paraId="3E5BE877" w14:textId="77777777" w:rsidTr="00D43A93">
        <w:trPr>
          <w:trHeight w:hRule="exact" w:val="457"/>
          <w:jc w:val="center"/>
        </w:trPr>
        <w:tc>
          <w:tcPr>
            <w:tcW w:w="599" w:type="dxa"/>
            <w:vAlign w:val="center"/>
          </w:tcPr>
          <w:p w14:paraId="2091C2BA" w14:textId="66F1F2B9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1</w:t>
            </w:r>
          </w:p>
        </w:tc>
        <w:tc>
          <w:tcPr>
            <w:tcW w:w="1948" w:type="dxa"/>
            <w:vAlign w:val="center"/>
          </w:tcPr>
          <w:p w14:paraId="12E8222E" w14:textId="6AF986B6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14:paraId="6E73F28F" w14:textId="01B1D65A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14:paraId="712D4C76" w14:textId="1E78F345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71DB3616" w14:textId="211956DE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5</w:t>
            </w:r>
          </w:p>
        </w:tc>
        <w:tc>
          <w:tcPr>
            <w:tcW w:w="642" w:type="dxa"/>
            <w:vAlign w:val="center"/>
          </w:tcPr>
          <w:p w14:paraId="01B6E780" w14:textId="642640FD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6</w:t>
            </w:r>
          </w:p>
        </w:tc>
        <w:tc>
          <w:tcPr>
            <w:tcW w:w="688" w:type="dxa"/>
            <w:vAlign w:val="center"/>
          </w:tcPr>
          <w:p w14:paraId="60DBD691" w14:textId="2A98088C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068EA">
              <w:rPr>
                <w:rFonts w:eastAsia="Times New Roman" w:cstheme="minorHAnsi"/>
                <w:b/>
                <w:lang w:eastAsia="ar-SA"/>
              </w:rPr>
              <w:t>7</w:t>
            </w:r>
          </w:p>
        </w:tc>
        <w:tc>
          <w:tcPr>
            <w:tcW w:w="1529" w:type="dxa"/>
          </w:tcPr>
          <w:p w14:paraId="6CC353F0" w14:textId="258CA626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3" w:type="dxa"/>
          </w:tcPr>
          <w:p w14:paraId="1C78182C" w14:textId="7802533E" w:rsidR="002068EA" w:rsidRPr="002068EA" w:rsidRDefault="002068EA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9</w:t>
            </w:r>
            <w:r w:rsidR="00D43A9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(7x8)</w:t>
            </w:r>
          </w:p>
        </w:tc>
        <w:tc>
          <w:tcPr>
            <w:tcW w:w="1002" w:type="dxa"/>
          </w:tcPr>
          <w:p w14:paraId="46441EBC" w14:textId="58675B53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2068EA" w:rsidRPr="002068EA" w14:paraId="4E06BFF7" w14:textId="1B91EAF1" w:rsidTr="00D43A93">
        <w:trPr>
          <w:jc w:val="center"/>
        </w:trPr>
        <w:tc>
          <w:tcPr>
            <w:tcW w:w="599" w:type="dxa"/>
            <w:vAlign w:val="center"/>
          </w:tcPr>
          <w:p w14:paraId="4480AA8D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48" w:type="dxa"/>
            <w:vAlign w:val="center"/>
          </w:tcPr>
          <w:p w14:paraId="171BBD97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1E44FF95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15</w:t>
            </w:r>
          </w:p>
        </w:tc>
        <w:tc>
          <w:tcPr>
            <w:tcW w:w="708" w:type="dxa"/>
            <w:vAlign w:val="center"/>
          </w:tcPr>
          <w:p w14:paraId="580DB3AB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0,4</w:t>
            </w:r>
          </w:p>
        </w:tc>
        <w:tc>
          <w:tcPr>
            <w:tcW w:w="1134" w:type="dxa"/>
            <w:vAlign w:val="center"/>
          </w:tcPr>
          <w:p w14:paraId="20B29E56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0,2-1,0</w:t>
            </w:r>
          </w:p>
        </w:tc>
        <w:tc>
          <w:tcPr>
            <w:tcW w:w="642" w:type="dxa"/>
            <w:vAlign w:val="center"/>
          </w:tcPr>
          <w:p w14:paraId="7F70FC57" w14:textId="60161B4D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2C8D912A" w14:textId="77777777" w:rsidR="002068EA" w:rsidRPr="002068EA" w:rsidRDefault="002068EA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529" w:type="dxa"/>
          </w:tcPr>
          <w:p w14:paraId="39BF72E7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7D42276E" w14:textId="77777777" w:rsidR="002068EA" w:rsidRPr="002068EA" w:rsidRDefault="002068EA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47EEEA41" w14:textId="14FD7230" w:rsidR="002068EA" w:rsidRPr="002068EA" w:rsidRDefault="00D43A93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02266FE0" w14:textId="339D9D20" w:rsidTr="00D43A93">
        <w:trPr>
          <w:jc w:val="center"/>
        </w:trPr>
        <w:tc>
          <w:tcPr>
            <w:tcW w:w="599" w:type="dxa"/>
            <w:vAlign w:val="center"/>
          </w:tcPr>
          <w:p w14:paraId="73FF3A0C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48" w:type="dxa"/>
            <w:vAlign w:val="center"/>
          </w:tcPr>
          <w:p w14:paraId="2162DDF7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68EA0D17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15</w:t>
            </w:r>
          </w:p>
        </w:tc>
        <w:tc>
          <w:tcPr>
            <w:tcW w:w="708" w:type="dxa"/>
            <w:vAlign w:val="center"/>
          </w:tcPr>
          <w:p w14:paraId="76052CA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F8FFCA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0,2-1,0</w:t>
            </w:r>
          </w:p>
        </w:tc>
        <w:tc>
          <w:tcPr>
            <w:tcW w:w="642" w:type="dxa"/>
            <w:vAlign w:val="center"/>
          </w:tcPr>
          <w:p w14:paraId="11DD8797" w14:textId="7EC6F066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7AA7604D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1529" w:type="dxa"/>
          </w:tcPr>
          <w:p w14:paraId="42CEE9AF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1C183D03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40A1A27A" w14:textId="4CA85A6C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6B06B481" w14:textId="13E2F199" w:rsidTr="00D43A93">
        <w:trPr>
          <w:jc w:val="center"/>
        </w:trPr>
        <w:tc>
          <w:tcPr>
            <w:tcW w:w="599" w:type="dxa"/>
            <w:vAlign w:val="center"/>
          </w:tcPr>
          <w:p w14:paraId="179E8845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48" w:type="dxa"/>
            <w:vAlign w:val="center"/>
          </w:tcPr>
          <w:p w14:paraId="37DE72C5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6BE5C6C8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708" w:type="dxa"/>
            <w:vAlign w:val="center"/>
          </w:tcPr>
          <w:p w14:paraId="6907D0FA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6,3</w:t>
            </w:r>
          </w:p>
        </w:tc>
        <w:tc>
          <w:tcPr>
            <w:tcW w:w="1134" w:type="dxa"/>
            <w:vAlign w:val="center"/>
          </w:tcPr>
          <w:p w14:paraId="6BE8FD6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0,2-1,0</w:t>
            </w:r>
          </w:p>
        </w:tc>
        <w:tc>
          <w:tcPr>
            <w:tcW w:w="642" w:type="dxa"/>
            <w:vAlign w:val="center"/>
          </w:tcPr>
          <w:p w14:paraId="644F5367" w14:textId="1D5F8FB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523F8CBB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1529" w:type="dxa"/>
          </w:tcPr>
          <w:p w14:paraId="530D9278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5C7E1E3D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045B34CE" w14:textId="71A1C64F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35D3DC9F" w14:textId="3A057B7B" w:rsidTr="00D43A93">
        <w:trPr>
          <w:jc w:val="center"/>
        </w:trPr>
        <w:tc>
          <w:tcPr>
            <w:tcW w:w="599" w:type="dxa"/>
            <w:vAlign w:val="center"/>
          </w:tcPr>
          <w:p w14:paraId="7B479925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48" w:type="dxa"/>
            <w:vAlign w:val="center"/>
          </w:tcPr>
          <w:p w14:paraId="04CB0A05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7C4C12B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20</w:t>
            </w:r>
          </w:p>
        </w:tc>
        <w:tc>
          <w:tcPr>
            <w:tcW w:w="708" w:type="dxa"/>
            <w:vAlign w:val="center"/>
          </w:tcPr>
          <w:p w14:paraId="0D77F452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6,3</w:t>
            </w:r>
          </w:p>
        </w:tc>
        <w:tc>
          <w:tcPr>
            <w:tcW w:w="1134" w:type="dxa"/>
            <w:vAlign w:val="center"/>
          </w:tcPr>
          <w:p w14:paraId="4DE4937A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0,5-2,0</w:t>
            </w:r>
          </w:p>
        </w:tc>
        <w:tc>
          <w:tcPr>
            <w:tcW w:w="642" w:type="dxa"/>
            <w:vAlign w:val="center"/>
          </w:tcPr>
          <w:p w14:paraId="54FA972C" w14:textId="3A5AF9CA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2C864362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17</w:t>
            </w:r>
          </w:p>
        </w:tc>
        <w:tc>
          <w:tcPr>
            <w:tcW w:w="1529" w:type="dxa"/>
          </w:tcPr>
          <w:p w14:paraId="3426770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55B84557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7F5F03CF" w14:textId="6641C62C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69717BCD" w14:textId="7B220C24" w:rsidTr="00D43A93">
        <w:trPr>
          <w:jc w:val="center"/>
        </w:trPr>
        <w:tc>
          <w:tcPr>
            <w:tcW w:w="599" w:type="dxa"/>
            <w:vAlign w:val="center"/>
          </w:tcPr>
          <w:p w14:paraId="1BC38752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48" w:type="dxa"/>
            <w:vAlign w:val="center"/>
          </w:tcPr>
          <w:p w14:paraId="372B1A2C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0B97EB78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25</w:t>
            </w:r>
          </w:p>
        </w:tc>
        <w:tc>
          <w:tcPr>
            <w:tcW w:w="708" w:type="dxa"/>
            <w:vAlign w:val="center"/>
          </w:tcPr>
          <w:p w14:paraId="5E311A22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14:paraId="1CC46564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0,2-1,0</w:t>
            </w:r>
          </w:p>
        </w:tc>
        <w:tc>
          <w:tcPr>
            <w:tcW w:w="642" w:type="dxa"/>
            <w:vAlign w:val="center"/>
          </w:tcPr>
          <w:p w14:paraId="35727B68" w14:textId="2206A71B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03F5029A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1529" w:type="dxa"/>
          </w:tcPr>
          <w:p w14:paraId="4576B2DA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1F9A024B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6438A94D" w14:textId="045C8165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613B608C" w14:textId="6CC3E249" w:rsidTr="00D43A93">
        <w:trPr>
          <w:jc w:val="center"/>
        </w:trPr>
        <w:tc>
          <w:tcPr>
            <w:tcW w:w="599" w:type="dxa"/>
            <w:vAlign w:val="center"/>
          </w:tcPr>
          <w:p w14:paraId="41A7479B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48" w:type="dxa"/>
            <w:vAlign w:val="center"/>
          </w:tcPr>
          <w:p w14:paraId="4972E0DF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5729A380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25</w:t>
            </w:r>
          </w:p>
        </w:tc>
        <w:tc>
          <w:tcPr>
            <w:tcW w:w="708" w:type="dxa"/>
            <w:vAlign w:val="center"/>
          </w:tcPr>
          <w:p w14:paraId="73725331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14:paraId="03EE7C03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0,5-2,0</w:t>
            </w:r>
          </w:p>
        </w:tc>
        <w:tc>
          <w:tcPr>
            <w:tcW w:w="642" w:type="dxa"/>
            <w:vAlign w:val="center"/>
          </w:tcPr>
          <w:p w14:paraId="6F182048" w14:textId="29585E2C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0B9B55E8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5</w:t>
            </w:r>
          </w:p>
        </w:tc>
        <w:tc>
          <w:tcPr>
            <w:tcW w:w="1529" w:type="dxa"/>
          </w:tcPr>
          <w:p w14:paraId="35B4E0A8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05CE5F9E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31CCF944" w14:textId="6BDCB962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66738146" w14:textId="1F836B2A" w:rsidTr="00D43A93">
        <w:trPr>
          <w:jc w:val="center"/>
        </w:trPr>
        <w:tc>
          <w:tcPr>
            <w:tcW w:w="599" w:type="dxa"/>
            <w:vAlign w:val="center"/>
          </w:tcPr>
          <w:p w14:paraId="3DF3CEB3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48" w:type="dxa"/>
            <w:vAlign w:val="center"/>
          </w:tcPr>
          <w:p w14:paraId="4D4D7BD3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30941C7A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32</w:t>
            </w:r>
          </w:p>
        </w:tc>
        <w:tc>
          <w:tcPr>
            <w:tcW w:w="708" w:type="dxa"/>
            <w:vAlign w:val="center"/>
          </w:tcPr>
          <w:p w14:paraId="3D155175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12,5</w:t>
            </w:r>
          </w:p>
        </w:tc>
        <w:tc>
          <w:tcPr>
            <w:tcW w:w="1134" w:type="dxa"/>
            <w:vAlign w:val="center"/>
          </w:tcPr>
          <w:p w14:paraId="75E2C6E0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0,2-1,0</w:t>
            </w:r>
          </w:p>
        </w:tc>
        <w:tc>
          <w:tcPr>
            <w:tcW w:w="642" w:type="dxa"/>
            <w:vAlign w:val="center"/>
          </w:tcPr>
          <w:p w14:paraId="17F46342" w14:textId="266072A4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15909367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529" w:type="dxa"/>
          </w:tcPr>
          <w:p w14:paraId="72B07A63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14:paraId="2C0FC02F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14:paraId="0FB2EC59" w14:textId="0DC0DF90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622CFCF0" w14:textId="5E21CDC0" w:rsidTr="00D43A93">
        <w:trPr>
          <w:jc w:val="center"/>
        </w:trPr>
        <w:tc>
          <w:tcPr>
            <w:tcW w:w="599" w:type="dxa"/>
            <w:vAlign w:val="center"/>
          </w:tcPr>
          <w:p w14:paraId="783356BC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068EA">
              <w:rPr>
                <w:rFonts w:eastAsia="Times New Roman" w:cstheme="minorHAns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48" w:type="dxa"/>
            <w:vAlign w:val="center"/>
          </w:tcPr>
          <w:p w14:paraId="6493513F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 xml:space="preserve">Regulator różnicy ciśnień </w:t>
            </w:r>
          </w:p>
        </w:tc>
        <w:tc>
          <w:tcPr>
            <w:tcW w:w="709" w:type="dxa"/>
            <w:vAlign w:val="center"/>
          </w:tcPr>
          <w:p w14:paraId="02A0CDE9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32</w:t>
            </w:r>
          </w:p>
        </w:tc>
        <w:tc>
          <w:tcPr>
            <w:tcW w:w="708" w:type="dxa"/>
            <w:vAlign w:val="center"/>
          </w:tcPr>
          <w:p w14:paraId="6E0805F6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12,5</w:t>
            </w:r>
          </w:p>
        </w:tc>
        <w:tc>
          <w:tcPr>
            <w:tcW w:w="1134" w:type="dxa"/>
            <w:vAlign w:val="center"/>
          </w:tcPr>
          <w:p w14:paraId="44D98F8D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0,5-2,0</w:t>
            </w:r>
          </w:p>
        </w:tc>
        <w:tc>
          <w:tcPr>
            <w:tcW w:w="642" w:type="dxa"/>
            <w:vAlign w:val="center"/>
          </w:tcPr>
          <w:p w14:paraId="6964F541" w14:textId="67BBCD14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lang w:eastAsia="ar-SA"/>
              </w:rPr>
            </w:pPr>
            <w:proofErr w:type="spellStart"/>
            <w:r w:rsidRPr="002068EA">
              <w:rPr>
                <w:rFonts w:eastAsia="Times New Roman" w:cstheme="minorHAnsi"/>
                <w:lang w:eastAsia="ar-SA"/>
              </w:rPr>
              <w:t>kpl</w:t>
            </w:r>
            <w:proofErr w:type="spellEnd"/>
          </w:p>
        </w:tc>
        <w:tc>
          <w:tcPr>
            <w:tcW w:w="688" w:type="dxa"/>
            <w:vAlign w:val="center"/>
          </w:tcPr>
          <w:p w14:paraId="6121A111" w14:textId="77777777" w:rsidR="00D43A93" w:rsidRPr="002068EA" w:rsidRDefault="00D43A93" w:rsidP="00B722D2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eastAsia="Times New Roman" w:cstheme="minorHAnsi"/>
                <w:lang w:eastAsia="ar-SA"/>
              </w:rPr>
            </w:pPr>
            <w:r w:rsidRPr="002068EA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529" w:type="dxa"/>
          </w:tcPr>
          <w:p w14:paraId="6F70EF94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5B855787" w14:textId="77777777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</w:tcPr>
          <w:p w14:paraId="51DF1A29" w14:textId="3B4D4DA3" w:rsidR="00D43A93" w:rsidRPr="002068EA" w:rsidRDefault="00D43A93" w:rsidP="00D43A93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F7C1B">
              <w:rPr>
                <w:rFonts w:eastAsia="Times New Roman" w:cstheme="minorHAnsi"/>
                <w:sz w:val="24"/>
                <w:szCs w:val="24"/>
                <w:lang w:eastAsia="ar-SA"/>
              </w:rPr>
              <w:t>… %</w:t>
            </w:r>
          </w:p>
        </w:tc>
      </w:tr>
      <w:tr w:rsidR="00D43A93" w:rsidRPr="002068EA" w14:paraId="5E6EBD8D" w14:textId="77777777" w:rsidTr="00D43A93">
        <w:trPr>
          <w:jc w:val="center"/>
        </w:trPr>
        <w:tc>
          <w:tcPr>
            <w:tcW w:w="7957" w:type="dxa"/>
            <w:gridSpan w:val="8"/>
            <w:tcBorders>
              <w:right w:val="single" w:sz="18" w:space="0" w:color="auto"/>
            </w:tcBorders>
            <w:vAlign w:val="center"/>
          </w:tcPr>
          <w:p w14:paraId="1459DB69" w14:textId="5C56876C" w:rsidR="00D43A93" w:rsidRPr="002068EA" w:rsidRDefault="00D43A93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43A93">
              <w:rPr>
                <w:rFonts w:eastAsia="Times New Roman" w:cstheme="minorHAnsi"/>
                <w:b/>
                <w:lang w:eastAsia="ar-SA"/>
              </w:rPr>
              <w:t>SUMA NETTO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22693" w14:textId="77777777" w:rsidR="00D43A93" w:rsidRPr="002068EA" w:rsidRDefault="00D43A93" w:rsidP="002068EA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C7D1E35" w14:textId="224E3571" w:rsidR="00FE2553" w:rsidRDefault="00FE2553" w:rsidP="00FE2553">
      <w:pPr>
        <w:widowControl w:val="0"/>
        <w:tabs>
          <w:tab w:val="left" w:pos="296"/>
          <w:tab w:val="left" w:leader="dot" w:pos="3044"/>
        </w:tabs>
        <w:spacing w:after="480" w:line="240" w:lineRule="auto"/>
        <w:ind w:right="23"/>
        <w:rPr>
          <w:rFonts w:eastAsia="Times New Roman" w:cstheme="minorHAnsi"/>
          <w:sz w:val="24"/>
          <w:szCs w:val="24"/>
          <w:lang w:eastAsia="ar-SA"/>
        </w:rPr>
      </w:pPr>
    </w:p>
    <w:p w14:paraId="0A47E871" w14:textId="089A695B" w:rsidR="004112D2" w:rsidRPr="004112D2" w:rsidRDefault="004112D2" w:rsidP="004112D2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4112D2" w:rsidRPr="004112D2" w:rsidSect="004112D2"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099AC16A" w14:textId="6CFA3457" w:rsidR="001C5B43" w:rsidRPr="00D43A93" w:rsidRDefault="001C5B43" w:rsidP="00F5156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43A93">
        <w:rPr>
          <w:rFonts w:cstheme="minorHAnsi"/>
          <w:b/>
          <w:bCs/>
          <w:sz w:val="24"/>
          <w:szCs w:val="24"/>
          <w:u w:val="single"/>
        </w:rPr>
        <w:lastRenderedPageBreak/>
        <w:t>Uwagi do tabeli powyżej</w:t>
      </w:r>
      <w:r w:rsidR="00D43A93">
        <w:rPr>
          <w:rFonts w:cstheme="minorHAnsi"/>
          <w:b/>
          <w:bCs/>
          <w:sz w:val="24"/>
          <w:szCs w:val="24"/>
          <w:u w:val="single"/>
        </w:rPr>
        <w:t>:</w:t>
      </w:r>
    </w:p>
    <w:p w14:paraId="10FAB3D0" w14:textId="58D56295" w:rsidR="001C5B43" w:rsidRPr="00712904" w:rsidRDefault="001C5B43" w:rsidP="00D43A93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cstheme="minorHAnsi"/>
          <w:sz w:val="24"/>
          <w:szCs w:val="24"/>
        </w:rPr>
        <w:t xml:space="preserve">Wszystkie </w:t>
      </w:r>
      <w:r w:rsidRPr="00712904">
        <w:rPr>
          <w:rFonts w:cstheme="minorHAnsi"/>
          <w:b/>
          <w:sz w:val="24"/>
          <w:szCs w:val="24"/>
        </w:rPr>
        <w:t>wartości</w:t>
      </w:r>
      <w:r w:rsidRPr="00712904">
        <w:rPr>
          <w:rFonts w:cstheme="minorHAnsi"/>
          <w:sz w:val="24"/>
          <w:szCs w:val="24"/>
        </w:rPr>
        <w:t xml:space="preserve"> w poszczególnych kolumnach formularza muszą zostać przedstawione </w:t>
      </w:r>
      <w:r w:rsidR="00F51564">
        <w:rPr>
          <w:rFonts w:cstheme="minorHAnsi"/>
          <w:sz w:val="24"/>
          <w:szCs w:val="24"/>
        </w:rPr>
        <w:br/>
      </w:r>
      <w:r w:rsidRPr="00712904">
        <w:rPr>
          <w:rFonts w:cstheme="minorHAnsi"/>
          <w:sz w:val="24"/>
          <w:szCs w:val="24"/>
        </w:rPr>
        <w:t>z dokładnością do dwóch miejsc po przecinku pod rygorem odrzucenia oferty.</w:t>
      </w:r>
    </w:p>
    <w:p w14:paraId="058583ED" w14:textId="77777777" w:rsidR="001C5B43" w:rsidRPr="00712904" w:rsidRDefault="001C5B43" w:rsidP="001C5B43">
      <w:pPr>
        <w:widowControl w:val="0"/>
        <w:suppressAutoHyphens/>
        <w:autoSpaceDE w:val="0"/>
        <w:autoSpaceDN w:val="0"/>
        <w:spacing w:after="120" w:line="276" w:lineRule="auto"/>
        <w:ind w:left="363"/>
        <w:rPr>
          <w:rFonts w:eastAsia="Arial" w:cstheme="minorHAnsi"/>
          <w:bCs/>
          <w:kern w:val="1"/>
          <w:sz w:val="24"/>
          <w:szCs w:val="24"/>
          <w:lang w:eastAsia="zh-CN" w:bidi="hi-IN"/>
        </w:rPr>
      </w:pPr>
    </w:p>
    <w:p w14:paraId="5BAE4075" w14:textId="0B008129" w:rsidR="00F51564" w:rsidRPr="001948D4" w:rsidRDefault="00F51564" w:rsidP="00F51564">
      <w:pPr>
        <w:widowControl w:val="0"/>
        <w:numPr>
          <w:ilvl w:val="0"/>
          <w:numId w:val="22"/>
        </w:numPr>
        <w:tabs>
          <w:tab w:val="left" w:pos="360"/>
        </w:tabs>
        <w:suppressAutoHyphens/>
        <w:autoSpaceDE w:val="0"/>
        <w:autoSpaceDN w:val="0"/>
        <w:spacing w:after="0" w:line="320" w:lineRule="exact"/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</w:pP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Oświadczamy, że spełniamy</w:t>
      </w:r>
      <w:r w:rsidR="00092B53"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 xml:space="preserve"> warunki udziału w postępowaniu:</w:t>
      </w:r>
    </w:p>
    <w:p w14:paraId="50DC3366" w14:textId="4E83E814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1)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Posiadam(y) uprawnienia do wykonywania działalności lub czynności związanych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z realizacją niniejszego zamówienia.</w:t>
      </w:r>
    </w:p>
    <w:p w14:paraId="3D6EA2D2" w14:textId="356B13B2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2)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Posiadam(y) niezbędną wiedzę i doświadczenie oraz dysponujemy potencjałem technicznym i osobami zdolnymi do wykonania zamówienia.</w:t>
      </w:r>
    </w:p>
    <w:p w14:paraId="58692469" w14:textId="77777777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3)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Znajduje(my) się w sytuacji ekonomicznej i finansowej zapewniającej wykonanie zamówienia.</w:t>
      </w:r>
    </w:p>
    <w:p w14:paraId="54A6ACFB" w14:textId="77777777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4)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  <w:t>Nie podlegamy wykluczeniu z prowadzonego postępowania.</w:t>
      </w:r>
    </w:p>
    <w:p w14:paraId="1946F50C" w14:textId="08AF72E9" w:rsidR="00092B53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5)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(Dz. Urz. UE nr L 229 z 31.7.2014, str. 1), dalej: rozporządzenie 833/2014, </w:t>
      </w:r>
      <w:r w:rsidR="001948D4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w brzmieniu nadanym rozporządzeniem Rady (UE) 2022/576 w sprawie zmiany rozporządzenia (UE) nr 833/2014 dotyczącego środków ograniczających w związku </w:t>
      </w:r>
      <w:r w:rsidR="001948D4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z działaniami Rosji destabilizującymi sytuację na Ukrainie (Dz. Urz. UE nr L 111 z 8.4.2022, str. 1), dalej: rozporządzenie 2022/576.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*</w:t>
      </w:r>
    </w:p>
    <w:p w14:paraId="3E11D422" w14:textId="38A86D07" w:rsidR="00E33B0F" w:rsidRPr="00092B53" w:rsidRDefault="00092B53" w:rsidP="00092B53">
      <w:pPr>
        <w:widowControl w:val="0"/>
        <w:suppressAutoHyphens/>
        <w:autoSpaceDE w:val="0"/>
        <w:autoSpaceDN w:val="0"/>
        <w:spacing w:after="120" w:line="320" w:lineRule="exact"/>
        <w:ind w:left="363"/>
        <w:jc w:val="both"/>
        <w:rPr>
          <w:rFonts w:ascii="Calibri" w:eastAsia="Arial" w:hAnsi="Calibri" w:cs="Calibri"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6)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ab/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 xml:space="preserve">Nie zachodzą w stosunku do mnie/nas przesłanki wykluczenia z postępowania na podstawie art. 7 ust. 1 ustawy z dnia 13 kwietnia 2022 r. o szczególnych rozwiązaniach </w:t>
      </w:r>
      <w:r w:rsidRPr="001948D4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br/>
        <w:t>w zakresie przeciwdziałania wspieraniu agresji na Ukrainę oraz służących ochronie bezpieczeństwa narodowego</w:t>
      </w:r>
      <w:r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(Dz. U. poz. 835). 2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</w:t>
      </w:r>
      <w:r w:rsidR="00F51564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y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, że ww. nie podlega</w:t>
      </w:r>
      <w:r w:rsidR="00F51564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my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 wykluczeniu z postępowania na podstawie art. 7 ust. 1 ustawy z dnia 13 kwietnia 2022 r. 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br/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 szczególnych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 </w:t>
      </w:r>
      <w:r w:rsidR="00E33B0F" w:rsidRPr="00092B53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rozwiązaniach w zakresie przeciwdziałania wspieraniu agresji na Ukrainę oraz służących ochronie bezpieczeństwa narodowego.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**</w:t>
      </w:r>
    </w:p>
    <w:p w14:paraId="1CD061A8" w14:textId="156E286E" w:rsidR="004112D2" w:rsidRPr="00092B53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 zobowiązuję się w przypadku wyboru mojej oferty do realizacji przedmiotu zamówienia na w/w warunkach.</w:t>
      </w:r>
    </w:p>
    <w:p w14:paraId="37FFDDD7" w14:textId="7BAE750F" w:rsidR="00092B53" w:rsidRPr="00092B53" w:rsidRDefault="00092B53" w:rsidP="00092B53">
      <w:pPr>
        <w:pStyle w:val="Akapitzlist"/>
        <w:numPr>
          <w:ilvl w:val="0"/>
          <w:numId w:val="22"/>
        </w:numPr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Oświadczam, że oferowane </w:t>
      </w:r>
      <w:r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regulatory różnicy ciśnień</w:t>
      </w: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 spełniają wszystkie warunki </w:t>
      </w:r>
      <w:r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t</w:t>
      </w: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echniczne określone przez Zamawiającego w </w:t>
      </w:r>
      <w:r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Zapytaniu</w:t>
      </w: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 ofertow</w:t>
      </w:r>
      <w:r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ym</w:t>
      </w: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.</w:t>
      </w:r>
    </w:p>
    <w:p w14:paraId="013F22D5" w14:textId="77777777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6E27ECB7" w14:textId="243709F1" w:rsidR="004112D2" w:rsidRPr="004112D2" w:rsidRDefault="004112D2" w:rsidP="004112D2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 w:rsidR="00A33D59"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właściwego rejestru lub z centralnej ewidencji i informacji o działalności gospodarczej znajduje się w 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0CB11030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3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7FC6A912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proofErr w:type="spellStart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CEiDG</w:t>
      </w:r>
      <w:proofErr w:type="spellEnd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4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34476B2C" w14:textId="3FA73BAF" w:rsidR="009575AA" w:rsidRPr="009575AA" w:rsidRDefault="004112D2" w:rsidP="009575AA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575AA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lastRenderedPageBreak/>
        <w:t xml:space="preserve">Oświadczamy, że </w:t>
      </w:r>
      <w:r w:rsidR="009575AA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p</w:t>
      </w:r>
      <w:r w:rsidR="009575AA" w:rsidRPr="009575AA">
        <w:rPr>
          <w:rFonts w:ascii="Calibri" w:eastAsia="Times New Roman" w:hAnsi="Calibri" w:cs="Calibri"/>
          <w:bCs/>
          <w:sz w:val="24"/>
          <w:szCs w:val="24"/>
          <w:lang w:eastAsia="pl-PL"/>
        </w:rPr>
        <w:t>rojekt umowy został przez nas zaakceptowany i w przypadku wyboru naszej oferty, zobowiązujemy się do jej zawarcia</w:t>
      </w:r>
      <w:r w:rsidR="009575A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bookmarkStart w:id="4" w:name="_GoBack"/>
      <w:bookmarkEnd w:id="4"/>
      <w:r w:rsidRPr="009575AA">
        <w:rPr>
          <w:rFonts w:ascii="Calibri" w:eastAsia="Times New Roman" w:hAnsi="Calibri" w:cs="Calibri"/>
          <w:bCs/>
          <w:sz w:val="24"/>
          <w:szCs w:val="24"/>
          <w:lang w:eastAsia="pl-PL"/>
        </w:rPr>
        <w:t>w miejscu i terminie wyznaczonym przez Zamawiającego.</w:t>
      </w:r>
      <w:r w:rsidR="009575AA" w:rsidRPr="009575AA">
        <w:t xml:space="preserve"> </w:t>
      </w:r>
    </w:p>
    <w:p w14:paraId="5989FFE0" w14:textId="306B77AA" w:rsidR="004112D2" w:rsidRPr="00B06243" w:rsidRDefault="004112D2" w:rsidP="00F51564">
      <w:pPr>
        <w:numPr>
          <w:ilvl w:val="0"/>
          <w:numId w:val="22"/>
        </w:num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  <w:r w:rsidR="00092B53">
        <w:rPr>
          <w:rFonts w:ascii="Calibri" w:eastAsia="Calibri" w:hAnsi="Calibri" w:cs="Calibri"/>
          <w:color w:val="000000"/>
          <w:sz w:val="24"/>
          <w:szCs w:val="24"/>
        </w:rPr>
        <w:t>**</w:t>
      </w:r>
    </w:p>
    <w:p w14:paraId="710699AB" w14:textId="77777777" w:rsidR="00B06243" w:rsidRDefault="002942E0" w:rsidP="00B06243">
      <w:pPr>
        <w:numPr>
          <w:ilvl w:val="0"/>
          <w:numId w:val="22"/>
        </w:num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B06243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Oświadczamy, że pozostajemy związani niniejszą ofertą przez okres </w:t>
      </w:r>
      <w:r w:rsidRPr="00B06243">
        <w:rPr>
          <w:rFonts w:ascii="Calibri" w:eastAsia="Arial" w:hAnsi="Calibri" w:cs="Calibri"/>
          <w:b/>
          <w:kern w:val="28"/>
          <w:sz w:val="24"/>
          <w:szCs w:val="24"/>
          <w:lang w:bidi="pl-PL"/>
        </w:rPr>
        <w:t>30 dni</w:t>
      </w:r>
      <w:r w:rsidRPr="00B06243">
        <w:rPr>
          <w:rFonts w:ascii="Calibri" w:eastAsia="Arial" w:hAnsi="Calibri" w:cs="Calibri"/>
          <w:kern w:val="28"/>
          <w:sz w:val="24"/>
          <w:szCs w:val="24"/>
          <w:lang w:bidi="pl-PL"/>
        </w:rPr>
        <w:t>, licząc od upływu terminu składania ofert.</w:t>
      </w:r>
    </w:p>
    <w:p w14:paraId="76C5712D" w14:textId="77777777" w:rsidR="00B06243" w:rsidRDefault="00B06243" w:rsidP="00B06243">
      <w:pPr>
        <w:spacing w:after="0" w:line="276" w:lineRule="auto"/>
        <w:ind w:left="360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460D11DF" w14:textId="25422D02" w:rsidR="00B06243" w:rsidRPr="00B06243" w:rsidRDefault="00B06243" w:rsidP="00B06243">
      <w:pPr>
        <w:spacing w:after="0" w:line="276" w:lineRule="auto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B06243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E736D94" w14:textId="77777777" w:rsidR="00B06243" w:rsidRPr="006A352D" w:rsidRDefault="00B06243" w:rsidP="00B06243">
      <w:pPr>
        <w:widowControl w:val="0"/>
        <w:autoSpaceDE w:val="0"/>
        <w:autoSpaceDN w:val="0"/>
        <w:spacing w:line="276" w:lineRule="auto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>amawiającego w błąd przy przedstawianiu informacji.</w:t>
      </w:r>
    </w:p>
    <w:p w14:paraId="2D3FB13D" w14:textId="3F52A1C5" w:rsidR="00B06243" w:rsidRPr="00092B53" w:rsidRDefault="00B06243" w:rsidP="00B06243">
      <w:pPr>
        <w:widowControl w:val="0"/>
        <w:autoSpaceDE w:val="0"/>
        <w:autoSpaceDN w:val="0"/>
        <w:spacing w:after="0" w:line="320" w:lineRule="exact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Pr="00092B53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br/>
      </w: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092B53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092B53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092B53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</w:p>
    <w:p w14:paraId="7F7F4F57" w14:textId="77777777" w:rsidR="00B06243" w:rsidRDefault="00B06243" w:rsidP="00B06243">
      <w:pPr>
        <w:widowControl w:val="0"/>
        <w:autoSpaceDE w:val="0"/>
        <w:autoSpaceDN w:val="0"/>
        <w:spacing w:after="0"/>
        <w:ind w:left="4956"/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br/>
        <w:t>………………………………………………………………</w:t>
      </w:r>
    </w:p>
    <w:p w14:paraId="5213C92C" w14:textId="77777777" w:rsidR="00B06243" w:rsidRPr="00A36AC1" w:rsidRDefault="00B06243" w:rsidP="00B06243">
      <w:pPr>
        <w:widowControl w:val="0"/>
        <w:autoSpaceDE w:val="0"/>
        <w:autoSpaceDN w:val="0"/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własnoręczny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1E2A1423" w14:textId="77777777" w:rsidR="004112D2" w:rsidRPr="004112D2" w:rsidRDefault="004112D2" w:rsidP="00F5156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535270" w14:textId="62D4A2B2" w:rsidR="004112D2" w:rsidRPr="00B06243" w:rsidRDefault="004112D2" w:rsidP="00B06243">
      <w:pPr>
        <w:spacing w:before="100" w:after="240" w:line="276" w:lineRule="auto"/>
        <w:ind w:left="6"/>
        <w:contextualSpacing/>
        <w:rPr>
          <w:rFonts w:ascii="Calibri" w:eastAsia="Times New Roman" w:hAnsi="Calibri" w:cs="Calibri"/>
          <w:i/>
          <w:iCs/>
          <w:color w:val="000000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B06243">
        <w:rPr>
          <w:rFonts w:ascii="Calibri" w:eastAsia="Times New Roman" w:hAnsi="Calibri" w:cs="Calibri"/>
          <w:i/>
          <w:iCs/>
          <w:color w:val="000000"/>
        </w:rPr>
        <w:t>Rozporządzenie Parlamentu Europejskiego i Rady (UE) 2016/679 z dnia 27 kwietnia 2016 r. w sprawie ochrony osób fizycznych w związku z przetwarzaniem danych osobowych i</w:t>
      </w:r>
      <w:r w:rsidR="003A3347" w:rsidRPr="00B06243">
        <w:rPr>
          <w:rFonts w:ascii="Calibri" w:eastAsia="Times New Roman" w:hAnsi="Calibri" w:cs="Calibri"/>
          <w:i/>
          <w:iCs/>
          <w:color w:val="000000"/>
        </w:rPr>
        <w:t> </w:t>
      </w:r>
      <w:r w:rsidRPr="00B06243">
        <w:rPr>
          <w:rFonts w:ascii="Calibri" w:eastAsia="Times New Roman" w:hAnsi="Calibri" w:cs="Calibri"/>
          <w:i/>
          <w:iCs/>
          <w:color w:val="000000"/>
        </w:rPr>
        <w:t>w</w:t>
      </w:r>
      <w:r w:rsidR="003A3347" w:rsidRPr="00B06243">
        <w:rPr>
          <w:rFonts w:ascii="Calibri" w:eastAsia="Times New Roman" w:hAnsi="Calibri" w:cs="Calibri"/>
          <w:i/>
          <w:iCs/>
          <w:color w:val="000000"/>
        </w:rPr>
        <w:t> </w:t>
      </w:r>
      <w:r w:rsidRPr="00B06243">
        <w:rPr>
          <w:rFonts w:ascii="Calibri" w:eastAsia="Times New Roman" w:hAnsi="Calibri" w:cs="Calibri"/>
          <w:i/>
          <w:iCs/>
          <w:color w:val="000000"/>
        </w:rPr>
        <w:t xml:space="preserve">sprawie swobodnego przepływu takich danych oraz uchylenia dyrektywy 95/46/WE (ogólne rozporządzenie o ochronie danych) (Dz. Urz. UE L 119 z 04.05.2016, str. 1). </w:t>
      </w:r>
    </w:p>
    <w:p w14:paraId="57C4C6ED" w14:textId="77C7B963" w:rsidR="00092B53" w:rsidRPr="00092B53" w:rsidRDefault="00092B53" w:rsidP="00092B53">
      <w:pPr>
        <w:pStyle w:val="Tekstprzypisudolnego"/>
        <w:jc w:val="both"/>
        <w:rPr>
          <w:rFonts w:cstheme="minorHAnsi"/>
          <w:sz w:val="22"/>
          <w:szCs w:val="22"/>
        </w:rPr>
      </w:pPr>
      <w:r w:rsidRPr="00B06243">
        <w:rPr>
          <w:rFonts w:cstheme="minorHAnsi"/>
          <w:b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 w:rsidRPr="00092B53">
        <w:rPr>
          <w:rFonts w:cstheme="minorHAnsi"/>
          <w:sz w:val="22"/>
          <w:szCs w:val="2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105B26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obywateli rosyjskich lub osób fizycznych lub prawnych, podmiotów lub organów z siedzibą w Rosji;</w:t>
      </w:r>
    </w:p>
    <w:p w14:paraId="15858D9C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bookmarkStart w:id="5" w:name="_Hlk102557314"/>
      <w:r w:rsidRPr="00092B53">
        <w:rPr>
          <w:rFonts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3F96541E" w14:textId="77777777" w:rsidR="00092B53" w:rsidRPr="00092B53" w:rsidRDefault="00092B53" w:rsidP="00092B53">
      <w:pPr>
        <w:pStyle w:val="Tekstprzypisudolnego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525D074" w14:textId="77777777" w:rsidR="00092B53" w:rsidRPr="00092B53" w:rsidRDefault="00092B53" w:rsidP="00092B53">
      <w:pPr>
        <w:pStyle w:val="Tekstprzypisudolnego"/>
        <w:jc w:val="both"/>
        <w:rPr>
          <w:rFonts w:cstheme="minorHAnsi"/>
          <w:sz w:val="22"/>
          <w:szCs w:val="22"/>
        </w:rPr>
      </w:pPr>
      <w:r w:rsidRPr="00092B53">
        <w:rPr>
          <w:rFonts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6BAA58B" w14:textId="4EB01854" w:rsidR="00092B53" w:rsidRPr="00092B53" w:rsidRDefault="00092B53" w:rsidP="00092B53">
      <w:pPr>
        <w:jc w:val="both"/>
        <w:rPr>
          <w:rFonts w:cstheme="minorHAnsi"/>
          <w:color w:val="222222"/>
        </w:rPr>
      </w:pPr>
      <w:r w:rsidRPr="00B06243">
        <w:rPr>
          <w:rFonts w:cstheme="minorHAnsi"/>
          <w:b/>
        </w:rPr>
        <w:t>**</w:t>
      </w:r>
      <w:r w:rsidRPr="00092B53">
        <w:rPr>
          <w:rFonts w:cstheme="minorHAnsi"/>
        </w:rPr>
        <w:t xml:space="preserve"> </w:t>
      </w:r>
      <w:r w:rsidRPr="00092B53">
        <w:rPr>
          <w:rFonts w:cstheme="minorHAnsi"/>
          <w:color w:val="222222"/>
        </w:rPr>
        <w:t xml:space="preserve">Zgodnie z treścią art. 7 ust. 1 ustawy z dnia 13 kwietnia 2022 r. </w:t>
      </w:r>
      <w:r w:rsidRPr="00092B53">
        <w:rPr>
          <w:rFonts w:cstheme="minorHAnsi"/>
          <w:i/>
          <w:iCs/>
          <w:color w:val="222222"/>
        </w:rPr>
        <w:t xml:space="preserve">o szczególnych rozwiązaniach </w:t>
      </w:r>
      <w:r w:rsidRPr="00092B53">
        <w:rPr>
          <w:rFonts w:cstheme="minorHAnsi"/>
          <w:i/>
          <w:iCs/>
          <w:color w:val="222222"/>
        </w:rPr>
        <w:br/>
        <w:t xml:space="preserve">w zakresie przeciwdziałania wspieraniu agresji na Ukrainę oraz służących ochronie bezpieczeństwa </w:t>
      </w:r>
      <w:r w:rsidRPr="00092B53">
        <w:rPr>
          <w:rFonts w:cstheme="minorHAnsi"/>
          <w:i/>
          <w:iCs/>
          <w:color w:val="222222"/>
        </w:rPr>
        <w:lastRenderedPageBreak/>
        <w:t xml:space="preserve">narodowego, </w:t>
      </w:r>
      <w:r w:rsidRPr="00092B53">
        <w:rPr>
          <w:rFonts w:cstheme="minorHAnsi"/>
          <w:color w:val="222222"/>
        </w:rPr>
        <w:t xml:space="preserve">z </w:t>
      </w:r>
      <w:r w:rsidRPr="00092B53">
        <w:rPr>
          <w:rFonts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092B53">
        <w:rPr>
          <w:rFonts w:cstheme="minorHAnsi"/>
          <w:color w:val="222222"/>
          <w:lang w:eastAsia="pl-PL"/>
        </w:rPr>
        <w:t>Pzp</w:t>
      </w:r>
      <w:proofErr w:type="spellEnd"/>
      <w:r w:rsidRPr="00092B53">
        <w:rPr>
          <w:rFonts w:cstheme="minorHAnsi"/>
          <w:color w:val="222222"/>
          <w:lang w:eastAsia="pl-PL"/>
        </w:rPr>
        <w:t xml:space="preserve"> wyklucza się:</w:t>
      </w:r>
    </w:p>
    <w:p w14:paraId="116D9034" w14:textId="77777777" w:rsidR="00092B53" w:rsidRPr="00092B53" w:rsidRDefault="00092B53" w:rsidP="00092B53">
      <w:pPr>
        <w:jc w:val="both"/>
        <w:rPr>
          <w:rFonts w:cstheme="minorHAnsi"/>
          <w:color w:val="222222"/>
          <w:lang w:eastAsia="pl-PL"/>
        </w:rPr>
      </w:pPr>
      <w:r w:rsidRPr="00092B53">
        <w:rPr>
          <w:rFonts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1D20A" w14:textId="54A22C7A" w:rsidR="00092B53" w:rsidRPr="00092B53" w:rsidRDefault="00092B53" w:rsidP="00092B53">
      <w:pPr>
        <w:jc w:val="both"/>
        <w:rPr>
          <w:rFonts w:cstheme="minorHAnsi"/>
          <w:color w:val="222222"/>
        </w:rPr>
      </w:pPr>
      <w:r w:rsidRPr="00092B53">
        <w:rPr>
          <w:rFonts w:cstheme="minorHAnsi"/>
          <w:color w:val="222222"/>
        </w:rPr>
        <w:t xml:space="preserve">2) </w:t>
      </w:r>
      <w:r w:rsidRPr="00092B53">
        <w:rPr>
          <w:rFonts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092B53">
        <w:rPr>
          <w:rFonts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092B53">
        <w:rPr>
          <w:rFonts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092B53">
        <w:rPr>
          <w:rFonts w:cstheme="minorHAnsi"/>
          <w:color w:val="222222"/>
          <w:lang w:eastAsia="pl-PL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23977B" w14:textId="77777777" w:rsidR="00092B53" w:rsidRPr="00092B53" w:rsidRDefault="00092B53" w:rsidP="00092B53">
      <w:pPr>
        <w:jc w:val="both"/>
        <w:rPr>
          <w:rFonts w:cstheme="minorHAnsi"/>
        </w:rPr>
      </w:pPr>
      <w:r w:rsidRPr="00092B53">
        <w:rPr>
          <w:rFonts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6D3720" w14:textId="6643F1F3" w:rsidR="004112D2" w:rsidRPr="004112D2" w:rsidRDefault="00092B53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br/>
        <w:t>**</w:t>
      </w:r>
      <w:r w:rsidR="004112D2"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112D2" w:rsidRPr="004112D2" w:rsidSect="00F51564">
      <w:headerReference w:type="default" r:id="rId15"/>
      <w:footerReference w:type="default" r:id="rId16"/>
      <w:pgSz w:w="11906" w:h="16838"/>
      <w:pgMar w:top="141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9575AA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9575AA">
      <w:rPr>
        <w:rStyle w:val="Numerstrony"/>
        <w:rFonts w:ascii="Times New Roman" w:hAnsi="Times New Roman" w:cs="Times New Roman"/>
        <w:noProof/>
        <w:snapToGrid w:val="0"/>
        <w:sz w:val="19"/>
      </w:rPr>
      <w:t>5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EB55" w14:textId="77777777" w:rsidR="00F368D8" w:rsidRPr="00AE6C5A" w:rsidRDefault="00F368D8" w:rsidP="00F368D8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ZP.271.KC.19.2022 „Dostawa regulatorów różnicy ciśnień”</w:t>
    </w:r>
  </w:p>
  <w:p w14:paraId="0AC83F0B" w14:textId="77777777" w:rsidR="004112D2" w:rsidRPr="00F368D8" w:rsidRDefault="004112D2" w:rsidP="00F368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FADE" w14:textId="7F8425CD" w:rsidR="00C25F42" w:rsidRPr="00AE6C5A" w:rsidRDefault="00F368D8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ZP.271.KC.19.2022 „Dostawa regulatorów różnicy ciśnień”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1968" w14:textId="77777777" w:rsidR="00F368D8" w:rsidRPr="00AE6C5A" w:rsidRDefault="00C25F42" w:rsidP="00F368D8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>
      <w:tab/>
    </w:r>
    <w:r w:rsidR="00F368D8">
      <w:rPr>
        <w:rFonts w:eastAsia="Times New Roman" w:cstheme="minorHAnsi"/>
        <w:sz w:val="20"/>
        <w:szCs w:val="20"/>
      </w:rPr>
      <w:t>ZP.271.KC.19.2022 „Dostawa regulatorów różnicy ciśnień”</w:t>
    </w:r>
  </w:p>
  <w:p w14:paraId="1B0E9375" w14:textId="77777777" w:rsidR="00F368D8" w:rsidRDefault="00F368D8" w:rsidP="00F368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B7D2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3352EC"/>
    <w:multiLevelType w:val="hybridMultilevel"/>
    <w:tmpl w:val="D8640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6502F"/>
    <w:multiLevelType w:val="hybridMultilevel"/>
    <w:tmpl w:val="EA069C8E"/>
    <w:lvl w:ilvl="0" w:tplc="ED406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14"/>
  </w:num>
  <w:num w:numId="5">
    <w:abstractNumId w:val="25"/>
  </w:num>
  <w:num w:numId="6">
    <w:abstractNumId w:val="30"/>
  </w:num>
  <w:num w:numId="7">
    <w:abstractNumId w:val="17"/>
  </w:num>
  <w:num w:numId="8">
    <w:abstractNumId w:val="4"/>
  </w:num>
  <w:num w:numId="9">
    <w:abstractNumId w:val="21"/>
  </w:num>
  <w:num w:numId="10">
    <w:abstractNumId w:val="28"/>
  </w:num>
  <w:num w:numId="11">
    <w:abstractNumId w:val="27"/>
  </w:num>
  <w:num w:numId="12">
    <w:abstractNumId w:val="8"/>
  </w:num>
  <w:num w:numId="13">
    <w:abstractNumId w:val="26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31"/>
  </w:num>
  <w:num w:numId="22">
    <w:abstractNumId w:val="1"/>
  </w:num>
  <w:num w:numId="23">
    <w:abstractNumId w:val="20"/>
  </w:num>
  <w:num w:numId="24">
    <w:abstractNumId w:val="0"/>
  </w:num>
  <w:num w:numId="25">
    <w:abstractNumId w:val="12"/>
  </w:num>
  <w:num w:numId="26">
    <w:abstractNumId w:val="29"/>
  </w:num>
  <w:num w:numId="27">
    <w:abstractNumId w:val="34"/>
  </w:num>
  <w:num w:numId="28">
    <w:abstractNumId w:val="22"/>
  </w:num>
  <w:num w:numId="29">
    <w:abstractNumId w:val="13"/>
  </w:num>
  <w:num w:numId="30">
    <w:abstractNumId w:val="32"/>
  </w:num>
  <w:num w:numId="31">
    <w:abstractNumId w:val="7"/>
  </w:num>
  <w:num w:numId="32">
    <w:abstractNumId w:val="24"/>
  </w:num>
  <w:num w:numId="33">
    <w:abstractNumId w:val="6"/>
  </w:num>
  <w:num w:numId="34">
    <w:abstractNumId w:val="3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7"/>
    <w:rsid w:val="00092B53"/>
    <w:rsid w:val="000C7EDF"/>
    <w:rsid w:val="00127CED"/>
    <w:rsid w:val="0013441B"/>
    <w:rsid w:val="001642F7"/>
    <w:rsid w:val="00183358"/>
    <w:rsid w:val="00187C92"/>
    <w:rsid w:val="001948D4"/>
    <w:rsid w:val="001C5597"/>
    <w:rsid w:val="001C5B43"/>
    <w:rsid w:val="002068EA"/>
    <w:rsid w:val="00217D5A"/>
    <w:rsid w:val="00251B5F"/>
    <w:rsid w:val="002942E0"/>
    <w:rsid w:val="002C2A8D"/>
    <w:rsid w:val="003A3347"/>
    <w:rsid w:val="004112D2"/>
    <w:rsid w:val="00416DC2"/>
    <w:rsid w:val="00474EA7"/>
    <w:rsid w:val="0050389F"/>
    <w:rsid w:val="00560C6D"/>
    <w:rsid w:val="00567E85"/>
    <w:rsid w:val="005B0803"/>
    <w:rsid w:val="007018B7"/>
    <w:rsid w:val="00712904"/>
    <w:rsid w:val="007B1FA4"/>
    <w:rsid w:val="008273AC"/>
    <w:rsid w:val="009575AA"/>
    <w:rsid w:val="009A24C0"/>
    <w:rsid w:val="009A3601"/>
    <w:rsid w:val="00A151E2"/>
    <w:rsid w:val="00A33D59"/>
    <w:rsid w:val="00A36AC1"/>
    <w:rsid w:val="00A41F6D"/>
    <w:rsid w:val="00A95C69"/>
    <w:rsid w:val="00AE6C5A"/>
    <w:rsid w:val="00B06243"/>
    <w:rsid w:val="00B13AF2"/>
    <w:rsid w:val="00B71CBC"/>
    <w:rsid w:val="00B722D2"/>
    <w:rsid w:val="00BC4024"/>
    <w:rsid w:val="00C25F42"/>
    <w:rsid w:val="00C26BEA"/>
    <w:rsid w:val="00C831C4"/>
    <w:rsid w:val="00D43A93"/>
    <w:rsid w:val="00D94CBF"/>
    <w:rsid w:val="00DD4D7F"/>
    <w:rsid w:val="00DD7E77"/>
    <w:rsid w:val="00E02014"/>
    <w:rsid w:val="00E0353D"/>
    <w:rsid w:val="00E33B0F"/>
    <w:rsid w:val="00EE3477"/>
    <w:rsid w:val="00EE3DCB"/>
    <w:rsid w:val="00F01025"/>
    <w:rsid w:val="00F118B2"/>
    <w:rsid w:val="00F368D8"/>
    <w:rsid w:val="00F5156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E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zk.stalowa-wola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875C-6A3C-4B87-AF90-0768DB7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30</cp:revision>
  <cp:lastPrinted>2021-04-30T08:31:00Z</cp:lastPrinted>
  <dcterms:created xsi:type="dcterms:W3CDTF">2021-04-28T11:05:00Z</dcterms:created>
  <dcterms:modified xsi:type="dcterms:W3CDTF">2022-05-15T17:53:00Z</dcterms:modified>
</cp:coreProperties>
</file>