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721C" w14:textId="211ACE04" w:rsidR="00832DD5" w:rsidRPr="00E625D4" w:rsidRDefault="007F61D0" w:rsidP="00E625D4">
      <w:pPr>
        <w:widowControl w:val="0"/>
        <w:autoSpaceDE w:val="0"/>
        <w:autoSpaceDN w:val="0"/>
        <w:spacing w:after="0" w:line="276" w:lineRule="auto"/>
        <w:jc w:val="right"/>
        <w:rPr>
          <w:rFonts w:ascii="Tahoma" w:eastAsia="Arial" w:hAnsi="Tahoma" w:cs="Tahoma"/>
          <w:bCs/>
          <w:i/>
          <w:iCs/>
          <w:kern w:val="28"/>
          <w:lang w:bidi="pl-PL"/>
        </w:rPr>
      </w:pPr>
      <w:bookmarkStart w:id="0" w:name="_Hlk504983338"/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r w:rsidRPr="00E625D4">
        <w:rPr>
          <w:rFonts w:ascii="Tahoma" w:hAnsi="Tahoma" w:cs="Tahoma"/>
          <w:b/>
          <w:bCs/>
          <w:kern w:val="28"/>
        </w:rPr>
        <w:tab/>
      </w:r>
      <w:bookmarkEnd w:id="0"/>
      <w:r w:rsidR="00A11B7B" w:rsidRPr="00E625D4">
        <w:rPr>
          <w:rFonts w:ascii="Tahoma" w:eastAsia="Arial" w:hAnsi="Tahoma" w:cs="Tahoma"/>
          <w:bCs/>
          <w:i/>
          <w:iCs/>
          <w:kern w:val="28"/>
          <w:lang w:bidi="pl-PL"/>
        </w:rPr>
        <w:t xml:space="preserve">Załącznik nr </w:t>
      </w:r>
      <w:r w:rsidR="0003005D">
        <w:rPr>
          <w:rFonts w:ascii="Tahoma" w:eastAsia="Arial" w:hAnsi="Tahoma" w:cs="Tahoma"/>
          <w:bCs/>
          <w:i/>
          <w:iCs/>
          <w:kern w:val="28"/>
          <w:lang w:bidi="pl-PL"/>
        </w:rPr>
        <w:t>2</w:t>
      </w:r>
    </w:p>
    <w:p w14:paraId="20CFFDAB" w14:textId="7817E972" w:rsidR="00365CB1" w:rsidRPr="00E625D4" w:rsidRDefault="00365CB1" w:rsidP="00E625D4">
      <w:pPr>
        <w:widowControl w:val="0"/>
        <w:autoSpaceDE w:val="0"/>
        <w:autoSpaceDN w:val="0"/>
        <w:spacing w:after="0" w:line="276" w:lineRule="auto"/>
        <w:jc w:val="right"/>
        <w:rPr>
          <w:rFonts w:ascii="Tahoma" w:eastAsia="Arial" w:hAnsi="Tahoma" w:cs="Tahoma"/>
          <w:bCs/>
          <w:i/>
          <w:iCs/>
          <w:kern w:val="28"/>
          <w:lang w:bidi="pl-PL"/>
        </w:rPr>
      </w:pPr>
      <w:r w:rsidRPr="00E625D4">
        <w:rPr>
          <w:rFonts w:ascii="Tahoma" w:eastAsia="Arial" w:hAnsi="Tahoma" w:cs="Tahoma"/>
          <w:bCs/>
          <w:i/>
          <w:iCs/>
          <w:kern w:val="28"/>
          <w:lang w:bidi="pl-PL"/>
        </w:rPr>
        <w:t>Wzór umowy</w:t>
      </w:r>
    </w:p>
    <w:p w14:paraId="7FDFDC2E" w14:textId="77777777" w:rsidR="00832DD5" w:rsidRPr="00E625D4" w:rsidRDefault="00832DD5" w:rsidP="00E625D4">
      <w:pPr>
        <w:widowControl w:val="0"/>
        <w:autoSpaceDE w:val="0"/>
        <w:autoSpaceDN w:val="0"/>
        <w:spacing w:after="0" w:line="276" w:lineRule="auto"/>
        <w:rPr>
          <w:rFonts w:ascii="Tahoma" w:eastAsia="Arial" w:hAnsi="Tahoma" w:cs="Tahoma"/>
          <w:b/>
          <w:color w:val="FF0000"/>
          <w:kern w:val="28"/>
          <w:lang w:bidi="pl-PL"/>
        </w:rPr>
      </w:pPr>
    </w:p>
    <w:p w14:paraId="5A036521" w14:textId="59185F03" w:rsidR="00E617D1" w:rsidRPr="00E625D4" w:rsidRDefault="00E617D1" w:rsidP="00E625D4">
      <w:pPr>
        <w:suppressAutoHyphens/>
        <w:spacing w:after="0" w:line="276" w:lineRule="auto"/>
        <w:ind w:left="708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E625D4">
        <w:rPr>
          <w:rFonts w:ascii="Tahoma" w:eastAsia="Times New Roman" w:hAnsi="Tahoma" w:cs="Tahoma"/>
          <w:b/>
          <w:sz w:val="28"/>
          <w:szCs w:val="28"/>
          <w:lang w:eastAsia="ar-SA"/>
        </w:rPr>
        <w:t>UMOWA ZP.271.KC.</w:t>
      </w:r>
      <w:r w:rsidR="0010508A">
        <w:rPr>
          <w:rFonts w:ascii="Tahoma" w:eastAsia="Times New Roman" w:hAnsi="Tahoma" w:cs="Tahoma"/>
          <w:b/>
          <w:sz w:val="28"/>
          <w:szCs w:val="28"/>
          <w:lang w:eastAsia="ar-SA"/>
        </w:rPr>
        <w:t>19</w:t>
      </w:r>
      <w:r w:rsidRPr="00E625D4">
        <w:rPr>
          <w:rFonts w:ascii="Tahoma" w:eastAsia="Times New Roman" w:hAnsi="Tahoma" w:cs="Tahoma"/>
          <w:b/>
          <w:sz w:val="28"/>
          <w:szCs w:val="28"/>
          <w:lang w:eastAsia="ar-SA"/>
        </w:rPr>
        <w:t>.202</w:t>
      </w:r>
      <w:r w:rsidR="00365CB1" w:rsidRPr="00E625D4">
        <w:rPr>
          <w:rFonts w:ascii="Tahoma" w:eastAsia="Times New Roman" w:hAnsi="Tahoma" w:cs="Tahoma"/>
          <w:b/>
          <w:sz w:val="28"/>
          <w:szCs w:val="28"/>
          <w:lang w:eastAsia="ar-SA"/>
        </w:rPr>
        <w:t>2</w:t>
      </w:r>
    </w:p>
    <w:p w14:paraId="4F4B95B4" w14:textId="77777777" w:rsidR="00E617D1" w:rsidRPr="00E625D4" w:rsidRDefault="00E617D1" w:rsidP="00E625D4">
      <w:pPr>
        <w:suppressAutoHyphens/>
        <w:spacing w:after="0" w:line="276" w:lineRule="auto"/>
        <w:ind w:left="708"/>
        <w:jc w:val="center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 SPRAWIE UDZIELENIA ZAMÓWIENIA PUBLICZNEGO</w:t>
      </w:r>
    </w:p>
    <w:p w14:paraId="6606E94A" w14:textId="32309BCB" w:rsidR="005403E9" w:rsidRPr="005403E9" w:rsidRDefault="00E617D1" w:rsidP="005403E9">
      <w:pPr>
        <w:jc w:val="center"/>
        <w:rPr>
          <w:rFonts w:ascii="Tahoma" w:eastAsia="Times New Roman" w:hAnsi="Tahoma" w:cs="Tahoma"/>
          <w:b/>
          <w:bCs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pn. </w:t>
      </w:r>
      <w:r w:rsidR="005403E9" w:rsidRPr="005403E9">
        <w:rPr>
          <w:rFonts w:ascii="Tahoma" w:eastAsia="Times New Roman" w:hAnsi="Tahoma" w:cs="Tahoma"/>
          <w:b/>
          <w:bCs/>
          <w:lang w:eastAsia="ar-SA"/>
        </w:rPr>
        <w:t>„Dostawa regulatorów różnicy ciśnień”.</w:t>
      </w:r>
    </w:p>
    <w:p w14:paraId="21BAF7C1" w14:textId="16DAE16E" w:rsidR="00E617D1" w:rsidRPr="00E625D4" w:rsidRDefault="00E617D1" w:rsidP="005403E9">
      <w:pPr>
        <w:suppressAutoHyphens/>
        <w:spacing w:after="0" w:line="276" w:lineRule="auto"/>
        <w:ind w:left="709"/>
        <w:jc w:val="center"/>
        <w:rPr>
          <w:rFonts w:ascii="Tahoma" w:eastAsia="Times New Roman" w:hAnsi="Tahoma" w:cs="Tahoma"/>
          <w:b/>
          <w:lang w:eastAsia="ar-SA"/>
        </w:rPr>
      </w:pPr>
    </w:p>
    <w:p w14:paraId="1CBF6708" w14:textId="77777777" w:rsidR="00E617D1" w:rsidRPr="00E625D4" w:rsidRDefault="00E617D1" w:rsidP="00E625D4">
      <w:pPr>
        <w:suppressAutoHyphens/>
        <w:spacing w:after="0" w:line="276" w:lineRule="auto"/>
        <w:jc w:val="center"/>
        <w:rPr>
          <w:rFonts w:ascii="Tahoma" w:eastAsia="Calibri" w:hAnsi="Tahoma" w:cs="Tahoma"/>
          <w:b/>
          <w:lang w:eastAsia="ar-SA"/>
        </w:rPr>
      </w:pPr>
    </w:p>
    <w:p w14:paraId="75E04F0E" w14:textId="667DC87F" w:rsidR="00E617D1" w:rsidRPr="00E625D4" w:rsidRDefault="00E617D1" w:rsidP="00E625D4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zawarta w dniu …..202</w:t>
      </w:r>
      <w:r w:rsidR="00365CB1" w:rsidRPr="00E625D4">
        <w:rPr>
          <w:rFonts w:ascii="Tahoma" w:eastAsia="Times New Roman" w:hAnsi="Tahoma" w:cs="Tahoma"/>
          <w:lang w:eastAsia="ar-SA"/>
        </w:rPr>
        <w:t>2</w:t>
      </w:r>
      <w:r w:rsidRPr="00E625D4">
        <w:rPr>
          <w:rFonts w:ascii="Tahoma" w:eastAsia="Times New Roman" w:hAnsi="Tahoma" w:cs="Tahoma"/>
          <w:lang w:eastAsia="ar-SA"/>
        </w:rPr>
        <w:t xml:space="preserve"> r. w Stalowej Woli pomiędzy:</w:t>
      </w:r>
    </w:p>
    <w:p w14:paraId="3945D249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46A0FA49" w14:textId="1EE48724" w:rsidR="00E617D1" w:rsidRPr="00E625D4" w:rsidRDefault="00E617D1" w:rsidP="00EA5F94">
      <w:p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b/>
          <w:lang w:eastAsia="ar-SA"/>
        </w:rPr>
        <w:t>Miejskim Zakładem Komunalnym Sp. z o.o.</w:t>
      </w:r>
      <w:r w:rsidRPr="00E625D4">
        <w:rPr>
          <w:rFonts w:ascii="Tahoma" w:eastAsia="Times New Roman" w:hAnsi="Tahoma" w:cs="Tahoma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 Rzeszowie, XII Wydział G</w:t>
      </w:r>
      <w:r w:rsidR="0010508A">
        <w:rPr>
          <w:rFonts w:ascii="Tahoma" w:eastAsia="Times New Roman" w:hAnsi="Tahoma" w:cs="Tahoma"/>
          <w:lang w:eastAsia="ar-SA"/>
        </w:rPr>
        <w:t>ospodarczy Krajowego Rejestru Są</w:t>
      </w:r>
      <w:r w:rsidRPr="00E625D4">
        <w:rPr>
          <w:rFonts w:ascii="Tahoma" w:eastAsia="Times New Roman" w:hAnsi="Tahoma" w:cs="Tahoma"/>
          <w:lang w:eastAsia="ar-SA"/>
        </w:rPr>
        <w:t xml:space="preserve">dowego, posiadającą kapitał zakładowy w wysokości </w:t>
      </w:r>
      <w:r w:rsidR="00906C6B" w:rsidRPr="00E625D4">
        <w:rPr>
          <w:rFonts w:ascii="Tahoma" w:eastAsia="Times New Roman" w:hAnsi="Tahoma" w:cs="Tahoma"/>
          <w:lang w:eastAsia="ar-SA"/>
        </w:rPr>
        <w:t>120.637.000,00</w:t>
      </w:r>
      <w:r w:rsidR="00906C6B" w:rsidRPr="00E625D4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Pr="00E625D4">
        <w:rPr>
          <w:rFonts w:ascii="Tahoma" w:eastAsia="Times New Roman" w:hAnsi="Tahoma" w:cs="Tahoma"/>
          <w:lang w:eastAsia="ar-SA"/>
        </w:rPr>
        <w:t xml:space="preserve">złotych posługującą się nadanym jej Numerem Identyfikacji Podatkowej </w:t>
      </w:r>
      <w:r w:rsidR="00924282" w:rsidRPr="00E625D4">
        <w:rPr>
          <w:rFonts w:ascii="Tahoma" w:eastAsia="Times New Roman" w:hAnsi="Tahoma" w:cs="Tahoma"/>
          <w:lang w:eastAsia="ar-SA"/>
        </w:rPr>
        <w:t xml:space="preserve">865-000-30-71 </w:t>
      </w:r>
      <w:r w:rsidRPr="00E625D4">
        <w:rPr>
          <w:rFonts w:ascii="Tahoma" w:eastAsia="Times New Roman" w:hAnsi="Tahoma" w:cs="Tahoma"/>
          <w:lang w:eastAsia="ar-SA"/>
        </w:rPr>
        <w:t>oraz numerem REGON 830036219, reprezentowaną przy niniejszej czynności przez:</w:t>
      </w:r>
    </w:p>
    <w:p w14:paraId="28AE8C1A" w14:textId="77777777" w:rsidR="00E617D1" w:rsidRPr="00E625D4" w:rsidRDefault="00E617D1" w:rsidP="00E625D4">
      <w:pPr>
        <w:suppressAutoHyphens/>
        <w:spacing w:after="200" w:line="276" w:lineRule="auto"/>
        <w:ind w:firstLine="708"/>
        <w:contextualSpacing/>
        <w:rPr>
          <w:rFonts w:ascii="Tahoma" w:eastAsia="Times New Roman" w:hAnsi="Tahoma" w:cs="Tahoma"/>
          <w:b/>
          <w:lang w:eastAsia="ar-SA"/>
        </w:rPr>
      </w:pPr>
    </w:p>
    <w:p w14:paraId="4B418328" w14:textId="77777777" w:rsidR="00E617D1" w:rsidRPr="00E625D4" w:rsidRDefault="00E617D1" w:rsidP="00EA5F94">
      <w:pPr>
        <w:suppressAutoHyphens/>
        <w:spacing w:after="200" w:line="276" w:lineRule="auto"/>
        <w:contextualSpacing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Radosław Sagatowski – Prezes Zarządu,</w:t>
      </w:r>
    </w:p>
    <w:p w14:paraId="2B517AD6" w14:textId="77777777" w:rsidR="00E617D1" w:rsidRPr="00E625D4" w:rsidRDefault="00E617D1" w:rsidP="00EA5F94">
      <w:pPr>
        <w:suppressAutoHyphens/>
        <w:spacing w:after="200" w:line="276" w:lineRule="auto"/>
        <w:contextualSpacing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Przemysław Skrzypek – Z-ca Prezesa Zarządu,</w:t>
      </w:r>
    </w:p>
    <w:p w14:paraId="6FE22D65" w14:textId="77777777" w:rsidR="00E617D1" w:rsidRPr="00E625D4" w:rsidRDefault="00E617D1" w:rsidP="00EA5F94">
      <w:pPr>
        <w:suppressAutoHyphens/>
        <w:spacing w:after="200" w:line="276" w:lineRule="auto"/>
        <w:ind w:firstLine="708"/>
        <w:contextualSpacing/>
        <w:rPr>
          <w:rFonts w:ascii="Tahoma" w:eastAsia="Times New Roman" w:hAnsi="Tahoma" w:cs="Tahoma"/>
          <w:lang w:eastAsia="ar-SA"/>
        </w:rPr>
      </w:pPr>
    </w:p>
    <w:p w14:paraId="52F46ABC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05AF8FA2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zwanym dalej </w:t>
      </w:r>
      <w:r w:rsidRPr="00E625D4">
        <w:rPr>
          <w:rFonts w:ascii="Tahoma" w:eastAsia="Times New Roman" w:hAnsi="Tahoma" w:cs="Tahoma"/>
          <w:b/>
          <w:lang w:eastAsia="ar-SA"/>
        </w:rPr>
        <w:t>„Zamawiającym”</w:t>
      </w:r>
      <w:r w:rsidRPr="00E625D4">
        <w:rPr>
          <w:rFonts w:ascii="Tahoma" w:eastAsia="Times New Roman" w:hAnsi="Tahoma" w:cs="Tahoma"/>
          <w:lang w:eastAsia="ar-SA"/>
        </w:rPr>
        <w:t>,</w:t>
      </w:r>
    </w:p>
    <w:p w14:paraId="3B25EB74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38C6A46C" w14:textId="77777777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a</w:t>
      </w:r>
    </w:p>
    <w:p w14:paraId="379E9090" w14:textId="04629C11" w:rsidR="00E617D1" w:rsidRPr="00E625D4" w:rsidRDefault="00E617D1" w:rsidP="005403E9">
      <w:pPr>
        <w:suppressAutoHyphens/>
        <w:spacing w:after="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.…</w:t>
      </w:r>
      <w:r w:rsidR="005403E9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 z </w:t>
      </w:r>
      <w:r w:rsidRPr="00E625D4">
        <w:rPr>
          <w:rFonts w:ascii="Tahoma" w:eastAsia="Times New Roman" w:hAnsi="Tahoma" w:cs="Tahoma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…………………………………………………………. pod numerem KRS ……………….., NIP: ………………, REGON: ……….., reprezentowanym przez:</w:t>
      </w:r>
    </w:p>
    <w:p w14:paraId="591CA92C" w14:textId="77777777" w:rsidR="00E617D1" w:rsidRPr="00E625D4" w:rsidRDefault="00E617D1" w:rsidP="005403E9">
      <w:pPr>
        <w:suppressAutoHyphens/>
        <w:spacing w:after="200" w:line="276" w:lineRule="auto"/>
        <w:contextualSpacing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……………………………….,</w:t>
      </w:r>
    </w:p>
    <w:p w14:paraId="3B92D40D" w14:textId="32E5C3D3" w:rsidR="00E617D1" w:rsidRPr="00E625D4" w:rsidRDefault="00E617D1" w:rsidP="005403E9">
      <w:pPr>
        <w:suppressAutoHyphens/>
        <w:spacing w:after="0" w:line="276" w:lineRule="auto"/>
        <w:contextualSpacing/>
        <w:rPr>
          <w:rFonts w:ascii="Tahoma" w:eastAsia="Times New Roman" w:hAnsi="Tahoma" w:cs="Tahoma"/>
          <w:lang w:eastAsia="ar-SA"/>
        </w:rPr>
      </w:pPr>
    </w:p>
    <w:p w14:paraId="0ADDD31D" w14:textId="77777777" w:rsidR="00E617D1" w:rsidRPr="00E625D4" w:rsidRDefault="00E617D1" w:rsidP="005403E9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</w:p>
    <w:p w14:paraId="7AF8B196" w14:textId="501E4795" w:rsidR="00E617D1" w:rsidRPr="00E625D4" w:rsidRDefault="00E617D1" w:rsidP="00E625D4">
      <w:pPr>
        <w:suppressAutoHyphens/>
        <w:spacing w:after="0" w:line="276" w:lineRule="auto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zwanym dalej </w:t>
      </w:r>
      <w:r w:rsidRPr="00E625D4">
        <w:rPr>
          <w:rFonts w:ascii="Tahoma" w:eastAsia="Times New Roman" w:hAnsi="Tahoma" w:cs="Tahoma"/>
          <w:b/>
          <w:lang w:eastAsia="ar-SA"/>
        </w:rPr>
        <w:t>„Wykonawcą”</w:t>
      </w:r>
      <w:r w:rsidR="00D32FE3">
        <w:rPr>
          <w:rFonts w:ascii="Tahoma" w:eastAsia="Times New Roman" w:hAnsi="Tahoma" w:cs="Tahoma"/>
          <w:b/>
          <w:lang w:eastAsia="ar-SA"/>
        </w:rPr>
        <w:t xml:space="preserve"> lub „Dostawcą”</w:t>
      </w:r>
      <w:r w:rsidRPr="00E625D4">
        <w:rPr>
          <w:rFonts w:ascii="Tahoma" w:eastAsia="Times New Roman" w:hAnsi="Tahoma" w:cs="Tahoma"/>
          <w:lang w:eastAsia="ar-SA"/>
        </w:rPr>
        <w:t>,</w:t>
      </w:r>
    </w:p>
    <w:p w14:paraId="31C1AE38" w14:textId="77777777" w:rsidR="00E617D1" w:rsidRPr="00E625D4" w:rsidRDefault="00E617D1" w:rsidP="00E625D4">
      <w:pPr>
        <w:tabs>
          <w:tab w:val="left" w:pos="435"/>
          <w:tab w:val="center" w:pos="4703"/>
        </w:tabs>
        <w:suppressAutoHyphens/>
        <w:spacing w:after="0" w:line="276" w:lineRule="auto"/>
        <w:rPr>
          <w:rFonts w:ascii="Tahoma" w:eastAsia="Calibri" w:hAnsi="Tahoma" w:cs="Tahoma"/>
          <w:lang w:eastAsia="ar-SA"/>
        </w:rPr>
      </w:pPr>
      <w:r w:rsidRPr="00E625D4">
        <w:rPr>
          <w:rFonts w:ascii="Tahoma" w:eastAsia="Calibri" w:hAnsi="Tahoma" w:cs="Tahoma"/>
          <w:lang w:eastAsia="ar-SA"/>
        </w:rPr>
        <w:tab/>
      </w:r>
      <w:r w:rsidRPr="00E625D4">
        <w:rPr>
          <w:rFonts w:ascii="Tahoma" w:eastAsia="Calibri" w:hAnsi="Tahoma" w:cs="Tahoma"/>
          <w:lang w:eastAsia="ar-SA"/>
        </w:rPr>
        <w:tab/>
      </w:r>
      <w:r w:rsidRPr="00E625D4">
        <w:rPr>
          <w:rFonts w:ascii="Tahoma" w:eastAsia="Calibri" w:hAnsi="Tahoma" w:cs="Tahoma"/>
          <w:lang w:eastAsia="ar-SA"/>
        </w:rPr>
        <w:tab/>
      </w:r>
    </w:p>
    <w:p w14:paraId="6E457561" w14:textId="3396435B" w:rsidR="00E617D1" w:rsidRPr="00E625D4" w:rsidRDefault="00E617D1" w:rsidP="00E625D4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W rezultacie dokonania przez Zamawiającego zamówienia sektorowego w rozumieniu art. 7 pkt 35 </w:t>
      </w:r>
      <w:proofErr w:type="spellStart"/>
      <w:r w:rsidRPr="00E625D4">
        <w:rPr>
          <w:rFonts w:ascii="Tahoma" w:eastAsia="Times New Roman" w:hAnsi="Tahoma" w:cs="Tahoma"/>
          <w:lang w:eastAsia="ar-SA"/>
        </w:rPr>
        <w:t>Pzp</w:t>
      </w:r>
      <w:proofErr w:type="spellEnd"/>
      <w:r w:rsidRPr="00E625D4">
        <w:rPr>
          <w:rFonts w:ascii="Tahoma" w:eastAsia="Times New Roman" w:hAnsi="Tahoma" w:cs="Tahoma"/>
          <w:lang w:eastAsia="ar-SA"/>
        </w:rPr>
        <w:t xml:space="preserve"> o wartości mniejszej niż progi unijne,  w przypadku którego nie ma zastosowania ustawa z dnia 11 września 2019 r. - Prawo zamówień publicznych </w:t>
      </w:r>
      <w:r w:rsidR="00C940F1" w:rsidRPr="00E625D4">
        <w:rPr>
          <w:rFonts w:ascii="Tahoma" w:eastAsia="Times New Roman" w:hAnsi="Tahoma" w:cs="Tahoma"/>
          <w:lang w:eastAsia="ar-SA"/>
        </w:rPr>
        <w:t>(tekst jedn.: Dz.U. z 2021 r., poz. 1129 z</w:t>
      </w:r>
      <w:r w:rsidR="00C0491C">
        <w:rPr>
          <w:rFonts w:ascii="Tahoma" w:eastAsia="Times New Roman" w:hAnsi="Tahoma" w:cs="Tahoma"/>
          <w:lang w:eastAsia="ar-SA"/>
        </w:rPr>
        <w:t> </w:t>
      </w:r>
      <w:proofErr w:type="spellStart"/>
      <w:r w:rsidR="00C940F1" w:rsidRPr="00E625D4">
        <w:rPr>
          <w:rFonts w:ascii="Tahoma" w:eastAsia="Times New Roman" w:hAnsi="Tahoma" w:cs="Tahoma"/>
          <w:lang w:eastAsia="ar-SA"/>
        </w:rPr>
        <w:t>późn</w:t>
      </w:r>
      <w:proofErr w:type="spellEnd"/>
      <w:r w:rsidR="00C940F1" w:rsidRPr="00E625D4">
        <w:rPr>
          <w:rFonts w:ascii="Tahoma" w:eastAsia="Times New Roman" w:hAnsi="Tahoma" w:cs="Tahoma"/>
          <w:lang w:eastAsia="ar-SA"/>
        </w:rPr>
        <w:t>.</w:t>
      </w:r>
      <w:r w:rsidR="005403E9">
        <w:rPr>
          <w:rFonts w:ascii="Tahoma" w:eastAsia="Times New Roman" w:hAnsi="Tahoma" w:cs="Tahoma"/>
          <w:lang w:eastAsia="ar-SA"/>
        </w:rPr>
        <w:t xml:space="preserve"> </w:t>
      </w:r>
      <w:r w:rsidR="00C940F1" w:rsidRPr="00E625D4">
        <w:rPr>
          <w:rFonts w:ascii="Tahoma" w:eastAsia="Times New Roman" w:hAnsi="Tahoma" w:cs="Tahoma"/>
          <w:lang w:eastAsia="ar-SA"/>
        </w:rPr>
        <w:t xml:space="preserve">zm.), </w:t>
      </w:r>
      <w:r w:rsidRPr="00E625D4">
        <w:rPr>
          <w:rFonts w:ascii="Tahoma" w:eastAsia="Times New Roman" w:hAnsi="Tahoma" w:cs="Tahoma"/>
          <w:lang w:eastAsia="ar-SA"/>
        </w:rPr>
        <w:t>zawarta zostaje umowa o następującej treści:</w:t>
      </w:r>
    </w:p>
    <w:p w14:paraId="79B4FEAC" w14:textId="668D04C6" w:rsidR="00E617D1" w:rsidRPr="00E625D4" w:rsidRDefault="00BD20AE" w:rsidP="00E625D4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br/>
      </w:r>
    </w:p>
    <w:p w14:paraId="2F9B172E" w14:textId="400930CE" w:rsidR="00E617D1" w:rsidRPr="00E625D4" w:rsidRDefault="00E617D1" w:rsidP="00E625D4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E625D4">
        <w:rPr>
          <w:rFonts w:ascii="Tahoma" w:eastAsia="Times New Roman" w:hAnsi="Tahoma" w:cs="Tahoma"/>
          <w:b/>
          <w:lang w:eastAsia="ar-SA"/>
        </w:rPr>
        <w:t>§ 1</w:t>
      </w:r>
      <w:r w:rsidR="00E625D4" w:rsidRPr="00E625D4">
        <w:rPr>
          <w:rFonts w:ascii="Tahoma" w:eastAsia="Times New Roman" w:hAnsi="Tahoma" w:cs="Tahoma"/>
          <w:b/>
          <w:lang w:eastAsia="ar-SA"/>
        </w:rPr>
        <w:t xml:space="preserve"> Przedmiot zamówienia</w:t>
      </w:r>
    </w:p>
    <w:p w14:paraId="6BD4FB94" w14:textId="29102C86" w:rsidR="00E617D1" w:rsidRDefault="00C57EBC" w:rsidP="005403E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Zamawiający zleca, a Wykonawca przyjmuje do wykonania dostawę </w:t>
      </w:r>
      <w:r w:rsidR="005403E9" w:rsidRPr="005403E9">
        <w:rPr>
          <w:rFonts w:ascii="Tahoma" w:eastAsia="Times New Roman" w:hAnsi="Tahoma" w:cs="Tahoma"/>
          <w:lang w:eastAsia="ar-SA"/>
        </w:rPr>
        <w:t xml:space="preserve">regulatorów różnicy ciśnień z ograniczeniem przepływu bezpośredniego działania przeznaczonych do stosowania w węzłach cieplnych </w:t>
      </w:r>
      <w:r w:rsidRPr="00E625D4">
        <w:rPr>
          <w:rFonts w:ascii="Tahoma" w:eastAsia="Times New Roman" w:hAnsi="Tahoma" w:cs="Tahoma"/>
          <w:lang w:eastAsia="ar-SA"/>
        </w:rPr>
        <w:t>zgodnie z ofertą z dnia ………………….., w</w:t>
      </w:r>
      <w:r w:rsidR="00C0491C">
        <w:rPr>
          <w:rFonts w:ascii="Tahoma" w:eastAsia="Times New Roman" w:hAnsi="Tahoma" w:cs="Tahoma"/>
          <w:lang w:eastAsia="ar-SA"/>
        </w:rPr>
        <w:t> </w:t>
      </w:r>
      <w:r w:rsidRPr="00E625D4">
        <w:rPr>
          <w:rFonts w:ascii="Tahoma" w:eastAsia="Times New Roman" w:hAnsi="Tahoma" w:cs="Tahoma"/>
          <w:lang w:eastAsia="ar-SA"/>
        </w:rPr>
        <w:t>następującej konfiguracji:</w:t>
      </w:r>
    </w:p>
    <w:p w14:paraId="1B167BE4" w14:textId="77777777" w:rsidR="00540D66" w:rsidRDefault="00540D66" w:rsidP="00540D66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628616CF" w14:textId="77777777" w:rsidR="00F06D3A" w:rsidRDefault="00F06D3A" w:rsidP="00540D66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39083350" w14:textId="705A938F" w:rsidR="00F06D3A" w:rsidRDefault="00F06D3A" w:rsidP="00540D66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5DDBB6BB" w14:textId="50FDFF6C" w:rsidR="00540D66" w:rsidRPr="00F06D3A" w:rsidRDefault="00F06D3A" w:rsidP="00F06D3A">
      <w:pPr>
        <w:tabs>
          <w:tab w:val="left" w:pos="3734"/>
        </w:tabs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ab/>
      </w:r>
    </w:p>
    <w:tbl>
      <w:tblPr>
        <w:tblStyle w:val="Tabela-Siatka"/>
        <w:tblW w:w="8925" w:type="dxa"/>
        <w:jc w:val="center"/>
        <w:tblLook w:val="04A0" w:firstRow="1" w:lastRow="0" w:firstColumn="1" w:lastColumn="0" w:noHBand="0" w:noVBand="1"/>
      </w:tblPr>
      <w:tblGrid>
        <w:gridCol w:w="825"/>
        <w:gridCol w:w="3322"/>
        <w:gridCol w:w="597"/>
        <w:gridCol w:w="643"/>
        <w:gridCol w:w="1182"/>
        <w:gridCol w:w="849"/>
        <w:gridCol w:w="1507"/>
      </w:tblGrid>
      <w:tr w:rsidR="00540D66" w:rsidRPr="00D726F0" w14:paraId="662190BE" w14:textId="77777777" w:rsidTr="00540D66">
        <w:trPr>
          <w:jc w:val="center"/>
        </w:trPr>
        <w:tc>
          <w:tcPr>
            <w:tcW w:w="825" w:type="dxa"/>
            <w:shd w:val="clear" w:color="auto" w:fill="BFBFBF"/>
          </w:tcPr>
          <w:p w14:paraId="7A888E54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540D66">
              <w:rPr>
                <w:rFonts w:ascii="Tahoma" w:eastAsia="Calibri" w:hAnsi="Tahoma" w:cs="Tahoma"/>
                <w:b/>
                <w:bCs/>
              </w:rPr>
              <w:lastRenderedPageBreak/>
              <w:t>L.p.</w:t>
            </w:r>
          </w:p>
        </w:tc>
        <w:tc>
          <w:tcPr>
            <w:tcW w:w="3322" w:type="dxa"/>
            <w:shd w:val="clear" w:color="auto" w:fill="BFBFBF"/>
          </w:tcPr>
          <w:p w14:paraId="63C9224D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540D66">
              <w:rPr>
                <w:rFonts w:ascii="Tahoma" w:eastAsia="Calibri" w:hAnsi="Tahoma" w:cs="Tahoma"/>
                <w:b/>
                <w:bCs/>
              </w:rPr>
              <w:t>Nazwa</w:t>
            </w:r>
          </w:p>
        </w:tc>
        <w:tc>
          <w:tcPr>
            <w:tcW w:w="597" w:type="dxa"/>
            <w:shd w:val="clear" w:color="auto" w:fill="BFBFBF"/>
          </w:tcPr>
          <w:p w14:paraId="3635D27E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540D66">
              <w:rPr>
                <w:rFonts w:ascii="Tahoma" w:eastAsia="Calibri" w:hAnsi="Tahoma" w:cs="Tahoma"/>
                <w:b/>
                <w:bCs/>
              </w:rPr>
              <w:t>DN</w:t>
            </w:r>
          </w:p>
        </w:tc>
        <w:tc>
          <w:tcPr>
            <w:tcW w:w="643" w:type="dxa"/>
            <w:shd w:val="clear" w:color="auto" w:fill="BFBFBF"/>
          </w:tcPr>
          <w:p w14:paraId="49D9028A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proofErr w:type="spellStart"/>
            <w:r w:rsidRPr="00540D66">
              <w:rPr>
                <w:rFonts w:ascii="Tahoma" w:eastAsia="Calibri" w:hAnsi="Tahoma" w:cs="Tahoma"/>
                <w:b/>
                <w:bCs/>
              </w:rPr>
              <w:t>kvs</w:t>
            </w:r>
            <w:proofErr w:type="spellEnd"/>
          </w:p>
        </w:tc>
        <w:tc>
          <w:tcPr>
            <w:tcW w:w="1182" w:type="dxa"/>
            <w:shd w:val="clear" w:color="auto" w:fill="BFBFBF"/>
          </w:tcPr>
          <w:p w14:paraId="25434F03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540D66">
              <w:rPr>
                <w:rFonts w:ascii="Tahoma" w:eastAsia="Calibri" w:hAnsi="Tahoma" w:cs="Tahoma"/>
                <w:b/>
                <w:bCs/>
              </w:rPr>
              <w:t>Zakres regulacji [bar]</w:t>
            </w:r>
          </w:p>
        </w:tc>
        <w:tc>
          <w:tcPr>
            <w:tcW w:w="849" w:type="dxa"/>
            <w:shd w:val="clear" w:color="auto" w:fill="BFBFBF"/>
          </w:tcPr>
          <w:p w14:paraId="223AE8A1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540D66">
              <w:rPr>
                <w:rFonts w:ascii="Tahoma" w:eastAsia="Calibri" w:hAnsi="Tahoma" w:cs="Tahoma"/>
                <w:b/>
                <w:bCs/>
              </w:rPr>
              <w:t>J.m.</w:t>
            </w:r>
          </w:p>
        </w:tc>
        <w:tc>
          <w:tcPr>
            <w:tcW w:w="1507" w:type="dxa"/>
            <w:shd w:val="clear" w:color="auto" w:fill="BFBFBF"/>
          </w:tcPr>
          <w:p w14:paraId="48FB275A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540D66">
              <w:rPr>
                <w:rFonts w:ascii="Tahoma" w:eastAsia="Calibri" w:hAnsi="Tahoma" w:cs="Tahoma"/>
                <w:b/>
                <w:bCs/>
              </w:rPr>
              <w:t>Ilość</w:t>
            </w:r>
          </w:p>
        </w:tc>
      </w:tr>
      <w:tr w:rsidR="00540D66" w:rsidRPr="00D726F0" w14:paraId="5FB40C9E" w14:textId="77777777" w:rsidTr="00540D66">
        <w:trPr>
          <w:jc w:val="center"/>
        </w:trPr>
        <w:tc>
          <w:tcPr>
            <w:tcW w:w="825" w:type="dxa"/>
            <w:vAlign w:val="center"/>
          </w:tcPr>
          <w:p w14:paraId="30BABC31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1.</w:t>
            </w:r>
          </w:p>
        </w:tc>
        <w:tc>
          <w:tcPr>
            <w:tcW w:w="3322" w:type="dxa"/>
            <w:vAlign w:val="center"/>
          </w:tcPr>
          <w:p w14:paraId="06D25E40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4F766470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15</w:t>
            </w:r>
          </w:p>
        </w:tc>
        <w:tc>
          <w:tcPr>
            <w:tcW w:w="643" w:type="dxa"/>
            <w:vAlign w:val="center"/>
          </w:tcPr>
          <w:p w14:paraId="0BF7F675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0,4</w:t>
            </w:r>
          </w:p>
        </w:tc>
        <w:tc>
          <w:tcPr>
            <w:tcW w:w="1182" w:type="dxa"/>
            <w:vAlign w:val="center"/>
          </w:tcPr>
          <w:p w14:paraId="42B68AD8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0,2-1,0</w:t>
            </w:r>
          </w:p>
        </w:tc>
        <w:tc>
          <w:tcPr>
            <w:tcW w:w="849" w:type="dxa"/>
            <w:vAlign w:val="center"/>
          </w:tcPr>
          <w:p w14:paraId="6FF95DFA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4C973409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</w:t>
            </w:r>
          </w:p>
        </w:tc>
      </w:tr>
      <w:tr w:rsidR="00540D66" w:rsidRPr="00D726F0" w14:paraId="2F0D5148" w14:textId="77777777" w:rsidTr="00540D66">
        <w:trPr>
          <w:jc w:val="center"/>
        </w:trPr>
        <w:tc>
          <w:tcPr>
            <w:tcW w:w="825" w:type="dxa"/>
            <w:vAlign w:val="center"/>
          </w:tcPr>
          <w:p w14:paraId="1954F0F4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2.</w:t>
            </w:r>
          </w:p>
        </w:tc>
        <w:tc>
          <w:tcPr>
            <w:tcW w:w="3322" w:type="dxa"/>
            <w:vAlign w:val="center"/>
          </w:tcPr>
          <w:p w14:paraId="6AAC752A" w14:textId="77777777" w:rsidR="00540D66" w:rsidRPr="00540D66" w:rsidRDefault="00540D66" w:rsidP="00AF04F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7517B2C2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15</w:t>
            </w:r>
          </w:p>
        </w:tc>
        <w:tc>
          <w:tcPr>
            <w:tcW w:w="643" w:type="dxa"/>
            <w:vAlign w:val="center"/>
          </w:tcPr>
          <w:p w14:paraId="2931A8E6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1182" w:type="dxa"/>
            <w:vAlign w:val="center"/>
          </w:tcPr>
          <w:p w14:paraId="71295319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0,2-1,0</w:t>
            </w:r>
          </w:p>
        </w:tc>
        <w:tc>
          <w:tcPr>
            <w:tcW w:w="849" w:type="dxa"/>
            <w:vAlign w:val="center"/>
          </w:tcPr>
          <w:p w14:paraId="5965D43A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328B8F83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7</w:t>
            </w:r>
          </w:p>
        </w:tc>
      </w:tr>
      <w:tr w:rsidR="00540D66" w:rsidRPr="00D726F0" w14:paraId="0BBED841" w14:textId="77777777" w:rsidTr="00540D66">
        <w:trPr>
          <w:jc w:val="center"/>
        </w:trPr>
        <w:tc>
          <w:tcPr>
            <w:tcW w:w="825" w:type="dxa"/>
            <w:vAlign w:val="center"/>
          </w:tcPr>
          <w:p w14:paraId="2CF415F1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3.</w:t>
            </w:r>
          </w:p>
        </w:tc>
        <w:tc>
          <w:tcPr>
            <w:tcW w:w="3322" w:type="dxa"/>
            <w:vAlign w:val="center"/>
          </w:tcPr>
          <w:p w14:paraId="2AFA8FC6" w14:textId="77777777" w:rsidR="00540D66" w:rsidRPr="00540D66" w:rsidRDefault="00540D66" w:rsidP="00AF04F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696A74DF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20</w:t>
            </w:r>
          </w:p>
        </w:tc>
        <w:tc>
          <w:tcPr>
            <w:tcW w:w="643" w:type="dxa"/>
            <w:vAlign w:val="center"/>
          </w:tcPr>
          <w:p w14:paraId="341275F7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6,3</w:t>
            </w:r>
          </w:p>
        </w:tc>
        <w:tc>
          <w:tcPr>
            <w:tcW w:w="1182" w:type="dxa"/>
            <w:vAlign w:val="center"/>
          </w:tcPr>
          <w:p w14:paraId="43444E3C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0,2-1,0</w:t>
            </w:r>
          </w:p>
        </w:tc>
        <w:tc>
          <w:tcPr>
            <w:tcW w:w="849" w:type="dxa"/>
            <w:vAlign w:val="center"/>
          </w:tcPr>
          <w:p w14:paraId="2E7A34E8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214C6B58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7</w:t>
            </w:r>
          </w:p>
        </w:tc>
      </w:tr>
      <w:tr w:rsidR="00540D66" w:rsidRPr="00D726F0" w14:paraId="64E715B1" w14:textId="77777777" w:rsidTr="00540D66">
        <w:trPr>
          <w:jc w:val="center"/>
        </w:trPr>
        <w:tc>
          <w:tcPr>
            <w:tcW w:w="825" w:type="dxa"/>
            <w:vAlign w:val="center"/>
          </w:tcPr>
          <w:p w14:paraId="337ADB74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4.</w:t>
            </w:r>
          </w:p>
        </w:tc>
        <w:tc>
          <w:tcPr>
            <w:tcW w:w="3322" w:type="dxa"/>
            <w:vAlign w:val="center"/>
          </w:tcPr>
          <w:p w14:paraId="0B41C091" w14:textId="77777777" w:rsidR="00540D66" w:rsidRPr="00540D66" w:rsidRDefault="00540D66" w:rsidP="00AF04F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748542D4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20</w:t>
            </w:r>
          </w:p>
        </w:tc>
        <w:tc>
          <w:tcPr>
            <w:tcW w:w="643" w:type="dxa"/>
            <w:vAlign w:val="center"/>
          </w:tcPr>
          <w:p w14:paraId="3761BC26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6,3</w:t>
            </w:r>
          </w:p>
        </w:tc>
        <w:tc>
          <w:tcPr>
            <w:tcW w:w="1182" w:type="dxa"/>
            <w:vAlign w:val="center"/>
          </w:tcPr>
          <w:p w14:paraId="3B7BBE78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0,5-2,0</w:t>
            </w:r>
          </w:p>
        </w:tc>
        <w:tc>
          <w:tcPr>
            <w:tcW w:w="849" w:type="dxa"/>
            <w:vAlign w:val="center"/>
          </w:tcPr>
          <w:p w14:paraId="1546D212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58F5B329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17</w:t>
            </w:r>
          </w:p>
        </w:tc>
      </w:tr>
      <w:tr w:rsidR="00540D66" w:rsidRPr="00D726F0" w14:paraId="57D332AC" w14:textId="77777777" w:rsidTr="00540D66">
        <w:trPr>
          <w:jc w:val="center"/>
        </w:trPr>
        <w:tc>
          <w:tcPr>
            <w:tcW w:w="825" w:type="dxa"/>
            <w:vAlign w:val="center"/>
          </w:tcPr>
          <w:p w14:paraId="1038136D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5.</w:t>
            </w:r>
          </w:p>
        </w:tc>
        <w:tc>
          <w:tcPr>
            <w:tcW w:w="3322" w:type="dxa"/>
            <w:vAlign w:val="center"/>
          </w:tcPr>
          <w:p w14:paraId="524DF432" w14:textId="77777777" w:rsidR="00540D66" w:rsidRPr="00540D66" w:rsidRDefault="00540D66" w:rsidP="00AF04F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139DF377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25</w:t>
            </w:r>
          </w:p>
        </w:tc>
        <w:tc>
          <w:tcPr>
            <w:tcW w:w="643" w:type="dxa"/>
            <w:vAlign w:val="center"/>
          </w:tcPr>
          <w:p w14:paraId="2D91D2C8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1182" w:type="dxa"/>
            <w:vAlign w:val="center"/>
          </w:tcPr>
          <w:p w14:paraId="4E4FFF1F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0,2-1,0</w:t>
            </w:r>
          </w:p>
        </w:tc>
        <w:tc>
          <w:tcPr>
            <w:tcW w:w="849" w:type="dxa"/>
            <w:vAlign w:val="center"/>
          </w:tcPr>
          <w:p w14:paraId="6DFB3880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59B38A73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3</w:t>
            </w:r>
          </w:p>
        </w:tc>
      </w:tr>
      <w:tr w:rsidR="00540D66" w:rsidRPr="00D726F0" w14:paraId="1415206A" w14:textId="77777777" w:rsidTr="00540D66">
        <w:trPr>
          <w:jc w:val="center"/>
        </w:trPr>
        <w:tc>
          <w:tcPr>
            <w:tcW w:w="825" w:type="dxa"/>
            <w:vAlign w:val="center"/>
          </w:tcPr>
          <w:p w14:paraId="5C4BC29B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6.</w:t>
            </w:r>
          </w:p>
        </w:tc>
        <w:tc>
          <w:tcPr>
            <w:tcW w:w="3322" w:type="dxa"/>
            <w:vAlign w:val="center"/>
          </w:tcPr>
          <w:p w14:paraId="61759125" w14:textId="77777777" w:rsidR="00540D66" w:rsidRPr="00540D66" w:rsidRDefault="00540D66" w:rsidP="00AF04F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764E144D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25</w:t>
            </w:r>
          </w:p>
        </w:tc>
        <w:tc>
          <w:tcPr>
            <w:tcW w:w="643" w:type="dxa"/>
            <w:vAlign w:val="center"/>
          </w:tcPr>
          <w:p w14:paraId="2C6DC256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1182" w:type="dxa"/>
            <w:vAlign w:val="center"/>
          </w:tcPr>
          <w:p w14:paraId="09C53A88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0,5-2,0</w:t>
            </w:r>
          </w:p>
        </w:tc>
        <w:tc>
          <w:tcPr>
            <w:tcW w:w="849" w:type="dxa"/>
            <w:vAlign w:val="center"/>
          </w:tcPr>
          <w:p w14:paraId="6E632C59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6DA95455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5</w:t>
            </w:r>
          </w:p>
        </w:tc>
      </w:tr>
      <w:tr w:rsidR="00540D66" w:rsidRPr="00D726F0" w14:paraId="7D188F11" w14:textId="77777777" w:rsidTr="00540D66">
        <w:trPr>
          <w:jc w:val="center"/>
        </w:trPr>
        <w:tc>
          <w:tcPr>
            <w:tcW w:w="825" w:type="dxa"/>
            <w:vAlign w:val="center"/>
          </w:tcPr>
          <w:p w14:paraId="09894CC4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7.</w:t>
            </w:r>
          </w:p>
        </w:tc>
        <w:tc>
          <w:tcPr>
            <w:tcW w:w="3322" w:type="dxa"/>
            <w:vAlign w:val="center"/>
          </w:tcPr>
          <w:p w14:paraId="7352AEE7" w14:textId="77777777" w:rsidR="00540D66" w:rsidRPr="00540D66" w:rsidRDefault="00540D66" w:rsidP="00AF04F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460CBA7F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32</w:t>
            </w:r>
          </w:p>
        </w:tc>
        <w:tc>
          <w:tcPr>
            <w:tcW w:w="643" w:type="dxa"/>
            <w:vAlign w:val="center"/>
          </w:tcPr>
          <w:p w14:paraId="715B673C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12,5</w:t>
            </w:r>
          </w:p>
        </w:tc>
        <w:tc>
          <w:tcPr>
            <w:tcW w:w="1182" w:type="dxa"/>
            <w:vAlign w:val="center"/>
          </w:tcPr>
          <w:p w14:paraId="5A94657A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0,2-1,0</w:t>
            </w:r>
          </w:p>
        </w:tc>
        <w:tc>
          <w:tcPr>
            <w:tcW w:w="849" w:type="dxa"/>
            <w:vAlign w:val="center"/>
          </w:tcPr>
          <w:p w14:paraId="0A05DCC1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1DF28D04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</w:t>
            </w:r>
          </w:p>
        </w:tc>
      </w:tr>
      <w:tr w:rsidR="00540D66" w:rsidRPr="00D726F0" w14:paraId="497B5270" w14:textId="77777777" w:rsidTr="00540D66">
        <w:trPr>
          <w:jc w:val="center"/>
        </w:trPr>
        <w:tc>
          <w:tcPr>
            <w:tcW w:w="825" w:type="dxa"/>
            <w:vAlign w:val="center"/>
          </w:tcPr>
          <w:p w14:paraId="32357D5B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8.</w:t>
            </w:r>
          </w:p>
        </w:tc>
        <w:tc>
          <w:tcPr>
            <w:tcW w:w="3322" w:type="dxa"/>
            <w:vAlign w:val="center"/>
          </w:tcPr>
          <w:p w14:paraId="4916E167" w14:textId="77777777" w:rsidR="00540D66" w:rsidRPr="00540D66" w:rsidRDefault="00540D66" w:rsidP="00AF04F9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40D66">
              <w:rPr>
                <w:rFonts w:ascii="Tahoma" w:eastAsia="Times New Roman" w:hAnsi="Tahoma" w:cs="Tahoma"/>
                <w:lang w:eastAsia="pl-PL"/>
              </w:rPr>
              <w:t xml:space="preserve">Regulator różnicy ciśnień </w:t>
            </w:r>
          </w:p>
        </w:tc>
        <w:tc>
          <w:tcPr>
            <w:tcW w:w="597" w:type="dxa"/>
            <w:vAlign w:val="center"/>
          </w:tcPr>
          <w:p w14:paraId="0DD201FD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32</w:t>
            </w:r>
          </w:p>
        </w:tc>
        <w:tc>
          <w:tcPr>
            <w:tcW w:w="643" w:type="dxa"/>
            <w:vAlign w:val="center"/>
          </w:tcPr>
          <w:p w14:paraId="4CA30B05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12,5</w:t>
            </w:r>
          </w:p>
        </w:tc>
        <w:tc>
          <w:tcPr>
            <w:tcW w:w="1182" w:type="dxa"/>
            <w:vAlign w:val="center"/>
          </w:tcPr>
          <w:p w14:paraId="25EA9CEE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0,5-2,0</w:t>
            </w:r>
          </w:p>
        </w:tc>
        <w:tc>
          <w:tcPr>
            <w:tcW w:w="849" w:type="dxa"/>
            <w:vAlign w:val="center"/>
          </w:tcPr>
          <w:p w14:paraId="34930F55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proofErr w:type="spellStart"/>
            <w:r w:rsidRPr="00540D66">
              <w:rPr>
                <w:rFonts w:ascii="Tahoma" w:eastAsia="Calibri" w:hAnsi="Tahoma" w:cs="Tahoma"/>
              </w:rPr>
              <w:t>kpl</w:t>
            </w:r>
            <w:proofErr w:type="spellEnd"/>
          </w:p>
        </w:tc>
        <w:tc>
          <w:tcPr>
            <w:tcW w:w="1507" w:type="dxa"/>
            <w:vAlign w:val="center"/>
          </w:tcPr>
          <w:p w14:paraId="08C0048D" w14:textId="77777777" w:rsidR="00540D66" w:rsidRPr="00540D66" w:rsidRDefault="00540D66" w:rsidP="00AF04F9">
            <w:pPr>
              <w:jc w:val="center"/>
              <w:rPr>
                <w:rFonts w:ascii="Tahoma" w:eastAsia="Calibri" w:hAnsi="Tahoma" w:cs="Tahoma"/>
              </w:rPr>
            </w:pPr>
            <w:r w:rsidRPr="00540D66">
              <w:rPr>
                <w:rFonts w:ascii="Tahoma" w:eastAsia="Calibri" w:hAnsi="Tahoma" w:cs="Tahoma"/>
              </w:rPr>
              <w:t>1</w:t>
            </w:r>
          </w:p>
        </w:tc>
      </w:tr>
    </w:tbl>
    <w:p w14:paraId="0AA56061" w14:textId="77777777" w:rsidR="00540D66" w:rsidRPr="00E625D4" w:rsidRDefault="00540D66" w:rsidP="00540D66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76E25379" w14:textId="63A9415D" w:rsidR="00974BBC" w:rsidRPr="00E625D4" w:rsidRDefault="00E617D1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>Wykonawca gwarantuje, że dostarcz</w:t>
      </w:r>
      <w:r w:rsidR="00C57EBC" w:rsidRPr="00E625D4">
        <w:rPr>
          <w:rFonts w:ascii="Tahoma" w:eastAsia="Times New Roman" w:hAnsi="Tahoma" w:cs="Tahoma"/>
          <w:lang w:eastAsia="ar-SA"/>
        </w:rPr>
        <w:t>any</w:t>
      </w:r>
      <w:r w:rsidRPr="00E625D4">
        <w:rPr>
          <w:rFonts w:ascii="Tahoma" w:eastAsia="Times New Roman" w:hAnsi="Tahoma" w:cs="Tahoma"/>
          <w:lang w:eastAsia="ar-SA"/>
        </w:rPr>
        <w:t xml:space="preserve"> </w:t>
      </w:r>
      <w:r w:rsidR="00C57EBC" w:rsidRPr="00E625D4">
        <w:rPr>
          <w:rFonts w:ascii="Tahoma" w:eastAsia="Times New Roman" w:hAnsi="Tahoma" w:cs="Tahoma"/>
          <w:lang w:eastAsia="ar-SA"/>
        </w:rPr>
        <w:t>przedmiot zamówienia</w:t>
      </w:r>
      <w:r w:rsidRPr="00E625D4">
        <w:rPr>
          <w:rFonts w:ascii="Tahoma" w:eastAsia="Times New Roman" w:hAnsi="Tahoma" w:cs="Tahoma"/>
          <w:lang w:eastAsia="ar-SA"/>
        </w:rPr>
        <w:t xml:space="preserve"> jest wykonany zgodnie z</w:t>
      </w:r>
      <w:r w:rsidR="00C57EBC" w:rsidRPr="00E625D4">
        <w:rPr>
          <w:rFonts w:ascii="Tahoma" w:eastAsia="Times New Roman" w:hAnsi="Tahoma" w:cs="Tahoma"/>
          <w:lang w:eastAsia="ar-SA"/>
        </w:rPr>
        <w:t xml:space="preserve">  </w:t>
      </w:r>
      <w:r w:rsidRPr="00E625D4">
        <w:rPr>
          <w:rFonts w:ascii="Tahoma" w:eastAsia="Times New Roman" w:hAnsi="Tahoma" w:cs="Tahoma"/>
          <w:lang w:eastAsia="ar-SA"/>
        </w:rPr>
        <w:t xml:space="preserve">obowiązującymi normami, wolny od wad – w szczególności konstrukcyjnych, materiałowych, wykonawczych i prawnych. </w:t>
      </w:r>
    </w:p>
    <w:p w14:paraId="033B13A5" w14:textId="3F08074D" w:rsidR="00974BBC" w:rsidRPr="004764D8" w:rsidRDefault="00974BBC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E625D4">
        <w:rPr>
          <w:rFonts w:ascii="Tahoma" w:eastAsia="Times New Roman" w:hAnsi="Tahoma" w:cs="Tahoma"/>
          <w:lang w:eastAsia="ar-SA"/>
        </w:rPr>
        <w:t xml:space="preserve">Wykonawca dostarczy </w:t>
      </w:r>
      <w:r w:rsidR="00540D66">
        <w:rPr>
          <w:rFonts w:ascii="Tahoma" w:eastAsia="Times New Roman" w:hAnsi="Tahoma" w:cs="Tahoma"/>
          <w:lang w:eastAsia="ar-SA"/>
        </w:rPr>
        <w:t>regulatory różnicy ciśnień</w:t>
      </w:r>
      <w:r w:rsidRPr="00E625D4">
        <w:rPr>
          <w:rFonts w:ascii="Tahoma" w:eastAsia="Times New Roman" w:hAnsi="Tahoma" w:cs="Tahoma"/>
          <w:lang w:eastAsia="ar-SA"/>
        </w:rPr>
        <w:t xml:space="preserve"> przy zachowaniu najwyższej staranności wymaganej w obrocie gospodarczym i zachowaniem norm </w:t>
      </w:r>
      <w:r w:rsidR="0010508A">
        <w:rPr>
          <w:rFonts w:ascii="Tahoma" w:eastAsia="Times New Roman" w:hAnsi="Tahoma" w:cs="Tahoma"/>
          <w:lang w:eastAsia="ar-SA"/>
        </w:rPr>
        <w:t>oraz</w:t>
      </w:r>
      <w:r w:rsidRPr="00E625D4">
        <w:rPr>
          <w:rFonts w:ascii="Tahoma" w:eastAsia="Times New Roman" w:hAnsi="Tahoma" w:cs="Tahoma"/>
          <w:lang w:eastAsia="ar-SA"/>
        </w:rPr>
        <w:t xml:space="preserve"> zasad wynikających </w:t>
      </w:r>
      <w:r w:rsidR="00540D66">
        <w:rPr>
          <w:rFonts w:ascii="Tahoma" w:eastAsia="Times New Roman" w:hAnsi="Tahoma" w:cs="Tahoma"/>
          <w:lang w:eastAsia="ar-SA"/>
        </w:rPr>
        <w:br/>
      </w:r>
      <w:r w:rsidRPr="00E625D4">
        <w:rPr>
          <w:rFonts w:ascii="Tahoma" w:eastAsia="Times New Roman" w:hAnsi="Tahoma" w:cs="Tahoma"/>
          <w:lang w:eastAsia="ar-SA"/>
        </w:rPr>
        <w:t xml:space="preserve">z obowiązujących </w:t>
      </w:r>
      <w:r w:rsidRPr="004764D8">
        <w:rPr>
          <w:rFonts w:ascii="Tahoma" w:eastAsia="Times New Roman" w:hAnsi="Tahoma" w:cs="Tahoma"/>
          <w:lang w:eastAsia="ar-SA"/>
        </w:rPr>
        <w:t>przepisów prawa oraz odpowiadających postanowieniom niniejszego Zapytania ofertowego.</w:t>
      </w:r>
    </w:p>
    <w:p w14:paraId="2F62698C" w14:textId="74FFBCB5" w:rsidR="00877528" w:rsidRPr="004764D8" w:rsidRDefault="00877528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4764D8">
        <w:rPr>
          <w:rFonts w:ascii="Tahoma" w:eastAsia="Times New Roman" w:hAnsi="Tahoma" w:cs="Tahoma"/>
          <w:lang w:eastAsia="ar-SA"/>
        </w:rPr>
        <w:t>Urządzenia muszą być wyprodukowane nie wcześniej niż w 202</w:t>
      </w:r>
      <w:r w:rsidR="004764D8" w:rsidRPr="004764D8">
        <w:rPr>
          <w:rFonts w:ascii="Tahoma" w:eastAsia="Times New Roman" w:hAnsi="Tahoma" w:cs="Tahoma"/>
          <w:lang w:eastAsia="ar-SA"/>
        </w:rPr>
        <w:t>1</w:t>
      </w:r>
      <w:r w:rsidRPr="004764D8">
        <w:rPr>
          <w:rFonts w:ascii="Tahoma" w:eastAsia="Times New Roman" w:hAnsi="Tahoma" w:cs="Tahoma"/>
          <w:lang w:eastAsia="ar-SA"/>
        </w:rPr>
        <w:t xml:space="preserve"> roku</w:t>
      </w:r>
      <w:r w:rsidR="00C63217" w:rsidRPr="004764D8">
        <w:rPr>
          <w:rFonts w:ascii="Tahoma" w:eastAsia="Times New Roman" w:hAnsi="Tahoma" w:cs="Tahoma"/>
          <w:lang w:eastAsia="ar-SA"/>
        </w:rPr>
        <w:t>.</w:t>
      </w:r>
      <w:r w:rsidRPr="004764D8">
        <w:rPr>
          <w:rFonts w:ascii="Tahoma" w:eastAsia="Times New Roman" w:hAnsi="Tahoma" w:cs="Tahoma"/>
          <w:lang w:eastAsia="ar-SA"/>
        </w:rPr>
        <w:t xml:space="preserve"> </w:t>
      </w:r>
    </w:p>
    <w:p w14:paraId="69CE0C64" w14:textId="239C4779" w:rsidR="00877528" w:rsidRPr="004764D8" w:rsidRDefault="00877528" w:rsidP="005F643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4764D8">
        <w:rPr>
          <w:rFonts w:ascii="Tahoma" w:eastAsia="Times New Roman" w:hAnsi="Tahoma" w:cs="Tahoma"/>
          <w:lang w:eastAsia="ar-SA"/>
        </w:rPr>
        <w:t xml:space="preserve">Wykonawca zapewni, że wszystkie dostarczone urządzenia i materiały będą nowe i </w:t>
      </w:r>
      <w:r w:rsidR="00EC4CCB" w:rsidRPr="004764D8">
        <w:rPr>
          <w:rFonts w:ascii="Tahoma" w:eastAsia="Times New Roman" w:hAnsi="Tahoma" w:cs="Tahoma"/>
          <w:lang w:eastAsia="ar-SA"/>
        </w:rPr>
        <w:t xml:space="preserve">będą </w:t>
      </w:r>
      <w:r w:rsidRPr="004764D8">
        <w:rPr>
          <w:rFonts w:ascii="Tahoma" w:eastAsia="Times New Roman" w:hAnsi="Tahoma" w:cs="Tahoma"/>
          <w:lang w:eastAsia="ar-SA"/>
        </w:rPr>
        <w:t>posiadać wymagane dopuszczenia, poświadczenia zgodności, atesty, cechy, oznaczenia zgodnie z</w:t>
      </w:r>
      <w:r w:rsidR="006105FA" w:rsidRPr="004764D8">
        <w:rPr>
          <w:rFonts w:ascii="Tahoma" w:eastAsia="Times New Roman" w:hAnsi="Tahoma" w:cs="Tahoma"/>
          <w:lang w:eastAsia="ar-SA"/>
        </w:rPr>
        <w:t> </w:t>
      </w:r>
      <w:r w:rsidRPr="004764D8">
        <w:rPr>
          <w:rFonts w:ascii="Tahoma" w:eastAsia="Times New Roman" w:hAnsi="Tahoma" w:cs="Tahoma"/>
          <w:lang w:eastAsia="ar-SA"/>
        </w:rPr>
        <w:t xml:space="preserve">aktualnymi wymaganiami PN i dyrektyw UE. </w:t>
      </w:r>
    </w:p>
    <w:p w14:paraId="1598702D" w14:textId="2FEAAC67" w:rsidR="00C63217" w:rsidRPr="004764D8" w:rsidRDefault="00877528" w:rsidP="00C63217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4764D8">
        <w:rPr>
          <w:rFonts w:ascii="Tahoma" w:eastAsia="Times New Roman" w:hAnsi="Tahoma" w:cs="Tahoma"/>
          <w:lang w:eastAsia="ar-SA"/>
        </w:rPr>
        <w:t xml:space="preserve">Wykonawca wraz z </w:t>
      </w:r>
      <w:r w:rsidR="00C63217" w:rsidRPr="004764D8">
        <w:rPr>
          <w:rFonts w:ascii="Tahoma" w:eastAsia="Times New Roman" w:hAnsi="Tahoma" w:cs="Tahoma"/>
          <w:lang w:eastAsia="ar-SA"/>
        </w:rPr>
        <w:t>dostawą</w:t>
      </w:r>
      <w:r w:rsidRPr="004764D8">
        <w:rPr>
          <w:rFonts w:ascii="Tahoma" w:eastAsia="Times New Roman" w:hAnsi="Tahoma" w:cs="Tahoma"/>
          <w:lang w:eastAsia="ar-SA"/>
        </w:rPr>
        <w:t xml:space="preserve"> dostarczy </w:t>
      </w:r>
      <w:r w:rsidR="00C63217" w:rsidRPr="004764D8">
        <w:rPr>
          <w:rFonts w:ascii="Tahoma" w:eastAsia="Times New Roman" w:hAnsi="Tahoma" w:cs="Tahoma"/>
          <w:lang w:eastAsia="ar-SA"/>
        </w:rPr>
        <w:t>instrukcję montażu w języku polskim (opis działania, nastawiania i konserwacji oraz zalecane warunki pracy), kartę gwarancyjną (do każdego regulatora).</w:t>
      </w:r>
    </w:p>
    <w:p w14:paraId="714C51FC" w14:textId="7B864615" w:rsidR="00E617D1" w:rsidRPr="004764D8" w:rsidRDefault="00E617D1" w:rsidP="000404DF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4764D8">
        <w:rPr>
          <w:rFonts w:ascii="Tahoma" w:eastAsia="Times New Roman" w:hAnsi="Tahoma" w:cs="Tahoma"/>
          <w:lang w:eastAsia="ar-SA"/>
        </w:rPr>
        <w:t>Dokumenty zawierające Zapytanie ofertowe oraz oferta Wykonawcy stanowią integralną część niniejszej umowy</w:t>
      </w:r>
      <w:r w:rsidR="00A374B1" w:rsidRPr="004764D8">
        <w:rPr>
          <w:rFonts w:ascii="Tahoma" w:eastAsia="Times New Roman" w:hAnsi="Tahoma" w:cs="Tahoma"/>
          <w:lang w:eastAsia="ar-SA"/>
        </w:rPr>
        <w:t>.</w:t>
      </w:r>
      <w:r w:rsidRPr="004764D8">
        <w:rPr>
          <w:rFonts w:ascii="Tahoma" w:eastAsia="Times New Roman" w:hAnsi="Tahoma" w:cs="Tahoma"/>
          <w:lang w:eastAsia="ar-SA"/>
        </w:rPr>
        <w:t xml:space="preserve"> </w:t>
      </w:r>
    </w:p>
    <w:p w14:paraId="07628770" w14:textId="77777777" w:rsidR="00E617D1" w:rsidRPr="004764D8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ascii="Tahoma" w:eastAsia="Times New Roman" w:hAnsi="Tahoma" w:cs="Tahoma"/>
          <w:lang w:eastAsia="ar-SA"/>
        </w:rPr>
      </w:pPr>
    </w:p>
    <w:p w14:paraId="69F28F7A" w14:textId="49D70F80" w:rsidR="00E617D1" w:rsidRPr="004764D8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4764D8">
        <w:rPr>
          <w:rFonts w:ascii="Tahoma" w:eastAsia="Times New Roman" w:hAnsi="Tahoma" w:cs="Tahoma"/>
          <w:b/>
          <w:lang w:eastAsia="ar-SA"/>
        </w:rPr>
        <w:t>§</w:t>
      </w:r>
      <w:r w:rsidR="00C338B0" w:rsidRPr="004764D8">
        <w:rPr>
          <w:rFonts w:ascii="Tahoma" w:eastAsia="Times New Roman" w:hAnsi="Tahoma" w:cs="Tahoma"/>
          <w:b/>
          <w:lang w:eastAsia="ar-SA"/>
        </w:rPr>
        <w:t xml:space="preserve"> 2 </w:t>
      </w:r>
      <w:r w:rsidRPr="004764D8">
        <w:rPr>
          <w:rFonts w:ascii="Tahoma" w:eastAsia="Times New Roman" w:hAnsi="Tahoma" w:cs="Tahoma"/>
          <w:b/>
          <w:lang w:eastAsia="ar-SA"/>
        </w:rPr>
        <w:t xml:space="preserve"> </w:t>
      </w:r>
      <w:r w:rsidR="00F205C9" w:rsidRPr="004764D8">
        <w:rPr>
          <w:rFonts w:ascii="Tahoma" w:eastAsia="Times New Roman" w:hAnsi="Tahoma" w:cs="Tahoma"/>
          <w:b/>
          <w:lang w:eastAsia="ar-SA"/>
        </w:rPr>
        <w:t>Warunki dostawy</w:t>
      </w:r>
    </w:p>
    <w:p w14:paraId="0EC00F65" w14:textId="2B6824B3" w:rsidR="00F205C9" w:rsidRPr="004764D8" w:rsidRDefault="00F205C9" w:rsidP="005F643C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ascii="Tahoma" w:eastAsia="Calibri" w:hAnsi="Tahoma" w:cs="Tahoma"/>
        </w:rPr>
      </w:pPr>
      <w:r w:rsidRPr="004764D8">
        <w:rPr>
          <w:rFonts w:ascii="Tahoma" w:hAnsi="Tahoma" w:cs="Tahoma"/>
        </w:rPr>
        <w:t>Wykonawca zobowiązuje się do dostarczenia przedmiotu umowy do siedziby Zamawiającego na własny koszt i ryzyko.</w:t>
      </w:r>
      <w:r w:rsidR="00C0491C" w:rsidRPr="004764D8">
        <w:rPr>
          <w:rFonts w:ascii="Tahoma" w:hAnsi="Tahoma" w:cs="Tahoma"/>
        </w:rPr>
        <w:t xml:space="preserve"> Adres </w:t>
      </w:r>
      <w:r w:rsidR="00C338B0" w:rsidRPr="004764D8">
        <w:rPr>
          <w:rFonts w:ascii="Tahoma" w:hAnsi="Tahoma" w:cs="Tahoma"/>
        </w:rPr>
        <w:t>dostawy:</w:t>
      </w:r>
      <w:r w:rsidR="00C0491C" w:rsidRPr="004764D8">
        <w:rPr>
          <w:rFonts w:ascii="Tahoma" w:hAnsi="Tahoma" w:cs="Tahoma"/>
        </w:rPr>
        <w:t xml:space="preserve"> </w:t>
      </w:r>
      <w:r w:rsidR="00C338B0" w:rsidRPr="004764D8">
        <w:rPr>
          <w:rFonts w:ascii="Tahoma" w:hAnsi="Tahoma" w:cs="Tahoma"/>
        </w:rPr>
        <w:t>Stalowa Wola ul. Handlowa 11</w:t>
      </w:r>
      <w:r w:rsidR="00D178C4" w:rsidRPr="004764D8">
        <w:rPr>
          <w:rFonts w:ascii="Tahoma" w:hAnsi="Tahoma" w:cs="Tahoma"/>
        </w:rPr>
        <w:t>.</w:t>
      </w:r>
    </w:p>
    <w:p w14:paraId="01F8DD78" w14:textId="444B5804" w:rsidR="00B922D5" w:rsidRPr="004764D8" w:rsidRDefault="00F205C9" w:rsidP="00BF5995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ascii="Tahoma" w:hAnsi="Tahoma" w:cs="Tahoma"/>
        </w:rPr>
      </w:pPr>
      <w:r w:rsidRPr="004764D8">
        <w:rPr>
          <w:rFonts w:ascii="Tahoma" w:hAnsi="Tahoma" w:cs="Tahoma"/>
        </w:rPr>
        <w:t>Przedmiot umowy będzie dostarczony do miejsca wskazanego przez Zamawiającego transportem Wykonawcy</w:t>
      </w:r>
      <w:r w:rsidR="00BF5995" w:rsidRPr="004764D8">
        <w:rPr>
          <w:rFonts w:ascii="Tahoma" w:hAnsi="Tahoma" w:cs="Tahoma"/>
        </w:rPr>
        <w:t xml:space="preserve"> lub za pośrednictwem wybranego przez siebie przewoźnika</w:t>
      </w:r>
      <w:r w:rsidRPr="004764D8">
        <w:rPr>
          <w:rFonts w:ascii="Tahoma" w:hAnsi="Tahoma" w:cs="Tahoma"/>
        </w:rPr>
        <w:t xml:space="preserve">. </w:t>
      </w:r>
    </w:p>
    <w:p w14:paraId="1C578F5A" w14:textId="7CF51D18" w:rsidR="00B922D5" w:rsidRPr="004764D8" w:rsidRDefault="00E617D1" w:rsidP="00D32FE3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4764D8">
        <w:rPr>
          <w:rFonts w:ascii="Tahoma" w:eastAsia="Times New Roman" w:hAnsi="Tahoma" w:cs="Tahoma"/>
          <w:lang w:eastAsia="ar-SA"/>
        </w:rPr>
        <w:t xml:space="preserve">Dostawa, o której mowa w pkt </w:t>
      </w:r>
      <w:r w:rsidR="00CF1CCD" w:rsidRPr="004764D8">
        <w:rPr>
          <w:rFonts w:ascii="Tahoma" w:eastAsia="Times New Roman" w:hAnsi="Tahoma" w:cs="Tahoma"/>
          <w:lang w:eastAsia="ar-SA"/>
        </w:rPr>
        <w:t>1</w:t>
      </w:r>
      <w:r w:rsidRPr="004764D8">
        <w:rPr>
          <w:rFonts w:ascii="Tahoma" w:eastAsia="Times New Roman" w:hAnsi="Tahoma" w:cs="Tahoma"/>
          <w:lang w:eastAsia="ar-SA"/>
        </w:rPr>
        <w:t xml:space="preserve"> realizowana będzie tylko i wyłącznie w dni robocze w godzinach pracy Zamawiającego, tj. od poniedziałku do piątku w godzinach od 7</w:t>
      </w:r>
      <w:r w:rsidRPr="004764D8">
        <w:rPr>
          <w:rFonts w:ascii="Tahoma" w:eastAsia="Times New Roman" w:hAnsi="Tahoma" w:cs="Tahoma"/>
          <w:vertAlign w:val="superscript"/>
          <w:lang w:eastAsia="ar-SA"/>
        </w:rPr>
        <w:t>00</w:t>
      </w:r>
      <w:r w:rsidRPr="004764D8">
        <w:rPr>
          <w:rFonts w:ascii="Tahoma" w:eastAsia="Times New Roman" w:hAnsi="Tahoma" w:cs="Tahoma"/>
          <w:lang w:eastAsia="ar-SA"/>
        </w:rPr>
        <w:t xml:space="preserve"> do 13</w:t>
      </w:r>
      <w:r w:rsidRPr="004764D8">
        <w:rPr>
          <w:rFonts w:ascii="Tahoma" w:eastAsia="Times New Roman" w:hAnsi="Tahoma" w:cs="Tahoma"/>
          <w:vertAlign w:val="superscript"/>
          <w:lang w:eastAsia="ar-SA"/>
        </w:rPr>
        <w:t>00</w:t>
      </w:r>
      <w:r w:rsidRPr="004764D8">
        <w:rPr>
          <w:rFonts w:ascii="Tahoma" w:eastAsia="Times New Roman" w:hAnsi="Tahoma" w:cs="Tahoma"/>
          <w:lang w:eastAsia="ar-SA"/>
        </w:rPr>
        <w:t>. W przypadku naruszenia przez Wykonawcę godzin dostawy Zamawiający zastrzega sobie prawo przełożenia dokonania odbioru na kolejny dzień roboczy.</w:t>
      </w:r>
    </w:p>
    <w:p w14:paraId="7B2F52C3" w14:textId="2FE6CCFB" w:rsidR="00D32FE3" w:rsidRPr="00D32FE3" w:rsidRDefault="00D32FE3" w:rsidP="00D32FE3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lang w:eastAsia="ar-SA"/>
        </w:rPr>
      </w:pPr>
      <w:r w:rsidRPr="004764D8">
        <w:rPr>
          <w:rFonts w:ascii="Tahoma" w:eastAsia="Times New Roman" w:hAnsi="Tahoma" w:cs="Tahoma"/>
          <w:lang w:eastAsia="ar-SA"/>
        </w:rPr>
        <w:t>Wykonawca dostarczy do każdego regulatora instrukcję montażu w języku polskim (opis</w:t>
      </w:r>
      <w:r w:rsidRPr="00D32FE3">
        <w:rPr>
          <w:rFonts w:ascii="Tahoma" w:eastAsia="Times New Roman" w:hAnsi="Tahoma" w:cs="Tahoma"/>
          <w:lang w:eastAsia="ar-SA"/>
        </w:rPr>
        <w:t xml:space="preserve"> działania, nastawiania i konserwacji oraz zalecane warunki pracy)</w:t>
      </w:r>
      <w:r>
        <w:rPr>
          <w:rFonts w:ascii="Tahoma" w:eastAsia="Times New Roman" w:hAnsi="Tahoma" w:cs="Tahoma"/>
          <w:lang w:eastAsia="ar-SA"/>
        </w:rPr>
        <w:t xml:space="preserve"> oraz kartę gwarancyjną.</w:t>
      </w:r>
    </w:p>
    <w:p w14:paraId="7C571318" w14:textId="77777777" w:rsidR="00D32FE3" w:rsidRDefault="00D32FE3" w:rsidP="00D32FE3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lang w:eastAsia="ar-SA"/>
        </w:rPr>
      </w:pPr>
      <w:r w:rsidRPr="00D32FE3">
        <w:rPr>
          <w:rFonts w:ascii="Tahoma" w:eastAsia="Times New Roman" w:hAnsi="Tahoma" w:cs="Tahoma"/>
          <w:lang w:eastAsia="ar-SA"/>
        </w:rPr>
        <w:t>Przedstawione w ofercie urządzenia powinny posiadać dopuszczenia do stosowania oraz odpowiednie świadectwa certyfikacji wymagane na terytorium RP, w szczególności certyfikat bezpieczeństwa CE.</w:t>
      </w:r>
    </w:p>
    <w:p w14:paraId="4C15DCC2" w14:textId="724615CB" w:rsidR="005E33AD" w:rsidRDefault="005E33AD" w:rsidP="005E33AD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Wszystkie regulatory powinny być oznaczone w języku polskim. Tabliczka znamionowa producenta z informacjami ma być  trwale przymocowana do każdego regulatora.</w:t>
      </w:r>
    </w:p>
    <w:p w14:paraId="3C66CC9A" w14:textId="77777777" w:rsidR="005E33AD" w:rsidRPr="005E33AD" w:rsidRDefault="005E33AD" w:rsidP="005E33AD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Regulatory muszą mieć miejsce do zaplombowania wartości nastawy różnicy ciśnień  oraz ograniczenia przepływu wody.</w:t>
      </w:r>
    </w:p>
    <w:p w14:paraId="65A862CC" w14:textId="77777777" w:rsidR="005E33AD" w:rsidRPr="005E33AD" w:rsidRDefault="005E33AD" w:rsidP="005E33AD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Na regulatorach muszą być umieszczone w sposób trwały i czytelny następujące oznaczenia:</w:t>
      </w:r>
    </w:p>
    <w:p w14:paraId="07E31982" w14:textId="775333EB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średnica nominalna DN</w:t>
      </w:r>
      <w:r>
        <w:rPr>
          <w:rFonts w:ascii="Tahoma" w:eastAsia="Times New Roman" w:hAnsi="Tahoma" w:cs="Tahoma"/>
          <w:lang w:eastAsia="ar-SA"/>
        </w:rPr>
        <w:t>,</w:t>
      </w:r>
    </w:p>
    <w:p w14:paraId="2E564B32" w14:textId="0722393D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 xml:space="preserve">współczynnik przepływu </w:t>
      </w:r>
      <w:proofErr w:type="spellStart"/>
      <w:r w:rsidRPr="005E33AD">
        <w:rPr>
          <w:rFonts w:ascii="Tahoma" w:eastAsia="Times New Roman" w:hAnsi="Tahoma" w:cs="Tahoma"/>
          <w:lang w:eastAsia="ar-SA"/>
        </w:rPr>
        <w:t>kvs</w:t>
      </w:r>
      <w:proofErr w:type="spellEnd"/>
      <w:r>
        <w:rPr>
          <w:rFonts w:ascii="Tahoma" w:eastAsia="Times New Roman" w:hAnsi="Tahoma" w:cs="Tahoma"/>
          <w:lang w:eastAsia="ar-SA"/>
        </w:rPr>
        <w:t>,</w:t>
      </w:r>
    </w:p>
    <w:p w14:paraId="3F8F9521" w14:textId="65E4A9F8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lastRenderedPageBreak/>
        <w:t>kierunek przepływu wody</w:t>
      </w:r>
      <w:r>
        <w:rPr>
          <w:rFonts w:ascii="Tahoma" w:eastAsia="Times New Roman" w:hAnsi="Tahoma" w:cs="Tahoma"/>
          <w:lang w:eastAsia="ar-SA"/>
        </w:rPr>
        <w:t>,</w:t>
      </w:r>
    </w:p>
    <w:p w14:paraId="0258F646" w14:textId="5D62C3DC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skrócone oznaczenie materiału</w:t>
      </w:r>
      <w:r>
        <w:rPr>
          <w:rFonts w:ascii="Tahoma" w:eastAsia="Times New Roman" w:hAnsi="Tahoma" w:cs="Tahoma"/>
          <w:lang w:eastAsia="ar-SA"/>
        </w:rPr>
        <w:t>,</w:t>
      </w:r>
    </w:p>
    <w:p w14:paraId="29EC8265" w14:textId="2D770D73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ciśnienie nominalne PN zgodnie z PN-EN1333:1998</w:t>
      </w:r>
      <w:r>
        <w:rPr>
          <w:rFonts w:ascii="Tahoma" w:eastAsia="Times New Roman" w:hAnsi="Tahoma" w:cs="Tahoma"/>
          <w:lang w:eastAsia="ar-SA"/>
        </w:rPr>
        <w:t>,</w:t>
      </w:r>
    </w:p>
    <w:p w14:paraId="7153218D" w14:textId="1DEBCBA3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typ regulatora</w:t>
      </w:r>
      <w:r>
        <w:rPr>
          <w:rFonts w:ascii="Tahoma" w:eastAsia="Times New Roman" w:hAnsi="Tahoma" w:cs="Tahoma"/>
          <w:lang w:eastAsia="ar-SA"/>
        </w:rPr>
        <w:t>,</w:t>
      </w:r>
    </w:p>
    <w:p w14:paraId="1D3B0C4B" w14:textId="77777777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nazwa lub znak producenta,</w:t>
      </w:r>
    </w:p>
    <w:p w14:paraId="7D536CA3" w14:textId="77777777" w:rsid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numer seryjny lub inne unikatowe oznaczenie identyfikujące dany egzemplarz regulatora różnicy ciśnień,</w:t>
      </w:r>
    </w:p>
    <w:p w14:paraId="4EC3F780" w14:textId="7293AD3E" w:rsidR="005E33AD" w:rsidRPr="005E33AD" w:rsidRDefault="005E33AD" w:rsidP="005E33AD">
      <w:pPr>
        <w:pStyle w:val="Akapitzlist"/>
        <w:numPr>
          <w:ilvl w:val="0"/>
          <w:numId w:val="33"/>
        </w:numPr>
        <w:rPr>
          <w:rFonts w:ascii="Tahoma" w:eastAsia="Times New Roman" w:hAnsi="Tahoma" w:cs="Tahoma"/>
          <w:lang w:eastAsia="ar-SA"/>
        </w:rPr>
      </w:pPr>
      <w:r w:rsidRPr="005E33AD">
        <w:rPr>
          <w:rFonts w:ascii="Tahoma" w:eastAsia="Times New Roman" w:hAnsi="Tahoma" w:cs="Tahoma"/>
          <w:lang w:eastAsia="ar-SA"/>
        </w:rPr>
        <w:t>zakres nastaw różnicy ciśnień.</w:t>
      </w:r>
    </w:p>
    <w:p w14:paraId="798F88A6" w14:textId="77777777" w:rsidR="00D32FE3" w:rsidRPr="00D32FE3" w:rsidRDefault="00D32FE3" w:rsidP="00D32FE3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lang w:eastAsia="ar-SA"/>
        </w:rPr>
      </w:pPr>
      <w:r w:rsidRPr="00D32FE3">
        <w:rPr>
          <w:rFonts w:ascii="Tahoma" w:eastAsia="Times New Roman" w:hAnsi="Tahoma" w:cs="Tahoma"/>
          <w:lang w:eastAsia="ar-SA"/>
        </w:rPr>
        <w:t xml:space="preserve">Należy przedsięwziąć wszelkie niezbędne środki ostrożności w celu zapewnienia by regulatory nie uległy uszkodzeniu w czasie transportu. Wszystkie urządzenia muszą być prawidłowo zapakowane i zabezpieczone przed uderzeniami. </w:t>
      </w:r>
    </w:p>
    <w:p w14:paraId="7C748FBB" w14:textId="77777777" w:rsidR="00D32FE3" w:rsidRPr="00D32FE3" w:rsidRDefault="00D32FE3" w:rsidP="005E33AD">
      <w:pPr>
        <w:pStyle w:val="Akapitzlist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ar-SA"/>
        </w:rPr>
      </w:pPr>
      <w:r w:rsidRPr="00D32FE3">
        <w:rPr>
          <w:rFonts w:ascii="Tahoma" w:eastAsia="Times New Roman" w:hAnsi="Tahoma" w:cs="Tahoma"/>
          <w:lang w:eastAsia="ar-SA"/>
        </w:rPr>
        <w:t>Wszelkie przenoszenie, ładowanie i rozładowanie powinno wykluczać uszkodzenie lub zanieczyszczenie urządzeń. Opakowanie ma umożliwiać rozładunek mechaniczny i nie podlega zwrotowi (dotyczy to np. palet).</w:t>
      </w:r>
    </w:p>
    <w:p w14:paraId="671D5AAD" w14:textId="77777777" w:rsidR="00D32FE3" w:rsidRPr="00D32FE3" w:rsidRDefault="00D32FE3" w:rsidP="00D32FE3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D32FE3">
        <w:rPr>
          <w:rFonts w:ascii="Tahoma" w:eastAsia="Times New Roman" w:hAnsi="Tahoma" w:cs="Tahoma"/>
          <w:lang w:eastAsia="ar-SA"/>
        </w:rPr>
        <w:t>W przypadku problemów Zamawiającego z montażem i uruchomieniem regulatorów Wykonawca zorganizuje na koszt własny pomoc techniczną przy ich montażu i uruchomieniu.</w:t>
      </w:r>
    </w:p>
    <w:p w14:paraId="1C8409FC" w14:textId="77777777" w:rsidR="00D32FE3" w:rsidRPr="000B1A05" w:rsidRDefault="00D32FE3" w:rsidP="00D32FE3">
      <w:pPr>
        <w:suppressAutoHyphens/>
        <w:spacing w:after="200" w:line="276" w:lineRule="auto"/>
        <w:ind w:left="360"/>
        <w:contextualSpacing/>
        <w:jc w:val="both"/>
        <w:rPr>
          <w:rFonts w:ascii="Tahoma" w:eastAsia="Times New Roman" w:hAnsi="Tahoma" w:cs="Tahoma"/>
          <w:lang w:eastAsia="ar-SA"/>
        </w:rPr>
      </w:pPr>
    </w:p>
    <w:p w14:paraId="496BEA82" w14:textId="77777777" w:rsidR="005E4615" w:rsidRPr="005E4615" w:rsidRDefault="005E4615" w:rsidP="005E4615">
      <w:pPr>
        <w:suppressAutoHyphens/>
        <w:spacing w:after="200" w:line="276" w:lineRule="auto"/>
        <w:ind w:left="360"/>
        <w:contextualSpacing/>
        <w:jc w:val="both"/>
        <w:rPr>
          <w:rFonts w:ascii="Tahoma" w:hAnsi="Tahoma" w:cs="Tahoma"/>
        </w:rPr>
      </w:pPr>
    </w:p>
    <w:p w14:paraId="24478293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 xml:space="preserve">§ 3. Wynagrodzenie </w:t>
      </w:r>
    </w:p>
    <w:p w14:paraId="63A3EC1D" w14:textId="626A1734" w:rsidR="00E625D4" w:rsidRPr="001F0DE0" w:rsidRDefault="00E625D4" w:rsidP="00A00817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1F0DE0">
        <w:rPr>
          <w:rFonts w:ascii="Tahoma" w:hAnsi="Tahoma" w:cs="Tahoma"/>
        </w:rPr>
        <w:t xml:space="preserve">Za przedmiot umowy Zamawiający zapłaci Wykonawcy, zgodnie z Ofertą Wykonawcy stanowiącą załącznik </w:t>
      </w:r>
      <w:r w:rsidR="00CF1CCD">
        <w:rPr>
          <w:rFonts w:ascii="Tahoma" w:hAnsi="Tahoma" w:cs="Tahoma"/>
        </w:rPr>
        <w:t xml:space="preserve">nr 1 </w:t>
      </w:r>
      <w:r w:rsidRPr="001F0DE0">
        <w:rPr>
          <w:rFonts w:ascii="Tahoma" w:hAnsi="Tahoma" w:cs="Tahoma"/>
        </w:rPr>
        <w:t>do niniejszej umowy, kwotę w wysokości:</w:t>
      </w:r>
      <w:r w:rsidR="001F0DE0" w:rsidRPr="001F0DE0">
        <w:rPr>
          <w:rFonts w:ascii="Tahoma" w:hAnsi="Tahoma" w:cs="Tahoma"/>
        </w:rPr>
        <w:t xml:space="preserve"> </w:t>
      </w:r>
      <w:bookmarkStart w:id="1" w:name="_Hlk94090632"/>
      <w:r w:rsidRPr="001F0DE0">
        <w:rPr>
          <w:rFonts w:ascii="Tahoma" w:hAnsi="Tahoma" w:cs="Tahoma"/>
        </w:rPr>
        <w:t xml:space="preserve">…………………………PLN </w:t>
      </w:r>
      <w:r w:rsidR="001F0DE0" w:rsidRPr="001F0DE0">
        <w:rPr>
          <w:rFonts w:ascii="Tahoma" w:hAnsi="Tahoma" w:cs="Tahoma"/>
        </w:rPr>
        <w:t>brutto</w:t>
      </w:r>
      <w:r w:rsidRPr="001F0DE0">
        <w:rPr>
          <w:rFonts w:ascii="Tahoma" w:hAnsi="Tahoma" w:cs="Tahoma"/>
        </w:rPr>
        <w:t xml:space="preserve"> (słownie: ……………………………), </w:t>
      </w:r>
      <w:r w:rsidR="001F0DE0">
        <w:rPr>
          <w:rFonts w:ascii="Tahoma" w:hAnsi="Tahoma" w:cs="Tahoma"/>
        </w:rPr>
        <w:t>w tym</w:t>
      </w:r>
      <w:r w:rsidRPr="001F0DE0">
        <w:rPr>
          <w:rFonts w:ascii="Tahoma" w:hAnsi="Tahoma" w:cs="Tahoma"/>
        </w:rPr>
        <w:t xml:space="preserve"> obowiązujący podatek VAT w wysokości ………………………………PLN (słownie: …………………………………………………………………………………………………..). </w:t>
      </w:r>
    </w:p>
    <w:bookmarkEnd w:id="1"/>
    <w:p w14:paraId="22A61171" w14:textId="77765CD3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Cen</w:t>
      </w:r>
      <w:r w:rsidR="00DF7FCD">
        <w:rPr>
          <w:rFonts w:ascii="Tahoma" w:hAnsi="Tahoma" w:cs="Tahoma"/>
        </w:rPr>
        <w:t>y</w:t>
      </w:r>
      <w:r w:rsidRPr="00E625D4">
        <w:rPr>
          <w:rFonts w:ascii="Tahoma" w:hAnsi="Tahoma" w:cs="Tahoma"/>
        </w:rPr>
        <w:t xml:space="preserve"> jednostkow</w:t>
      </w:r>
      <w:r w:rsidR="00DF7FCD">
        <w:rPr>
          <w:rFonts w:ascii="Tahoma" w:hAnsi="Tahoma" w:cs="Tahoma"/>
        </w:rPr>
        <w:t>e</w:t>
      </w:r>
      <w:r w:rsidRPr="00E625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 poszczególne </w:t>
      </w:r>
      <w:r w:rsidR="00DF7FCD">
        <w:rPr>
          <w:rFonts w:ascii="Tahoma" w:hAnsi="Tahoma" w:cs="Tahoma"/>
        </w:rPr>
        <w:t>regulatory</w:t>
      </w:r>
      <w:r>
        <w:rPr>
          <w:rFonts w:ascii="Tahoma" w:hAnsi="Tahoma" w:cs="Tahoma"/>
        </w:rPr>
        <w:t xml:space="preserve"> wynoszą</w:t>
      </w:r>
      <w:r w:rsidR="00421409">
        <w:rPr>
          <w:rFonts w:ascii="Tahoma" w:hAnsi="Tahoma" w:cs="Tahoma"/>
        </w:rPr>
        <w:t>:</w:t>
      </w:r>
      <w:r w:rsidRPr="00E625D4">
        <w:rPr>
          <w:rFonts w:ascii="Tahoma" w:hAnsi="Tahoma" w:cs="Tahoma"/>
        </w:rPr>
        <w:t xml:space="preserve"> </w:t>
      </w:r>
    </w:p>
    <w:p w14:paraId="0422FAD7" w14:textId="77777777" w:rsidR="00B91188" w:rsidRDefault="00B91188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605"/>
        <w:gridCol w:w="2664"/>
        <w:gridCol w:w="704"/>
        <w:gridCol w:w="984"/>
        <w:gridCol w:w="1271"/>
        <w:gridCol w:w="708"/>
        <w:gridCol w:w="728"/>
        <w:gridCol w:w="1581"/>
        <w:gridCol w:w="1387"/>
      </w:tblGrid>
      <w:tr w:rsidR="001F0DE0" w:rsidRPr="00435C81" w14:paraId="299BC617" w14:textId="6596ED95" w:rsidTr="00C876F0">
        <w:trPr>
          <w:trHeight w:val="1098"/>
          <w:jc w:val="center"/>
        </w:trPr>
        <w:tc>
          <w:tcPr>
            <w:tcW w:w="567" w:type="dxa"/>
            <w:shd w:val="clear" w:color="auto" w:fill="BFBFBF"/>
          </w:tcPr>
          <w:p w14:paraId="54A5B17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  <w:shd w:val="clear" w:color="auto" w:fill="BFBFBF"/>
          </w:tcPr>
          <w:p w14:paraId="7396B6CA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08" w:type="dxa"/>
            <w:shd w:val="clear" w:color="auto" w:fill="BFBFBF"/>
          </w:tcPr>
          <w:p w14:paraId="77EF4DE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DN</w:t>
            </w:r>
          </w:p>
        </w:tc>
        <w:tc>
          <w:tcPr>
            <w:tcW w:w="993" w:type="dxa"/>
            <w:shd w:val="clear" w:color="auto" w:fill="BFBFBF"/>
          </w:tcPr>
          <w:p w14:paraId="328D88B1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kvs</w:t>
            </w:r>
            <w:proofErr w:type="spellEnd"/>
          </w:p>
        </w:tc>
        <w:tc>
          <w:tcPr>
            <w:tcW w:w="1275" w:type="dxa"/>
            <w:shd w:val="clear" w:color="auto" w:fill="BFBFBF"/>
          </w:tcPr>
          <w:p w14:paraId="7AC1B10F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Zakres regulacji [bar]</w:t>
            </w:r>
          </w:p>
        </w:tc>
        <w:tc>
          <w:tcPr>
            <w:tcW w:w="709" w:type="dxa"/>
            <w:shd w:val="clear" w:color="auto" w:fill="BFBFBF"/>
          </w:tcPr>
          <w:p w14:paraId="73B28694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BFBFBF"/>
          </w:tcPr>
          <w:p w14:paraId="22E1DEF8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82" w:type="dxa"/>
            <w:shd w:val="clear" w:color="auto" w:fill="BFBFBF"/>
          </w:tcPr>
          <w:p w14:paraId="4E3385AB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Cena jednostkowa netto (PLN)</w:t>
            </w:r>
          </w:p>
        </w:tc>
        <w:tc>
          <w:tcPr>
            <w:tcW w:w="1395" w:type="dxa"/>
            <w:shd w:val="clear" w:color="auto" w:fill="BFBFBF"/>
          </w:tcPr>
          <w:p w14:paraId="6A254A0A" w14:textId="607AE961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Łączna wartość netto (PLN)</w:t>
            </w:r>
          </w:p>
        </w:tc>
      </w:tr>
      <w:tr w:rsidR="001F0DE0" w:rsidRPr="00435C81" w14:paraId="5A669053" w14:textId="33964477" w:rsidTr="00C876F0">
        <w:trPr>
          <w:trHeight w:hRule="exact" w:val="457"/>
          <w:jc w:val="center"/>
        </w:trPr>
        <w:tc>
          <w:tcPr>
            <w:tcW w:w="567" w:type="dxa"/>
            <w:vAlign w:val="center"/>
          </w:tcPr>
          <w:p w14:paraId="580B3972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4" w:type="dxa"/>
            <w:vAlign w:val="center"/>
          </w:tcPr>
          <w:p w14:paraId="41A7A321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vAlign w:val="center"/>
          </w:tcPr>
          <w:p w14:paraId="572A0539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vAlign w:val="center"/>
          </w:tcPr>
          <w:p w14:paraId="02174C8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14:paraId="52E085D4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0A7AF03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vAlign w:val="center"/>
          </w:tcPr>
          <w:p w14:paraId="295EEC97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2" w:type="dxa"/>
          </w:tcPr>
          <w:p w14:paraId="39A71893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95" w:type="dxa"/>
          </w:tcPr>
          <w:p w14:paraId="26CD531D" w14:textId="3444F706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9 (6</w:t>
            </w:r>
            <w:r w:rsid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x</w:t>
            </w:r>
            <w:r w:rsid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35C8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8)</w:t>
            </w:r>
          </w:p>
        </w:tc>
      </w:tr>
      <w:tr w:rsidR="001F0DE0" w:rsidRPr="00435C81" w14:paraId="6431EB60" w14:textId="2DFA36C2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BBBA096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4" w:type="dxa"/>
            <w:vAlign w:val="center"/>
          </w:tcPr>
          <w:p w14:paraId="580C6B90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6F8761A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3" w:type="dxa"/>
            <w:vAlign w:val="center"/>
          </w:tcPr>
          <w:p w14:paraId="37BB3F68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275" w:type="dxa"/>
            <w:vAlign w:val="center"/>
          </w:tcPr>
          <w:p w14:paraId="257C418A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0,2-1,0</w:t>
            </w:r>
          </w:p>
        </w:tc>
        <w:tc>
          <w:tcPr>
            <w:tcW w:w="709" w:type="dxa"/>
            <w:vAlign w:val="center"/>
          </w:tcPr>
          <w:p w14:paraId="2AEB0CE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165B7FA5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82" w:type="dxa"/>
          </w:tcPr>
          <w:p w14:paraId="4F3CA279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7313854B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F0DE0" w:rsidRPr="00435C81" w14:paraId="7D6EE246" w14:textId="4EED7FC3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A1F9F88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94" w:type="dxa"/>
            <w:vAlign w:val="center"/>
          </w:tcPr>
          <w:p w14:paraId="5A38268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372C02FB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3" w:type="dxa"/>
            <w:vAlign w:val="center"/>
          </w:tcPr>
          <w:p w14:paraId="2E7B3884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14:paraId="4833F7EB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0,2-1,0</w:t>
            </w:r>
          </w:p>
        </w:tc>
        <w:tc>
          <w:tcPr>
            <w:tcW w:w="709" w:type="dxa"/>
            <w:vAlign w:val="center"/>
          </w:tcPr>
          <w:p w14:paraId="0CBAD5A8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76A334F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2" w:type="dxa"/>
          </w:tcPr>
          <w:p w14:paraId="6E34DF7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084B3CE0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F0DE0" w:rsidRPr="00435C81" w14:paraId="59FA645A" w14:textId="496B1978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1EBA13A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94" w:type="dxa"/>
            <w:vAlign w:val="center"/>
          </w:tcPr>
          <w:p w14:paraId="6794E30B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55D706F2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vAlign w:val="center"/>
          </w:tcPr>
          <w:p w14:paraId="3532459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1275" w:type="dxa"/>
            <w:vAlign w:val="center"/>
          </w:tcPr>
          <w:p w14:paraId="64A54763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0,2-1,0</w:t>
            </w:r>
          </w:p>
        </w:tc>
        <w:tc>
          <w:tcPr>
            <w:tcW w:w="709" w:type="dxa"/>
            <w:vAlign w:val="center"/>
          </w:tcPr>
          <w:p w14:paraId="33B09960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18F8CDBF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2" w:type="dxa"/>
          </w:tcPr>
          <w:p w14:paraId="1BF9D202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2CBCDDFF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F0DE0" w:rsidRPr="00435C81" w14:paraId="45D4F533" w14:textId="649D4B76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75E8B16D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94" w:type="dxa"/>
            <w:vAlign w:val="center"/>
          </w:tcPr>
          <w:p w14:paraId="7AEB8F8A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39EEA588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vAlign w:val="center"/>
          </w:tcPr>
          <w:p w14:paraId="13512AC0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1275" w:type="dxa"/>
            <w:vAlign w:val="center"/>
          </w:tcPr>
          <w:p w14:paraId="2BE1C126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0,5-2,0</w:t>
            </w:r>
          </w:p>
        </w:tc>
        <w:tc>
          <w:tcPr>
            <w:tcW w:w="709" w:type="dxa"/>
            <w:vAlign w:val="center"/>
          </w:tcPr>
          <w:p w14:paraId="0EBB8787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4B4B0CC6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82" w:type="dxa"/>
          </w:tcPr>
          <w:p w14:paraId="1935F3C1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0164E72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F0DE0" w:rsidRPr="00435C81" w14:paraId="79265542" w14:textId="1705861D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5CF8750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94" w:type="dxa"/>
            <w:vAlign w:val="center"/>
          </w:tcPr>
          <w:p w14:paraId="5586BD1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2D11CC17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3" w:type="dxa"/>
            <w:vAlign w:val="center"/>
          </w:tcPr>
          <w:p w14:paraId="1ECF5DEF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vAlign w:val="center"/>
          </w:tcPr>
          <w:p w14:paraId="1453498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0,2-1,0</w:t>
            </w:r>
          </w:p>
        </w:tc>
        <w:tc>
          <w:tcPr>
            <w:tcW w:w="709" w:type="dxa"/>
            <w:vAlign w:val="center"/>
          </w:tcPr>
          <w:p w14:paraId="5A399B1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6F0068C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82" w:type="dxa"/>
          </w:tcPr>
          <w:p w14:paraId="7DC13BF6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49F6B511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F0DE0" w:rsidRPr="00435C81" w14:paraId="6BFBE10F" w14:textId="188D2ACD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EA1BFC9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94" w:type="dxa"/>
            <w:vAlign w:val="center"/>
          </w:tcPr>
          <w:p w14:paraId="2E4750C5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00F26BBD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3" w:type="dxa"/>
            <w:vAlign w:val="center"/>
          </w:tcPr>
          <w:p w14:paraId="6F1BE0CA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vAlign w:val="center"/>
          </w:tcPr>
          <w:p w14:paraId="1B8B88E4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0,5-2,0</w:t>
            </w:r>
          </w:p>
        </w:tc>
        <w:tc>
          <w:tcPr>
            <w:tcW w:w="709" w:type="dxa"/>
            <w:vAlign w:val="center"/>
          </w:tcPr>
          <w:p w14:paraId="530F5A3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0F058D9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82" w:type="dxa"/>
          </w:tcPr>
          <w:p w14:paraId="63165D08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7AAFBF8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F0DE0" w:rsidRPr="00435C81" w14:paraId="6CC20420" w14:textId="4354968F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8F5DE88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94" w:type="dxa"/>
            <w:vAlign w:val="center"/>
          </w:tcPr>
          <w:p w14:paraId="4B66D867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4388CED2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vAlign w:val="center"/>
          </w:tcPr>
          <w:p w14:paraId="72731B3D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1275" w:type="dxa"/>
            <w:vAlign w:val="center"/>
          </w:tcPr>
          <w:p w14:paraId="44E8E1E7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0,2-1,0</w:t>
            </w:r>
          </w:p>
        </w:tc>
        <w:tc>
          <w:tcPr>
            <w:tcW w:w="709" w:type="dxa"/>
            <w:vAlign w:val="center"/>
          </w:tcPr>
          <w:p w14:paraId="352F46BE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71B9A91C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82" w:type="dxa"/>
          </w:tcPr>
          <w:p w14:paraId="7A9978F3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1F20BC0D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F0DE0" w:rsidRPr="00435C81" w14:paraId="4D2BB7EA" w14:textId="45DAF8DE" w:rsidTr="00C876F0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A253795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694" w:type="dxa"/>
            <w:vAlign w:val="center"/>
          </w:tcPr>
          <w:p w14:paraId="30D247FD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Regulator różnicy ciśnień </w:t>
            </w:r>
          </w:p>
        </w:tc>
        <w:tc>
          <w:tcPr>
            <w:tcW w:w="708" w:type="dxa"/>
            <w:vAlign w:val="center"/>
          </w:tcPr>
          <w:p w14:paraId="0E208E3A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3" w:type="dxa"/>
            <w:vAlign w:val="center"/>
          </w:tcPr>
          <w:p w14:paraId="11FD0E55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1275" w:type="dxa"/>
            <w:vAlign w:val="center"/>
          </w:tcPr>
          <w:p w14:paraId="341B7C64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0,5-2,0</w:t>
            </w:r>
          </w:p>
        </w:tc>
        <w:tc>
          <w:tcPr>
            <w:tcW w:w="709" w:type="dxa"/>
            <w:vAlign w:val="center"/>
          </w:tcPr>
          <w:p w14:paraId="1D7FD3EF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spellStart"/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4BF235DD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35C8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82" w:type="dxa"/>
          </w:tcPr>
          <w:p w14:paraId="26094869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 w:line="259" w:lineRule="auto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95" w:type="dxa"/>
          </w:tcPr>
          <w:p w14:paraId="7C8A34B0" w14:textId="77777777" w:rsidR="001F0DE0" w:rsidRPr="00435C81" w:rsidRDefault="001F0DE0" w:rsidP="00DF7FCD">
            <w:pPr>
              <w:widowControl w:val="0"/>
              <w:tabs>
                <w:tab w:val="left" w:pos="296"/>
                <w:tab w:val="left" w:leader="dot" w:pos="3044"/>
              </w:tabs>
              <w:spacing w:after="480"/>
              <w:ind w:right="23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14:paraId="598DDE2F" w14:textId="77777777" w:rsidR="00DF7FCD" w:rsidRPr="00435C81" w:rsidRDefault="00DF7FCD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74F797F7" w14:textId="77777777" w:rsidR="00DF7FCD" w:rsidRDefault="00DF7FCD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</w:rPr>
      </w:pPr>
    </w:p>
    <w:p w14:paraId="46BE43C3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lastRenderedPageBreak/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0C3A7419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Zapłata nastąpi w terminie do 21 dni od dnia doręczenia Zamawiającemu prawidłowo wystawionej przez Wykonawcę faktury VAT, przelewem na niżej podany przez Wykonawcę numer rachunku bankowego:</w:t>
      </w:r>
    </w:p>
    <w:p w14:paraId="398497E8" w14:textId="77777777" w:rsidR="00E625D4" w:rsidRPr="00E625D4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- …………………………………………………………………………………………………… .</w:t>
      </w:r>
    </w:p>
    <w:p w14:paraId="2EC47B4B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Strony ustalają, że termin zapłaty faktury jest tożsamy z terminem obciążenia rachunku bankowego Zamawiającego.</w:t>
      </w:r>
    </w:p>
    <w:p w14:paraId="42BAC82F" w14:textId="77777777" w:rsidR="00E625D4" w:rsidRP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Wszelkie płatności wynikające z niniejszej umowy dokonywane pomiędzy jej Stronami realizowane będą w złotych polskich (PLN).</w:t>
      </w:r>
    </w:p>
    <w:p w14:paraId="151F6E34" w14:textId="72C4C234" w:rsidR="003F0944" w:rsidRDefault="00E625D4" w:rsidP="00C3612A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Wykonawca ma obowiązek niezwłocznie poinformować pisemnie oraz faksem Zamawiającego</w:t>
      </w:r>
      <w:r w:rsidR="00421409">
        <w:rPr>
          <w:rFonts w:ascii="Tahoma" w:hAnsi="Tahoma" w:cs="Tahoma"/>
        </w:rPr>
        <w:br/>
      </w:r>
      <w:r w:rsidRPr="00E625D4">
        <w:rPr>
          <w:rFonts w:ascii="Tahoma" w:hAnsi="Tahoma" w:cs="Tahoma"/>
        </w:rPr>
        <w:t xml:space="preserve">o zmianie numeru rachunku bankowego, o którym mowa w ust. </w:t>
      </w:r>
      <w:r w:rsidR="00A24C47">
        <w:rPr>
          <w:rFonts w:ascii="Tahoma" w:hAnsi="Tahoma" w:cs="Tahoma"/>
        </w:rPr>
        <w:t>4</w:t>
      </w:r>
      <w:r w:rsidRPr="00E625D4">
        <w:rPr>
          <w:rFonts w:ascii="Tahoma" w:hAnsi="Tahoma" w:cs="Tahoma"/>
        </w:rPr>
        <w:t xml:space="preserve">. </w:t>
      </w:r>
    </w:p>
    <w:p w14:paraId="1B1CF800" w14:textId="77777777" w:rsidR="00C3612A" w:rsidRPr="00E625D4" w:rsidRDefault="00C3612A" w:rsidP="00C3612A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ascii="Tahoma" w:hAnsi="Tahoma" w:cs="Tahoma"/>
        </w:rPr>
      </w:pPr>
    </w:p>
    <w:p w14:paraId="370F0FB5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4. Termin realizacji umowy</w:t>
      </w:r>
    </w:p>
    <w:p w14:paraId="6BC11989" w14:textId="5D18F535" w:rsidR="00E02954" w:rsidRPr="005E33AD" w:rsidRDefault="00E02954" w:rsidP="00E02954">
      <w:pPr>
        <w:widowControl w:val="0"/>
        <w:numPr>
          <w:ilvl w:val="0"/>
          <w:numId w:val="20"/>
        </w:numPr>
        <w:spacing w:after="0" w:line="280" w:lineRule="exact"/>
        <w:ind w:left="357" w:hanging="357"/>
        <w:jc w:val="both"/>
        <w:rPr>
          <w:rFonts w:ascii="Tahoma" w:eastAsia="Calibri" w:hAnsi="Tahoma" w:cs="Tahoma"/>
          <w:b/>
          <w:snapToGrid w:val="0"/>
        </w:rPr>
      </w:pPr>
      <w:r w:rsidRPr="00E02954">
        <w:rPr>
          <w:rFonts w:ascii="Tahoma" w:eastAsia="Calibri" w:hAnsi="Tahoma" w:cs="Tahoma"/>
          <w:snapToGrid w:val="0"/>
        </w:rPr>
        <w:t xml:space="preserve">Termin wykonania dostawy: </w:t>
      </w:r>
      <w:r w:rsidR="00BF5995">
        <w:rPr>
          <w:rFonts w:ascii="Tahoma" w:eastAsia="Calibri" w:hAnsi="Tahoma" w:cs="Tahoma"/>
          <w:snapToGrid w:val="0"/>
        </w:rPr>
        <w:t>t</w:t>
      </w:r>
      <w:r w:rsidRPr="00E02954">
        <w:rPr>
          <w:rFonts w:ascii="Tahoma" w:hAnsi="Tahoma" w:cs="Tahoma"/>
          <w:snapToGrid w:val="0"/>
        </w:rPr>
        <w:t xml:space="preserve">ermin wykonania przedmiotu umowy - od dnia podpisania umowy do dnia </w:t>
      </w:r>
      <w:r w:rsidR="005E33AD" w:rsidRPr="005E33AD">
        <w:rPr>
          <w:rFonts w:ascii="Tahoma" w:hAnsi="Tahoma" w:cs="Tahoma"/>
          <w:b/>
          <w:snapToGrid w:val="0"/>
        </w:rPr>
        <w:t>30 czerwca</w:t>
      </w:r>
      <w:r w:rsidR="005E33AD" w:rsidRPr="005E33AD">
        <w:rPr>
          <w:rFonts w:ascii="Tahoma" w:hAnsi="Tahoma" w:cs="Tahoma"/>
          <w:b/>
          <w:bCs/>
          <w:snapToGrid w:val="0"/>
        </w:rPr>
        <w:t xml:space="preserve"> </w:t>
      </w:r>
      <w:r w:rsidRPr="005E33AD">
        <w:rPr>
          <w:rFonts w:ascii="Tahoma" w:hAnsi="Tahoma" w:cs="Tahoma"/>
          <w:b/>
          <w:bCs/>
          <w:snapToGrid w:val="0"/>
        </w:rPr>
        <w:t>2022 r.</w:t>
      </w:r>
    </w:p>
    <w:p w14:paraId="4D6A9307" w14:textId="77777777" w:rsidR="00015FAD" w:rsidRPr="00015FAD" w:rsidRDefault="00E02954" w:rsidP="00015FAD">
      <w:pPr>
        <w:widowControl w:val="0"/>
        <w:numPr>
          <w:ilvl w:val="0"/>
          <w:numId w:val="20"/>
        </w:numPr>
        <w:spacing w:after="0" w:line="280" w:lineRule="exact"/>
        <w:ind w:left="357" w:hanging="357"/>
        <w:jc w:val="both"/>
        <w:rPr>
          <w:rFonts w:ascii="Tahoma" w:hAnsi="Tahoma" w:cs="Tahoma"/>
          <w:b/>
        </w:rPr>
      </w:pPr>
      <w:r w:rsidRPr="00E02954">
        <w:rPr>
          <w:rFonts w:ascii="Tahoma" w:eastAsia="Calibri" w:hAnsi="Tahoma" w:cs="Tahoma"/>
          <w:snapToGrid w:val="0"/>
        </w:rPr>
        <w:t>Wykonawca jest zobowiązany przygotować wymaganą dostawę i powiadomić o niej pisemnie, fax lub drogą elektroniczną (e</w:t>
      </w:r>
      <w:r w:rsidR="007B5CD7">
        <w:rPr>
          <w:rFonts w:ascii="Tahoma" w:eastAsia="Calibri" w:hAnsi="Tahoma" w:cs="Tahoma"/>
          <w:snapToGrid w:val="0"/>
        </w:rPr>
        <w:t>-</w:t>
      </w:r>
      <w:r w:rsidRPr="00E02954">
        <w:rPr>
          <w:rFonts w:ascii="Tahoma" w:eastAsia="Calibri" w:hAnsi="Tahoma" w:cs="Tahoma"/>
          <w:snapToGrid w:val="0"/>
        </w:rPr>
        <w:t xml:space="preserve">mail) Zamawiającego, w terminie do 2 dni od terminu planowanej dostawy. </w:t>
      </w:r>
    </w:p>
    <w:p w14:paraId="266BD8A7" w14:textId="77777777" w:rsidR="00015FAD" w:rsidRDefault="00015FAD" w:rsidP="00015FAD">
      <w:pPr>
        <w:widowControl w:val="0"/>
        <w:spacing w:after="0" w:line="280" w:lineRule="exact"/>
        <w:ind w:left="357"/>
        <w:jc w:val="both"/>
        <w:rPr>
          <w:rFonts w:ascii="Tahoma" w:eastAsia="Calibri" w:hAnsi="Tahoma" w:cs="Tahoma"/>
          <w:snapToGrid w:val="0"/>
        </w:rPr>
      </w:pPr>
    </w:p>
    <w:p w14:paraId="3D1A2122" w14:textId="0C9760DE" w:rsidR="00E625D4" w:rsidRPr="00E625D4" w:rsidRDefault="00E625D4" w:rsidP="00015FAD">
      <w:pPr>
        <w:widowControl w:val="0"/>
        <w:spacing w:line="280" w:lineRule="exact"/>
        <w:ind w:left="357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5. Odbiór przedmiotu umowy</w:t>
      </w:r>
    </w:p>
    <w:p w14:paraId="4D5941E6" w14:textId="77777777" w:rsidR="000359BE" w:rsidRPr="000359BE" w:rsidRDefault="000359BE" w:rsidP="000359BE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lang w:eastAsia="ar-SA"/>
        </w:rPr>
      </w:pPr>
      <w:r w:rsidRPr="000359BE">
        <w:rPr>
          <w:rFonts w:ascii="Tahoma" w:eastAsia="Times New Roman" w:hAnsi="Tahoma" w:cs="Tahoma"/>
          <w:lang w:eastAsia="ar-SA"/>
        </w:rPr>
        <w:t>W chwili przyjmowania przedmiotu umowy określonego w § 1, Zamawiający nie dokonuje sprawdzenia jakości przekazanych regulatorów.</w:t>
      </w:r>
    </w:p>
    <w:p w14:paraId="74420039" w14:textId="63C79B9B" w:rsidR="000359BE" w:rsidRPr="000359BE" w:rsidRDefault="000359BE" w:rsidP="000359BE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0359BE">
        <w:rPr>
          <w:rFonts w:ascii="Tahoma" w:eastAsia="Times New Roman" w:hAnsi="Tahoma" w:cs="Tahoma"/>
          <w:lang w:eastAsia="ar-SA"/>
        </w:rPr>
        <w:t>Zamawiający</w:t>
      </w:r>
      <w:r w:rsidRPr="000359BE">
        <w:rPr>
          <w:rFonts w:ascii="Tahoma" w:hAnsi="Tahoma" w:cs="Tahoma"/>
        </w:rPr>
        <w:t xml:space="preserve">, po sprawdzeniu dostarczonego przez Wykonawcę asortymentu (w terminie do </w:t>
      </w:r>
      <w:r w:rsidR="000726F7">
        <w:rPr>
          <w:rFonts w:ascii="Tahoma" w:hAnsi="Tahoma" w:cs="Tahoma"/>
        </w:rPr>
        <w:br/>
      </w:r>
      <w:r w:rsidRPr="000359BE">
        <w:rPr>
          <w:rFonts w:ascii="Tahoma" w:hAnsi="Tahoma" w:cs="Tahoma"/>
        </w:rPr>
        <w:t xml:space="preserve">3 roboczych dni od ich przekazania) dokona odbioru lub odmówi odbioru przedmiotu umowy określonego w § 1. </w:t>
      </w:r>
    </w:p>
    <w:p w14:paraId="5B85EB15" w14:textId="77777777" w:rsidR="00AA2535" w:rsidRPr="00AA2535" w:rsidRDefault="00AA2535" w:rsidP="005E33AD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ahoma" w:hAnsi="Tahoma" w:cs="Tahoma"/>
        </w:rPr>
      </w:pPr>
      <w:r w:rsidRPr="00AA2535">
        <w:rPr>
          <w:rFonts w:ascii="Tahoma" w:hAnsi="Tahoma" w:cs="Tahoma"/>
        </w:rPr>
        <w:t>Jeżeli w toku czynności zostaną stwierdzone wady, to Zamawiającemu przysługiwać będą następujące uprawnienia:</w:t>
      </w:r>
    </w:p>
    <w:p w14:paraId="6C586653" w14:textId="62747444" w:rsidR="00AA2535" w:rsidRDefault="00AA2535" w:rsidP="00AA2535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ascii="Tahoma" w:hAnsi="Tahoma" w:cs="Tahoma"/>
        </w:rPr>
      </w:pPr>
      <w:r w:rsidRPr="00AA2535">
        <w:rPr>
          <w:rFonts w:ascii="Tahoma" w:hAnsi="Tahoma" w:cs="Tahoma"/>
        </w:rPr>
        <w:t xml:space="preserve">jeżeli wady uniemożliwiają użytkowanie </w:t>
      </w:r>
      <w:r>
        <w:rPr>
          <w:rFonts w:ascii="Tahoma" w:hAnsi="Tahoma" w:cs="Tahoma"/>
        </w:rPr>
        <w:t>regulatora różnicy ciśnień</w:t>
      </w:r>
      <w:r w:rsidRPr="00AA2535">
        <w:rPr>
          <w:rFonts w:ascii="Tahoma" w:hAnsi="Tahoma" w:cs="Tahoma"/>
        </w:rPr>
        <w:t xml:space="preserve"> zgodnie </w:t>
      </w:r>
      <w:r>
        <w:rPr>
          <w:rFonts w:ascii="Tahoma" w:hAnsi="Tahoma" w:cs="Tahoma"/>
        </w:rPr>
        <w:br/>
      </w:r>
      <w:r w:rsidRPr="00AA2535">
        <w:rPr>
          <w:rFonts w:ascii="Tahoma" w:hAnsi="Tahoma" w:cs="Tahoma"/>
        </w:rPr>
        <w:t xml:space="preserve">z przeznaczeniem, Zamawiający może żądać wydania mu przedmiotu umowy bez wad, na koszt Wykonawcy, </w:t>
      </w:r>
    </w:p>
    <w:p w14:paraId="5AABF4EB" w14:textId="2C9DB386" w:rsidR="00AA2535" w:rsidRPr="00AA2535" w:rsidRDefault="00AA2535" w:rsidP="00AA2535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ascii="Tahoma" w:hAnsi="Tahoma" w:cs="Tahoma"/>
        </w:rPr>
      </w:pPr>
      <w:r w:rsidRPr="00AA2535">
        <w:rPr>
          <w:rFonts w:ascii="Tahoma" w:hAnsi="Tahoma" w:cs="Tahoma"/>
        </w:rPr>
        <w:t xml:space="preserve">jeżeli wady nadają się do usunięcia, Zamawiający może odmówić odbioru </w:t>
      </w:r>
      <w:r>
        <w:rPr>
          <w:rFonts w:ascii="Tahoma" w:hAnsi="Tahoma" w:cs="Tahoma"/>
        </w:rPr>
        <w:t>przedmiotu zamówienia</w:t>
      </w:r>
      <w:r w:rsidRPr="00AA2535">
        <w:rPr>
          <w:rFonts w:ascii="Tahoma" w:hAnsi="Tahoma" w:cs="Tahoma"/>
        </w:rPr>
        <w:t xml:space="preserve"> do czasu ich usunięcia, </w:t>
      </w:r>
      <w:r>
        <w:rPr>
          <w:rFonts w:ascii="Tahoma" w:hAnsi="Tahoma" w:cs="Tahoma"/>
        </w:rPr>
        <w:t>wyznaczając</w:t>
      </w:r>
      <w:r w:rsidRPr="00AA2535">
        <w:rPr>
          <w:rFonts w:ascii="Tahoma" w:hAnsi="Tahoma" w:cs="Tahoma"/>
        </w:rPr>
        <w:t xml:space="preserve"> termin na dokonanie tej czynności</w:t>
      </w:r>
      <w:r>
        <w:rPr>
          <w:rFonts w:ascii="Tahoma" w:hAnsi="Tahoma" w:cs="Tahoma"/>
        </w:rPr>
        <w:t>.</w:t>
      </w:r>
    </w:p>
    <w:p w14:paraId="24C5BAD3" w14:textId="77777777" w:rsidR="005E33AD" w:rsidRPr="005E33AD" w:rsidRDefault="005E33AD" w:rsidP="005E33AD">
      <w:pPr>
        <w:pStyle w:val="Akapitzlist"/>
        <w:numPr>
          <w:ilvl w:val="0"/>
          <w:numId w:val="31"/>
        </w:numPr>
        <w:spacing w:after="0"/>
        <w:rPr>
          <w:rFonts w:ascii="Tahoma" w:hAnsi="Tahoma" w:cs="Tahoma"/>
        </w:rPr>
      </w:pPr>
      <w:r w:rsidRPr="005E33AD">
        <w:rPr>
          <w:rFonts w:ascii="Tahoma" w:hAnsi="Tahoma" w:cs="Tahoma"/>
        </w:rPr>
        <w:t>Dostawa przedmiotu umowy niezgodnego z parametrami określonymi w Zapytaniu ofertowym  lub wadliwego nie stanowi wykonania przedmiotu umowy.</w:t>
      </w:r>
    </w:p>
    <w:p w14:paraId="230F8B96" w14:textId="456B8523" w:rsidR="000359BE" w:rsidRPr="00376E9F" w:rsidRDefault="000359BE" w:rsidP="00376E9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ahoma" w:hAnsi="Tahoma" w:cs="Tahoma"/>
        </w:rPr>
      </w:pPr>
      <w:r w:rsidRPr="00376E9F">
        <w:rPr>
          <w:rFonts w:ascii="Tahoma" w:hAnsi="Tahoma" w:cs="Tahoma"/>
        </w:rPr>
        <w:t xml:space="preserve">W przypadku dostarczenia przez </w:t>
      </w:r>
      <w:r w:rsidR="00AA2535" w:rsidRPr="00376E9F">
        <w:rPr>
          <w:rFonts w:ascii="Tahoma" w:hAnsi="Tahoma" w:cs="Tahoma"/>
        </w:rPr>
        <w:t>Wykonawcę</w:t>
      </w:r>
      <w:r w:rsidRPr="00376E9F">
        <w:rPr>
          <w:rFonts w:ascii="Tahoma" w:hAnsi="Tahoma" w:cs="Tahoma"/>
        </w:rPr>
        <w:t xml:space="preserve"> przedmiotu dostawy niezgodnego </w:t>
      </w:r>
      <w:r w:rsidR="007D060A" w:rsidRPr="00376E9F">
        <w:rPr>
          <w:rFonts w:ascii="Tahoma" w:hAnsi="Tahoma" w:cs="Tahoma"/>
        </w:rPr>
        <w:br/>
      </w:r>
      <w:r w:rsidRPr="00376E9F">
        <w:rPr>
          <w:rFonts w:ascii="Tahoma" w:hAnsi="Tahoma" w:cs="Tahoma"/>
        </w:rPr>
        <w:t>z parametrami określonymi w Zapytaniu ofertowym, Zamawiający</w:t>
      </w:r>
      <w:r w:rsidR="007D060A" w:rsidRPr="00376E9F">
        <w:rPr>
          <w:rFonts w:ascii="Tahoma" w:hAnsi="Tahoma" w:cs="Tahoma"/>
        </w:rPr>
        <w:t xml:space="preserve"> złoży reklamację </w:t>
      </w:r>
      <w:r w:rsidR="007D060A" w:rsidRPr="00376E9F">
        <w:rPr>
          <w:rFonts w:ascii="Tahoma" w:hAnsi="Tahoma" w:cs="Tahoma"/>
        </w:rPr>
        <w:br/>
        <w:t>i</w:t>
      </w:r>
      <w:r w:rsidRPr="00376E9F">
        <w:rPr>
          <w:rFonts w:ascii="Tahoma" w:hAnsi="Tahoma" w:cs="Tahoma"/>
        </w:rPr>
        <w:t xml:space="preserve"> poinformuje </w:t>
      </w:r>
      <w:r w:rsidR="00AA2535" w:rsidRPr="00376E9F">
        <w:rPr>
          <w:rFonts w:ascii="Tahoma" w:hAnsi="Tahoma" w:cs="Tahoma"/>
        </w:rPr>
        <w:t>Wykonawcę</w:t>
      </w:r>
      <w:r w:rsidRPr="00376E9F">
        <w:rPr>
          <w:rFonts w:ascii="Tahoma" w:hAnsi="Tahoma" w:cs="Tahoma"/>
        </w:rPr>
        <w:t xml:space="preserve"> pisemnie/ fax- em lub za pośrednictwem poczty elektronicznej, </w:t>
      </w:r>
      <w:r w:rsidR="007D060A" w:rsidRPr="00376E9F">
        <w:rPr>
          <w:rFonts w:ascii="Tahoma" w:hAnsi="Tahoma" w:cs="Tahoma"/>
        </w:rPr>
        <w:br/>
      </w:r>
      <w:r w:rsidRPr="00376E9F">
        <w:rPr>
          <w:rFonts w:ascii="Tahoma" w:hAnsi="Tahoma" w:cs="Tahoma"/>
        </w:rPr>
        <w:t>o wszelkich wadach</w:t>
      </w:r>
      <w:r w:rsidR="002600C3" w:rsidRPr="00376E9F">
        <w:rPr>
          <w:rFonts w:ascii="Tahoma" w:hAnsi="Tahoma" w:cs="Tahoma"/>
        </w:rPr>
        <w:t>/ brakach</w:t>
      </w:r>
      <w:r w:rsidRPr="00376E9F">
        <w:rPr>
          <w:rFonts w:ascii="Tahoma" w:hAnsi="Tahoma" w:cs="Tahoma"/>
        </w:rPr>
        <w:t xml:space="preserve"> przedmiotu zamówienia w terminie 10 dni roboczych od dnia odbioru.</w:t>
      </w:r>
      <w:r w:rsidR="007D060A" w:rsidRPr="00376E9F">
        <w:rPr>
          <w:rFonts w:ascii="Tahoma" w:eastAsia="Arial Narrow" w:hAnsi="Tahoma" w:cs="Tahoma"/>
          <w:bCs/>
          <w:lang w:eastAsia="pl-PL"/>
        </w:rPr>
        <w:t xml:space="preserve"> Reklamacja zostanie rozpatrzona przez Dostawcę w ciągu 3 dni roboczych od dnia jej złożenia.</w:t>
      </w:r>
      <w:r w:rsidR="007D060A" w:rsidRPr="00376E9F">
        <w:rPr>
          <w:rFonts w:eastAsia="Arial Narrow" w:cstheme="minorHAnsi"/>
          <w:bCs/>
          <w:sz w:val="24"/>
          <w:szCs w:val="24"/>
          <w:lang w:eastAsia="pl-PL"/>
        </w:rPr>
        <w:t xml:space="preserve"> </w:t>
      </w:r>
      <w:r w:rsidR="007D060A" w:rsidRPr="00376E9F">
        <w:rPr>
          <w:rFonts w:ascii="Tahoma" w:eastAsia="Arial Narrow" w:hAnsi="Tahoma" w:cs="Tahoma"/>
          <w:bCs/>
          <w:lang w:eastAsia="pl-PL"/>
        </w:rPr>
        <w:t xml:space="preserve">Po upływie tego terminu, reklamacja będzie uważana za rozpatrzoną zgodnie </w:t>
      </w:r>
      <w:r w:rsidR="007D060A" w:rsidRPr="00376E9F">
        <w:rPr>
          <w:rFonts w:ascii="Tahoma" w:eastAsia="Arial Narrow" w:hAnsi="Tahoma" w:cs="Tahoma"/>
          <w:bCs/>
          <w:lang w:eastAsia="pl-PL"/>
        </w:rPr>
        <w:br/>
        <w:t>z żądaniem Zamawiającego.  </w:t>
      </w:r>
      <w:r w:rsidR="007D060A" w:rsidRPr="00376E9F">
        <w:rPr>
          <w:rFonts w:ascii="Tahoma" w:hAnsi="Tahoma" w:cs="Tahoma"/>
        </w:rPr>
        <w:t xml:space="preserve"> </w:t>
      </w:r>
    </w:p>
    <w:p w14:paraId="266ABD28" w14:textId="77777777" w:rsidR="000359BE" w:rsidRPr="000359BE" w:rsidRDefault="000359BE" w:rsidP="005E33AD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0359BE">
        <w:rPr>
          <w:rFonts w:ascii="Tahoma" w:hAnsi="Tahoma" w:cs="Tahoma"/>
        </w:rPr>
        <w:t xml:space="preserve">Zgłoszenia dotyczące wystąpienia wad/ braków mogą być przyjmowane pisemnie, telefonicznie, fax- em lub za pośrednictwem poczty elektronicznej: </w:t>
      </w:r>
    </w:p>
    <w:p w14:paraId="67E75BD4" w14:textId="77777777" w:rsidR="000359BE" w:rsidRPr="000359BE" w:rsidRDefault="000359BE" w:rsidP="005E33AD">
      <w:pPr>
        <w:numPr>
          <w:ilvl w:val="0"/>
          <w:numId w:val="30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0359BE">
        <w:rPr>
          <w:rFonts w:ascii="Tahoma" w:hAnsi="Tahoma" w:cs="Tahoma"/>
        </w:rPr>
        <w:t xml:space="preserve">adres:……………………………………….., </w:t>
      </w:r>
    </w:p>
    <w:p w14:paraId="31BACBFA" w14:textId="77777777" w:rsidR="000359BE" w:rsidRPr="000359BE" w:rsidRDefault="000359BE" w:rsidP="005E33AD">
      <w:pPr>
        <w:numPr>
          <w:ilvl w:val="0"/>
          <w:numId w:val="30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0359BE">
        <w:rPr>
          <w:rFonts w:ascii="Tahoma" w:hAnsi="Tahoma" w:cs="Tahoma"/>
        </w:rPr>
        <w:t xml:space="preserve">tel.: …………………………………………., </w:t>
      </w:r>
    </w:p>
    <w:p w14:paraId="6630083D" w14:textId="77777777" w:rsidR="000359BE" w:rsidRPr="000359BE" w:rsidRDefault="000359BE" w:rsidP="005E33AD">
      <w:pPr>
        <w:numPr>
          <w:ilvl w:val="0"/>
          <w:numId w:val="30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0359BE">
        <w:rPr>
          <w:rFonts w:ascii="Tahoma" w:hAnsi="Tahoma" w:cs="Tahoma"/>
        </w:rPr>
        <w:t>fax……………………………………………,</w:t>
      </w:r>
    </w:p>
    <w:p w14:paraId="5BB904DE" w14:textId="77777777" w:rsidR="000359BE" w:rsidRPr="000359BE" w:rsidRDefault="000359BE" w:rsidP="005E33AD">
      <w:pPr>
        <w:numPr>
          <w:ilvl w:val="0"/>
          <w:numId w:val="30"/>
        </w:numPr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  <w:r w:rsidRPr="000359BE">
        <w:rPr>
          <w:rFonts w:ascii="Tahoma" w:hAnsi="Tahoma" w:cs="Tahoma"/>
        </w:rPr>
        <w:lastRenderedPageBreak/>
        <w:t>e-mail: ………….…………………………….</w:t>
      </w:r>
    </w:p>
    <w:p w14:paraId="63FCAA63" w14:textId="72F17FBA" w:rsidR="000359BE" w:rsidRPr="000359BE" w:rsidRDefault="000359BE" w:rsidP="000A6E6B">
      <w:pPr>
        <w:numPr>
          <w:ilvl w:val="0"/>
          <w:numId w:val="31"/>
        </w:numPr>
        <w:spacing w:after="0" w:line="276" w:lineRule="auto"/>
        <w:contextualSpacing/>
        <w:rPr>
          <w:rFonts w:ascii="Tahoma" w:hAnsi="Tahoma" w:cs="Tahoma"/>
        </w:rPr>
      </w:pPr>
      <w:r w:rsidRPr="000359BE">
        <w:rPr>
          <w:rFonts w:ascii="Tahoma" w:hAnsi="Tahoma" w:cs="Tahoma"/>
        </w:rPr>
        <w:t>Dostawca niezwłocznie po otrzymaniu zgłoszenia potwierdza Zamawiającemu faxem/ za pośrednictwem poczty elektronicznej fakt jego otrzymania.</w:t>
      </w:r>
      <w:r w:rsidR="000A6E6B" w:rsidRPr="000A6E6B">
        <w:t xml:space="preserve"> </w:t>
      </w:r>
      <w:r w:rsidR="000A6E6B" w:rsidRPr="000A6E6B">
        <w:rPr>
          <w:rFonts w:ascii="Tahoma" w:hAnsi="Tahoma" w:cs="Tahoma"/>
        </w:rPr>
        <w:t>Jeśli Wykonawca nie potwierdzi otrzymania reklamacji, Zamawiający będzie domniemywać, że dotarła ona do Wykonawcy, chyba, że udowodni on, że z przyczyn technicznych było to niemożliwe.</w:t>
      </w:r>
    </w:p>
    <w:p w14:paraId="0FEBC4A4" w14:textId="62E36F37" w:rsidR="0027631E" w:rsidRPr="0027631E" w:rsidRDefault="000359BE" w:rsidP="0027631E">
      <w:pPr>
        <w:pStyle w:val="Akapitzlist"/>
        <w:numPr>
          <w:ilvl w:val="0"/>
          <w:numId w:val="31"/>
        </w:numPr>
        <w:spacing w:after="0"/>
        <w:rPr>
          <w:rFonts w:ascii="Tahoma" w:hAnsi="Tahoma" w:cs="Tahoma"/>
        </w:rPr>
      </w:pPr>
      <w:r w:rsidRPr="0027631E">
        <w:rPr>
          <w:rFonts w:ascii="Tahoma" w:hAnsi="Tahoma" w:cs="Tahoma"/>
        </w:rPr>
        <w:t xml:space="preserve">Dostawca niezwłocznie po przyjęciu zgłoszenia, o którym mowa w ust. </w:t>
      </w:r>
      <w:r w:rsidR="005E33AD" w:rsidRPr="0027631E">
        <w:rPr>
          <w:rFonts w:ascii="Tahoma" w:hAnsi="Tahoma" w:cs="Tahoma"/>
        </w:rPr>
        <w:t>6</w:t>
      </w:r>
      <w:r w:rsidRPr="0027631E">
        <w:rPr>
          <w:rFonts w:ascii="Tahoma" w:hAnsi="Tahoma" w:cs="Tahoma"/>
        </w:rPr>
        <w:t xml:space="preserve">, </w:t>
      </w:r>
      <w:r w:rsidR="007D060A" w:rsidRPr="0027631E">
        <w:rPr>
          <w:rFonts w:ascii="Tahoma" w:hAnsi="Tahoma" w:cs="Tahoma"/>
        </w:rPr>
        <w:t>zobowiązany będzie do wymiany wadliwych lub niezgodnych z ofertą Wykonawcy wyrobów na nowe, wolne od wad i zgodne z ofertą, a także uzupełnienia braków ilościowych, w terminie nie dłuższym niż 10 dni roboczych.</w:t>
      </w:r>
      <w:r w:rsidR="0027631E" w:rsidRPr="0027631E">
        <w:t xml:space="preserve"> </w:t>
      </w:r>
      <w:r w:rsidR="0027631E" w:rsidRPr="0027631E">
        <w:rPr>
          <w:rFonts w:ascii="Tahoma" w:hAnsi="Tahoma" w:cs="Tahoma"/>
        </w:rPr>
        <w:t>Obowiązek odebrania od Zamawiającego reklamowanych wyrobów oraz ponownego ich dostarczenia do Zamawiającego spoczywa na Wykonawcy, na jego koszt i ryzyko.</w:t>
      </w:r>
    </w:p>
    <w:p w14:paraId="51ACB0B9" w14:textId="2AFCF78E" w:rsidR="000359BE" w:rsidRPr="007D060A" w:rsidRDefault="000359BE" w:rsidP="005B2F57">
      <w:pPr>
        <w:numPr>
          <w:ilvl w:val="0"/>
          <w:numId w:val="31"/>
        </w:numPr>
        <w:suppressAutoHyphens/>
        <w:spacing w:after="0" w:line="276" w:lineRule="auto"/>
        <w:contextualSpacing/>
        <w:jc w:val="both"/>
        <w:rPr>
          <w:rFonts w:ascii="Tahoma" w:hAnsi="Tahoma" w:cs="Tahoma"/>
        </w:rPr>
      </w:pPr>
      <w:r w:rsidRPr="007D060A">
        <w:rPr>
          <w:rFonts w:ascii="Tahoma" w:hAnsi="Tahoma" w:cs="Tahoma"/>
        </w:rPr>
        <w:t xml:space="preserve">Zamawiający może odstąpić od umowy w przypadku dostarczenia przez Dostawcę przedmiotu dostawy niezgodnego z parametrami określonymi w Zapytaniu ofertowym i nie usunięciu wad </w:t>
      </w:r>
      <w:r w:rsidR="0027631E">
        <w:rPr>
          <w:rFonts w:ascii="Tahoma" w:hAnsi="Tahoma" w:cs="Tahoma"/>
        </w:rPr>
        <w:br/>
      </w:r>
      <w:r w:rsidRPr="007D060A">
        <w:rPr>
          <w:rFonts w:ascii="Tahoma" w:hAnsi="Tahoma" w:cs="Tahoma"/>
        </w:rPr>
        <w:t xml:space="preserve">w terminie określonym w ust. </w:t>
      </w:r>
      <w:r w:rsidR="005E33AD" w:rsidRPr="007D060A">
        <w:rPr>
          <w:rFonts w:ascii="Tahoma" w:hAnsi="Tahoma" w:cs="Tahoma"/>
        </w:rPr>
        <w:t>8</w:t>
      </w:r>
      <w:r w:rsidRPr="007D060A">
        <w:rPr>
          <w:rFonts w:ascii="Tahoma" w:hAnsi="Tahoma" w:cs="Tahoma"/>
        </w:rPr>
        <w:t xml:space="preserve"> umowy. </w:t>
      </w:r>
    </w:p>
    <w:p w14:paraId="5489F54B" w14:textId="77777777" w:rsidR="001B1892" w:rsidRPr="00853530" w:rsidRDefault="00AA2535" w:rsidP="00090728">
      <w:pPr>
        <w:numPr>
          <w:ilvl w:val="0"/>
          <w:numId w:val="31"/>
        </w:numPr>
        <w:spacing w:line="276" w:lineRule="auto"/>
        <w:contextualSpacing/>
        <w:rPr>
          <w:rFonts w:ascii="Tahoma" w:hAnsi="Tahoma" w:cs="Tahoma"/>
        </w:rPr>
      </w:pPr>
      <w:r w:rsidRPr="00853530">
        <w:rPr>
          <w:rFonts w:ascii="Tahoma" w:hAnsi="Tahoma" w:cs="Tahoma"/>
          <w:bCs/>
          <w:iCs/>
        </w:rPr>
        <w:t xml:space="preserve">W przypadku niewydania Zamawiającemu przedmiotu zamówienia bez wad, zgodnie </w:t>
      </w:r>
      <w:r w:rsidRPr="00853530">
        <w:rPr>
          <w:rFonts w:ascii="Tahoma" w:hAnsi="Tahoma" w:cs="Tahoma"/>
          <w:bCs/>
          <w:iCs/>
        </w:rPr>
        <w:br/>
        <w:t xml:space="preserve">z postanowieniami ust. 3 pkt 1 lub też w przypadku nie usunięcia tych wad i zawiadomienia </w:t>
      </w:r>
      <w:r w:rsidR="005E33AD" w:rsidRPr="00853530">
        <w:rPr>
          <w:rFonts w:ascii="Tahoma" w:hAnsi="Tahoma" w:cs="Tahoma"/>
          <w:bCs/>
          <w:iCs/>
        </w:rPr>
        <w:br/>
      </w:r>
      <w:r w:rsidRPr="00853530">
        <w:rPr>
          <w:rFonts w:ascii="Tahoma" w:hAnsi="Tahoma" w:cs="Tahoma"/>
          <w:bCs/>
          <w:iCs/>
        </w:rPr>
        <w:t xml:space="preserve">o tym Zamawiającego w określonym przezeń terminie, Zamawiającemu przysługuje prawo do odstąpienia od niniejszej umowy z zachowaniem roszczeń wynikających z § 9 ust. 1. Z prawa tego Zamawiający może skorzystać w terminie 7 dni od daty niewydania </w:t>
      </w:r>
      <w:r w:rsidR="005E33AD" w:rsidRPr="00853530">
        <w:rPr>
          <w:rFonts w:ascii="Tahoma" w:hAnsi="Tahoma" w:cs="Tahoma"/>
          <w:bCs/>
          <w:iCs/>
        </w:rPr>
        <w:t>przedmiotu zamówienia</w:t>
      </w:r>
      <w:r w:rsidRPr="00853530">
        <w:rPr>
          <w:rFonts w:ascii="Tahoma" w:hAnsi="Tahoma" w:cs="Tahoma"/>
          <w:bCs/>
          <w:iCs/>
        </w:rPr>
        <w:t xml:space="preserve"> lub bezskutecznego upływu terminu na usunięcie wad i zawiadomienie o tym Zamawiającego. </w:t>
      </w:r>
    </w:p>
    <w:p w14:paraId="102A9436" w14:textId="4B940FEB" w:rsidR="00E625D4" w:rsidRPr="00853530" w:rsidRDefault="00E625D4" w:rsidP="00090728">
      <w:pPr>
        <w:numPr>
          <w:ilvl w:val="0"/>
          <w:numId w:val="31"/>
        </w:numPr>
        <w:spacing w:line="276" w:lineRule="auto"/>
        <w:contextualSpacing/>
        <w:rPr>
          <w:rFonts w:ascii="Tahoma" w:hAnsi="Tahoma" w:cs="Tahoma"/>
        </w:rPr>
      </w:pPr>
      <w:r w:rsidRPr="00853530">
        <w:rPr>
          <w:rFonts w:ascii="Tahoma" w:hAnsi="Tahoma" w:cs="Tahoma"/>
          <w:bCs/>
          <w:iCs/>
        </w:rPr>
        <w:t xml:space="preserve">Dostawa Zamawiającemu, </w:t>
      </w:r>
      <w:r w:rsidR="00F205C9" w:rsidRPr="00853530">
        <w:rPr>
          <w:rFonts w:ascii="Tahoma" w:hAnsi="Tahoma" w:cs="Tahoma"/>
          <w:bCs/>
          <w:iCs/>
        </w:rPr>
        <w:t>przedmiotu umowy</w:t>
      </w:r>
      <w:r w:rsidRPr="00853530">
        <w:rPr>
          <w:rFonts w:ascii="Tahoma" w:hAnsi="Tahoma" w:cs="Tahoma"/>
          <w:bCs/>
          <w:iCs/>
        </w:rPr>
        <w:t xml:space="preserve"> bez wad, wskutek skorzystania przez niego z uprawnień określonych w ust. 3 nie pozbawia go prawa do żądania zapłaty kary umownej za zwłokę w dostawie </w:t>
      </w:r>
      <w:r w:rsidR="005E33AD" w:rsidRPr="00853530">
        <w:rPr>
          <w:rFonts w:ascii="Tahoma" w:hAnsi="Tahoma" w:cs="Tahoma"/>
          <w:bCs/>
          <w:iCs/>
        </w:rPr>
        <w:t>regulatorów różnicy ciśnień.</w:t>
      </w:r>
    </w:p>
    <w:p w14:paraId="466F9CF7" w14:textId="77777777" w:rsidR="006F75E8" w:rsidRPr="00853530" w:rsidRDefault="006F75E8" w:rsidP="0009625D">
      <w:pPr>
        <w:numPr>
          <w:ilvl w:val="0"/>
          <w:numId w:val="31"/>
        </w:numPr>
        <w:spacing w:after="0"/>
        <w:contextualSpacing/>
        <w:rPr>
          <w:rFonts w:ascii="Tahoma" w:hAnsi="Tahoma" w:cs="Tahoma"/>
        </w:rPr>
      </w:pPr>
      <w:r w:rsidRPr="00853530">
        <w:rPr>
          <w:rFonts w:ascii="Tahoma" w:eastAsia="Times New Roman" w:hAnsi="Tahoma" w:cs="Tahoma"/>
          <w:lang w:eastAsia="pl-PL"/>
        </w:rPr>
        <w:t>Wykonawca pokryje koszty odbioru zareklamowanego asortymentu i dostarczenia pełnowartościowego towaru do magazynu Zamawiającego.</w:t>
      </w:r>
    </w:p>
    <w:p w14:paraId="34D72EC3" w14:textId="77777777" w:rsidR="0009625D" w:rsidRPr="0009625D" w:rsidRDefault="0009625D" w:rsidP="0009625D">
      <w:pPr>
        <w:pStyle w:val="Akapitzlist"/>
        <w:numPr>
          <w:ilvl w:val="0"/>
          <w:numId w:val="31"/>
        </w:numPr>
        <w:rPr>
          <w:rFonts w:ascii="Tahoma" w:hAnsi="Tahoma" w:cs="Tahoma"/>
        </w:rPr>
      </w:pPr>
      <w:r w:rsidRPr="00853530">
        <w:rPr>
          <w:rFonts w:ascii="Tahoma" w:hAnsi="Tahoma" w:cs="Tahoma"/>
        </w:rPr>
        <w:t>Dostarczenie całości przedmiotu zamówienia zgodnego z  wymaganymi parametrami, nie posiadającego</w:t>
      </w:r>
      <w:r w:rsidRPr="0009625D">
        <w:rPr>
          <w:rFonts w:ascii="Tahoma" w:hAnsi="Tahoma" w:cs="Tahoma"/>
        </w:rPr>
        <w:t xml:space="preserve"> wad, będzie stanowiło podstawę wystawienia faktury za zrealizowanie niniejszej umowy.</w:t>
      </w:r>
    </w:p>
    <w:p w14:paraId="382DFF0A" w14:textId="77777777" w:rsidR="006F75E8" w:rsidRPr="006F75E8" w:rsidRDefault="006F75E8" w:rsidP="006F75E8">
      <w:pPr>
        <w:pStyle w:val="Akapitzlist"/>
        <w:suppressAutoHyphens/>
        <w:spacing w:after="0" w:line="276" w:lineRule="auto"/>
        <w:ind w:left="357"/>
        <w:contextualSpacing w:val="0"/>
        <w:jc w:val="both"/>
        <w:rPr>
          <w:rFonts w:ascii="Tahoma" w:hAnsi="Tahoma" w:cs="Tahoma"/>
          <w:bCs/>
          <w:iCs/>
        </w:rPr>
      </w:pPr>
    </w:p>
    <w:p w14:paraId="56AC339A" w14:textId="73A096EB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6. Gwarancja i rękojmia</w:t>
      </w:r>
      <w:r w:rsidR="005A0244">
        <w:rPr>
          <w:rFonts w:ascii="Tahoma" w:hAnsi="Tahoma" w:cs="Tahoma"/>
          <w:b/>
        </w:rPr>
        <w:t>, wadliwość wykonanych prac</w:t>
      </w:r>
    </w:p>
    <w:p w14:paraId="56583672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Wykonawca umożliwi Zamawiającemu sprawdzenie dostarczonych produktów w celu przeprowadzenia procedury odbioru w miejscu dostawy.</w:t>
      </w:r>
    </w:p>
    <w:p w14:paraId="112D8F94" w14:textId="52ECB15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Odbiór</w:t>
      </w:r>
      <w:r w:rsidR="002E614E">
        <w:rPr>
          <w:rFonts w:ascii="Tahoma" w:hAnsi="Tahoma" w:cs="Tahoma"/>
        </w:rPr>
        <w:t xml:space="preserve"> będzie polegał na sprawdzeniu czy dostarczone</w:t>
      </w:r>
      <w:r w:rsidRPr="005A0244">
        <w:rPr>
          <w:rFonts w:ascii="Tahoma" w:hAnsi="Tahoma" w:cs="Tahoma"/>
        </w:rPr>
        <w:t xml:space="preserve"> produkty odpowiadają </w:t>
      </w:r>
      <w:r w:rsidR="002E614E">
        <w:rPr>
          <w:rFonts w:ascii="Tahoma" w:hAnsi="Tahoma" w:cs="Tahoma"/>
        </w:rPr>
        <w:t xml:space="preserve">ilościom </w:t>
      </w:r>
      <w:r w:rsidRPr="005A0244">
        <w:rPr>
          <w:rFonts w:ascii="Tahoma" w:hAnsi="Tahoma" w:cs="Tahoma"/>
        </w:rPr>
        <w:t xml:space="preserve">zawartym w Zapytaniu ofertowym oraz ofercie Wykonawcy. </w:t>
      </w:r>
    </w:p>
    <w:p w14:paraId="1BE9E447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Dokonanie odbioru produktów zgodnie z postanowieniami niniejszej umowy nie pozbawia Zamawiającego dochodzenia roszczeń z tytułu gwarancji lub rękojmi.</w:t>
      </w:r>
    </w:p>
    <w:p w14:paraId="76E74484" w14:textId="77777777" w:rsidR="005A0244" w:rsidRPr="00B528A5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 xml:space="preserve">Wykonawca gwarantuje i ponosi odpowiedzialność za to, że wszystkie produkty posiadają aktualne atesty dopuszczające do stosowania zgodnie z przeznaczeniem według prawa </w:t>
      </w:r>
      <w:r w:rsidRPr="00B528A5">
        <w:rPr>
          <w:rFonts w:ascii="Tahoma" w:hAnsi="Tahoma" w:cs="Tahoma"/>
        </w:rPr>
        <w:t>polskiego.</w:t>
      </w:r>
    </w:p>
    <w:p w14:paraId="213C7C28" w14:textId="250E7363" w:rsidR="005A0244" w:rsidRPr="00B528A5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B528A5">
        <w:rPr>
          <w:rFonts w:ascii="Tahoma" w:hAnsi="Tahoma" w:cs="Tahoma"/>
        </w:rPr>
        <w:t xml:space="preserve">Wykonawca udzieli </w:t>
      </w:r>
      <w:r w:rsidR="004B25AF" w:rsidRPr="00B528A5">
        <w:rPr>
          <w:rFonts w:ascii="Tahoma" w:hAnsi="Tahoma" w:cs="Tahoma"/>
        </w:rPr>
        <w:t>24</w:t>
      </w:r>
      <w:r w:rsidRPr="00B528A5">
        <w:rPr>
          <w:rFonts w:ascii="Tahoma" w:hAnsi="Tahoma" w:cs="Tahoma"/>
        </w:rPr>
        <w:t xml:space="preserve">-miesięcznej gwarancji na dostarczony przedmiot dostawy, licząc od dnia przekazania </w:t>
      </w:r>
      <w:r w:rsidR="004B25AF" w:rsidRPr="00B528A5">
        <w:rPr>
          <w:rFonts w:ascii="Tahoma" w:hAnsi="Tahoma" w:cs="Tahoma"/>
        </w:rPr>
        <w:t>urządzeń wolnych od wad</w:t>
      </w:r>
      <w:r w:rsidRPr="00B528A5">
        <w:rPr>
          <w:rFonts w:ascii="Tahoma" w:hAnsi="Tahoma" w:cs="Tahoma"/>
        </w:rPr>
        <w:t xml:space="preserve"> Zamawiającemu.</w:t>
      </w:r>
    </w:p>
    <w:p w14:paraId="304190AD" w14:textId="306B2F06" w:rsidR="00AF2C0A" w:rsidRPr="00B528A5" w:rsidRDefault="00AF2C0A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B528A5">
        <w:rPr>
          <w:rFonts w:ascii="Tahoma" w:hAnsi="Tahoma" w:cs="Tahoma"/>
        </w:rPr>
        <w:t>Wykonawca zapewni świadczenie serwisu pogwarancyjnego na dostarczone urządzenia.</w:t>
      </w:r>
      <w:r w:rsidR="00CE2D6D">
        <w:rPr>
          <w:rFonts w:ascii="Tahoma" w:hAnsi="Tahoma" w:cs="Tahoma"/>
        </w:rPr>
        <w:t xml:space="preserve"> Adres serwisu : ……………………………………………………………………………………………………………………..</w:t>
      </w:r>
      <w:bookmarkStart w:id="2" w:name="_GoBack"/>
      <w:bookmarkEnd w:id="2"/>
    </w:p>
    <w:p w14:paraId="2873DC48" w14:textId="51AAD36B" w:rsidR="005A0244" w:rsidRPr="00B528A5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B528A5">
        <w:rPr>
          <w:rFonts w:ascii="Tahoma" w:hAnsi="Tahoma" w:cs="Tahoma"/>
        </w:rPr>
        <w:t xml:space="preserve">Wady i uszkodzenia ujawnione w okresie gwarancji, powstałe z przyczyn tkwiących </w:t>
      </w:r>
      <w:r w:rsidR="004B25AF" w:rsidRPr="00B528A5">
        <w:rPr>
          <w:rFonts w:ascii="Tahoma" w:hAnsi="Tahoma" w:cs="Tahoma"/>
        </w:rPr>
        <w:br/>
      </w:r>
      <w:r w:rsidRPr="00B528A5">
        <w:rPr>
          <w:rFonts w:ascii="Tahoma" w:hAnsi="Tahoma" w:cs="Tahoma"/>
        </w:rPr>
        <w:t>w przedmiocie dostawy, zgłoszone w formie reklamacji, po uznaniu reklamacji, będą usuwane bezpłatnie w terminie do 10 dni roboczych, licząc od daty zgłoszenia reklamacji przez Zamawiającego</w:t>
      </w:r>
      <w:r w:rsidR="004B25AF" w:rsidRPr="00B528A5">
        <w:rPr>
          <w:rFonts w:ascii="Tahoma" w:hAnsi="Tahoma" w:cs="Tahoma"/>
        </w:rPr>
        <w:t>.</w:t>
      </w:r>
    </w:p>
    <w:p w14:paraId="7FD67026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 xml:space="preserve">W okresie gwarancyjnym, Wykonawca zobowiązuje się do bezpłatnego usunięcia powstałych wad lub do dostarczenia rzeczy wolnych od wad, przy czym Wykonawca przystąpi do usunięcia </w:t>
      </w:r>
      <w:r w:rsidRPr="005A0244">
        <w:rPr>
          <w:rFonts w:ascii="Tahoma" w:hAnsi="Tahoma" w:cs="Tahoma"/>
        </w:rPr>
        <w:lastRenderedPageBreak/>
        <w:t>wad lub wymiany niezwłocznie po wezwaniu go przez Zamawiającego na piśmie w terminie wyznaczonym przez Zamawiającego, a Wykonawca ma obowiązek powiadomić na piśmie Zamawiającego o usunięciu wad lub wymianie.</w:t>
      </w:r>
    </w:p>
    <w:p w14:paraId="60995245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Wykonawca będzie usuwał wady (usterki) lub dokonywał wymiany w okresie odpowiedzialności swoim kosztem i staraniem, przy czym przystąpi do usuwania wad (usterek) w terminie nie dłuższym niż 48 godzin od dnia zgłoszenia przez Zamawiającego.</w:t>
      </w:r>
    </w:p>
    <w:p w14:paraId="74F613A1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W przypadku braku usunięcia wad, Wykonawca jest zobowiązany dokonać wymiany wadliwej rzeczy na wolną od wad.</w:t>
      </w:r>
    </w:p>
    <w:p w14:paraId="1F5BFD47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Usunięcie wady (usterki) lub wymiana będzie stwierdzone protokolarnie, po uprzednim zawiadomieniu przez Wykonawcę Zamawiającego o jej usunięciu lub wymianie.</w:t>
      </w:r>
    </w:p>
    <w:p w14:paraId="271054F3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W przypadku uznania reklamacji, Wykonawca zobowiązany jest do naprawienia poniesionej przez Zamawiającego szkody w wysokości udokumentowanej odpowiednimi rachunkami / fakturami (np. za naprawę). Dla uniknięcia wątpliwości naprawienia szkody przez Wykonawcę nie obejmuje utraconych przez Zamawiającego korzyści.</w:t>
      </w:r>
    </w:p>
    <w:p w14:paraId="3897C50C" w14:textId="7777777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Jeżeli z jakiegokolwiek powodu leżącego po stronie Wykonawcy nie usunie on wady (usterki) lub nie dokona wymiany w wyznaczonym terminie, Zamawiający ma prawo usunąć wady na koszt Wykonawcy. W tym wypadku Wykonawca zobowiązany jest pokryć związane z tym koszty w ciągu 14 dni od daty otrzymania dowodu zapłaty.</w:t>
      </w:r>
    </w:p>
    <w:p w14:paraId="0ED9DCEA" w14:textId="59D75E87" w:rsidR="005A0244" w:rsidRPr="005A0244" w:rsidRDefault="005A0244" w:rsidP="005A0244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rPr>
          <w:rFonts w:ascii="Tahoma" w:hAnsi="Tahoma" w:cs="Tahoma"/>
        </w:rPr>
      </w:pPr>
      <w:r w:rsidRPr="005A0244">
        <w:rPr>
          <w:rFonts w:ascii="Tahoma" w:hAnsi="Tahoma" w:cs="Tahoma"/>
        </w:rPr>
        <w:t>Niezależnie od uprawnień Zamawiającego wynikających z udzielonej gwarancji ma on prawo realizować uprawnienia wynikające z rękojmi na zasadach określonych w K</w:t>
      </w:r>
      <w:r w:rsidR="00D879CA">
        <w:rPr>
          <w:rFonts w:ascii="Tahoma" w:hAnsi="Tahoma" w:cs="Tahoma"/>
        </w:rPr>
        <w:t>odeksie Cywilnym</w:t>
      </w:r>
      <w:r w:rsidRPr="005A0244">
        <w:rPr>
          <w:rFonts w:ascii="Tahoma" w:hAnsi="Tahoma" w:cs="Tahoma"/>
        </w:rPr>
        <w:t>.</w:t>
      </w:r>
    </w:p>
    <w:p w14:paraId="56FCBBDF" w14:textId="77777777" w:rsidR="005A0244" w:rsidRPr="005A0244" w:rsidRDefault="005A0244" w:rsidP="005A0244">
      <w:pPr>
        <w:pStyle w:val="Akapitzlist"/>
        <w:tabs>
          <w:tab w:val="left" w:pos="426"/>
        </w:tabs>
        <w:spacing w:line="276" w:lineRule="auto"/>
        <w:rPr>
          <w:rFonts w:ascii="Tahoma" w:hAnsi="Tahoma" w:cs="Tahoma"/>
        </w:rPr>
      </w:pPr>
    </w:p>
    <w:p w14:paraId="471D811E" w14:textId="77777777" w:rsidR="00E625D4" w:rsidRPr="00E625D4" w:rsidRDefault="00E625D4" w:rsidP="00E625D4">
      <w:pPr>
        <w:spacing w:line="276" w:lineRule="auto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7. Zmiana postanowień umowy.</w:t>
      </w:r>
    </w:p>
    <w:p w14:paraId="26E58580" w14:textId="183370B0" w:rsidR="00E625D4" w:rsidRPr="00F205C9" w:rsidRDefault="00E625D4" w:rsidP="00F205C9">
      <w:pPr>
        <w:spacing w:after="0" w:line="276" w:lineRule="auto"/>
        <w:jc w:val="both"/>
        <w:rPr>
          <w:rFonts w:ascii="Tahoma" w:hAnsi="Tahoma" w:cs="Tahoma"/>
          <w:bCs/>
        </w:rPr>
      </w:pPr>
      <w:r w:rsidRPr="00F205C9">
        <w:rPr>
          <w:rFonts w:ascii="Tahoma" w:hAnsi="Tahoma" w:cs="Tahoma"/>
          <w:bCs/>
        </w:rPr>
        <w:t>Wszelkie zmiany niniejszej Umowy mogą być dokonywane pomiędzy Stronami jedynie w drodze aneksu do Umowy zawartego w formie pisemnej, pod rygorem nieważności</w:t>
      </w:r>
      <w:r w:rsidR="00F205C9" w:rsidRPr="00F205C9">
        <w:rPr>
          <w:rFonts w:ascii="Tahoma" w:hAnsi="Tahoma" w:cs="Tahoma"/>
          <w:bCs/>
        </w:rPr>
        <w:t>.</w:t>
      </w:r>
    </w:p>
    <w:p w14:paraId="733C9213" w14:textId="77777777" w:rsidR="00F205C9" w:rsidRDefault="00F205C9" w:rsidP="00E625D4">
      <w:pPr>
        <w:spacing w:line="276" w:lineRule="auto"/>
        <w:jc w:val="center"/>
        <w:rPr>
          <w:rFonts w:ascii="Tahoma" w:hAnsi="Tahoma" w:cs="Tahoma"/>
          <w:b/>
        </w:rPr>
      </w:pPr>
    </w:p>
    <w:p w14:paraId="4E3F41E3" w14:textId="2AB4C028" w:rsidR="00E625D4" w:rsidRPr="00E625D4" w:rsidRDefault="00E625D4" w:rsidP="00E625D4">
      <w:pPr>
        <w:spacing w:line="276" w:lineRule="auto"/>
        <w:jc w:val="center"/>
        <w:rPr>
          <w:rFonts w:ascii="Tahoma" w:hAnsi="Tahoma" w:cs="Tahoma"/>
        </w:rPr>
      </w:pPr>
      <w:r w:rsidRPr="00E625D4">
        <w:rPr>
          <w:rFonts w:ascii="Tahoma" w:hAnsi="Tahoma" w:cs="Tahoma"/>
          <w:b/>
        </w:rPr>
        <w:t>§ 8. Rozwiązanie i odstąpienie od umowy.</w:t>
      </w:r>
    </w:p>
    <w:p w14:paraId="6BCF78C1" w14:textId="77777777" w:rsidR="00E625D4" w:rsidRPr="00E625D4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Zamawiającemu przysługuje prawo odstąpienia od umowy: </w:t>
      </w:r>
    </w:p>
    <w:p w14:paraId="11587568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w przypadkach określonych w przepisie art. 456 ustawy z dnia 11 września 2019 roku Prawo zamówień publicznych; </w:t>
      </w:r>
    </w:p>
    <w:p w14:paraId="099CE2D6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 xml:space="preserve">w przypadkach przewidzianych w innych przepisach prawa, w tym w szczególności </w:t>
      </w:r>
      <w:r w:rsidRPr="00E625D4">
        <w:rPr>
          <w:rFonts w:ascii="Tahoma" w:hAnsi="Tahoma" w:cs="Tahoma"/>
          <w:color w:val="000000"/>
        </w:rPr>
        <w:br/>
        <w:t xml:space="preserve">w przepisach Kodeksu Cywilnego; </w:t>
      </w:r>
    </w:p>
    <w:p w14:paraId="62B6ED3A" w14:textId="77777777" w:rsidR="00E625D4" w:rsidRPr="00E625D4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gdy Wykonawca nie rozpoczął realizacji przedmiotu umowy bez uzasadnionych przyczyn lub nie kontynuuje ich pomimo wezwania Zamawiającego złożonego na piśmie;</w:t>
      </w:r>
    </w:p>
    <w:p w14:paraId="65ED656B" w14:textId="42D198BC" w:rsidR="00E625D4" w:rsidRPr="00902665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</w:rPr>
        <w:t>w przypadku podjęcia p</w:t>
      </w:r>
      <w:r w:rsidR="00902665">
        <w:rPr>
          <w:rFonts w:ascii="Tahoma" w:hAnsi="Tahoma" w:cs="Tahoma"/>
        </w:rPr>
        <w:t>rzez Wykonawcę likwidacji firmy;</w:t>
      </w:r>
    </w:p>
    <w:p w14:paraId="17A41899" w14:textId="4ED5BFE3" w:rsidR="00902665" w:rsidRPr="00902665" w:rsidRDefault="00902665" w:rsidP="00902665">
      <w:pPr>
        <w:pStyle w:val="Akapitzlist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902665">
        <w:rPr>
          <w:rFonts w:ascii="Tahoma" w:hAnsi="Tahoma" w:cs="Tahoma"/>
          <w:color w:val="000000"/>
        </w:rPr>
        <w:t xml:space="preserve">jeżeli Wykonawca  nie wykonuje obowiązków </w:t>
      </w:r>
      <w:r>
        <w:rPr>
          <w:rFonts w:ascii="Tahoma" w:hAnsi="Tahoma" w:cs="Tahoma"/>
          <w:color w:val="000000"/>
        </w:rPr>
        <w:t>wynikających z niniejszej umowy.</w:t>
      </w:r>
    </w:p>
    <w:p w14:paraId="654CB199" w14:textId="77777777" w:rsidR="00E625D4" w:rsidRPr="00E625D4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Odstąpienie od umowy następuje w formie pisemnej pod rygorem nieważności i zawiera uzasadnienie. Termin za złożenie</w:t>
      </w:r>
      <w:r w:rsidRPr="00E625D4">
        <w:rPr>
          <w:rFonts w:ascii="Tahoma" w:hAnsi="Tahoma" w:cs="Tahoma"/>
        </w:rPr>
        <w:t xml:space="preserve"> oświadczenia drugiej stronie o odstąpieniu od Umowy wynosi 30 dni od daty dowiedzenia się o przyczynach umożliwiających odstąpienie od niniejszej Umowy.</w:t>
      </w:r>
    </w:p>
    <w:p w14:paraId="4A46159F" w14:textId="77777777" w:rsidR="00E625D4" w:rsidRPr="00E625D4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</w:rPr>
      </w:pPr>
      <w:r w:rsidRPr="00E625D4">
        <w:rPr>
          <w:rFonts w:ascii="Tahoma" w:hAnsi="Tahoma" w:cs="Tahoma"/>
          <w:color w:val="000000"/>
        </w:rPr>
        <w:t>W przypadku odstąpienia od umowy Wykonawcy przysługuje wyłącznie wynagrodzenie należne z tytułu wykonania części umowy należycie wykonanej do dnia odstąpienia</w:t>
      </w:r>
      <w:r w:rsidRPr="00E625D4">
        <w:rPr>
          <w:rFonts w:ascii="Tahoma" w:hAnsi="Tahoma" w:cs="Tahoma"/>
        </w:rPr>
        <w:t xml:space="preserve"> i tylko w przypadku gdy ta część wykonanej Umowy nadaje się do wykorzystania przez Zamawiającego w celu określonym w niniejszej Umowie</w:t>
      </w:r>
      <w:r w:rsidRPr="00E625D4">
        <w:rPr>
          <w:rFonts w:ascii="Tahoma" w:hAnsi="Tahoma" w:cs="Tahoma"/>
          <w:color w:val="000000"/>
        </w:rPr>
        <w:t xml:space="preserve">. </w:t>
      </w:r>
    </w:p>
    <w:p w14:paraId="7DB842D5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</w:p>
    <w:p w14:paraId="20E8EFEC" w14:textId="792F565B" w:rsidR="00E625D4" w:rsidRPr="00E625D4" w:rsidRDefault="00E625D4" w:rsidP="00E625D4">
      <w:pPr>
        <w:spacing w:line="276" w:lineRule="auto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9. Kary umowne.</w:t>
      </w:r>
    </w:p>
    <w:p w14:paraId="2F055C3B" w14:textId="00BAF3CA" w:rsidR="00F83FD7" w:rsidRPr="00F83FD7" w:rsidRDefault="00F83FD7" w:rsidP="00F83FD7">
      <w:pPr>
        <w:widowControl w:val="0"/>
        <w:spacing w:after="0" w:line="280" w:lineRule="exact"/>
        <w:ind w:left="357" w:hanging="357"/>
        <w:contextualSpacing/>
        <w:mirrorIndents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 xml:space="preserve">W przypadku niewykonania lub nienależytego wykonania zobowiązań umownych strony naliczać </w:t>
      </w:r>
      <w:r w:rsidRPr="00F83FD7">
        <w:rPr>
          <w:rFonts w:ascii="Tahoma" w:eastAsia="Calibri" w:hAnsi="Tahoma" w:cs="Tahoma"/>
        </w:rPr>
        <w:lastRenderedPageBreak/>
        <w:t>będą odszkodowania w formie kar umownych</w:t>
      </w:r>
      <w:r w:rsidR="00D879CA">
        <w:rPr>
          <w:rFonts w:ascii="Tahoma" w:eastAsia="Calibri" w:hAnsi="Tahoma" w:cs="Tahoma"/>
        </w:rPr>
        <w:t>.</w:t>
      </w:r>
    </w:p>
    <w:p w14:paraId="7BB01C72" w14:textId="77777777" w:rsidR="00F83FD7" w:rsidRPr="00F83FD7" w:rsidRDefault="00F83FD7" w:rsidP="00F83FD7">
      <w:pPr>
        <w:numPr>
          <w:ilvl w:val="0"/>
          <w:numId w:val="27"/>
        </w:numPr>
        <w:autoSpaceDN w:val="0"/>
        <w:spacing w:after="0" w:line="280" w:lineRule="exact"/>
        <w:ind w:left="357" w:hanging="357"/>
        <w:contextualSpacing/>
        <w:mirrorIndents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>Wykonawca zapłaci Zamawiającemu kary umowne:</w:t>
      </w:r>
    </w:p>
    <w:p w14:paraId="2E403987" w14:textId="4DC89A10" w:rsidR="00F83FD7" w:rsidRPr="00F83FD7" w:rsidRDefault="00F83FD7" w:rsidP="00F83FD7">
      <w:pPr>
        <w:numPr>
          <w:ilvl w:val="0"/>
          <w:numId w:val="28"/>
        </w:numPr>
        <w:spacing w:after="0" w:line="280" w:lineRule="exact"/>
        <w:ind w:left="714" w:hanging="357"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 xml:space="preserve">za nieterminową dostawę przedmiotu niniejszej umowy </w:t>
      </w:r>
      <w:r w:rsidR="007C0C54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 xml:space="preserve">00,00 zł za każdy dzień zwłoki– nie więcej niż </w:t>
      </w:r>
      <w:r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 xml:space="preserve">0% całkowitego wynagrodzenia umownego brutto, o którym mowa w </w:t>
      </w:r>
      <w:r w:rsidR="0062531B" w:rsidRPr="00902665">
        <w:rPr>
          <w:rFonts w:ascii="Tahoma" w:eastAsia="Calibri" w:hAnsi="Tahoma" w:cs="Tahoma"/>
        </w:rPr>
        <w:t>§ 3</w:t>
      </w:r>
      <w:r w:rsidRPr="00F83FD7">
        <w:rPr>
          <w:rFonts w:ascii="Tahoma" w:eastAsia="Calibri" w:hAnsi="Tahoma" w:cs="Tahoma"/>
        </w:rPr>
        <w:t xml:space="preserve"> ust. </w:t>
      </w:r>
      <w:r w:rsidR="0062531B"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>.</w:t>
      </w:r>
    </w:p>
    <w:p w14:paraId="70EBAA1C" w14:textId="57BC30BA" w:rsidR="00F83FD7" w:rsidRPr="00F83FD7" w:rsidRDefault="00F83FD7" w:rsidP="00F83FD7">
      <w:pPr>
        <w:numPr>
          <w:ilvl w:val="0"/>
          <w:numId w:val="28"/>
        </w:numPr>
        <w:spacing w:after="0" w:line="280" w:lineRule="exact"/>
        <w:ind w:left="714" w:hanging="357"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>za zwłokę w usunięciu wad ujawnionych w okresie g</w:t>
      </w:r>
      <w:r w:rsidR="007C0C54" w:rsidRPr="00902665">
        <w:rPr>
          <w:rFonts w:ascii="Tahoma" w:eastAsia="Calibri" w:hAnsi="Tahoma" w:cs="Tahoma"/>
        </w:rPr>
        <w:t>warancji i rękojmi w wysokości 1</w:t>
      </w:r>
      <w:r w:rsidRPr="00F83FD7">
        <w:rPr>
          <w:rFonts w:ascii="Tahoma" w:eastAsia="Calibri" w:hAnsi="Tahoma" w:cs="Tahoma"/>
        </w:rPr>
        <w:t xml:space="preserve">00,00 zł za każdy dzień zwłoki, liczony od dnia wyznaczonego na usunięcie wad – nie więcej niż </w:t>
      </w:r>
      <w:r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 xml:space="preserve">0% całkowitego wynagrodzenia umownego brutto, o którym mowa w § </w:t>
      </w:r>
      <w:r w:rsidR="0062531B" w:rsidRPr="00902665">
        <w:rPr>
          <w:rFonts w:ascii="Tahoma" w:eastAsia="Calibri" w:hAnsi="Tahoma" w:cs="Tahoma"/>
        </w:rPr>
        <w:t>3</w:t>
      </w:r>
      <w:r w:rsidRPr="00F83FD7">
        <w:rPr>
          <w:rFonts w:ascii="Tahoma" w:eastAsia="Calibri" w:hAnsi="Tahoma" w:cs="Tahoma"/>
        </w:rPr>
        <w:t xml:space="preserve"> ust. </w:t>
      </w:r>
      <w:r w:rsidR="0062531B"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>.</w:t>
      </w:r>
    </w:p>
    <w:p w14:paraId="1BE9EB9C" w14:textId="1F2747E1" w:rsidR="00F83FD7" w:rsidRPr="00F83FD7" w:rsidRDefault="00F83FD7" w:rsidP="00F83FD7">
      <w:pPr>
        <w:numPr>
          <w:ilvl w:val="0"/>
          <w:numId w:val="28"/>
        </w:numPr>
        <w:spacing w:after="0" w:line="280" w:lineRule="exact"/>
        <w:ind w:left="714" w:hanging="357"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 xml:space="preserve">za odstąpienie od umowy w części lub całości z przyczyn zależnych od Wykonawcy </w:t>
      </w:r>
      <w:r w:rsidRPr="00902665">
        <w:rPr>
          <w:rFonts w:ascii="Tahoma" w:eastAsia="Calibri" w:hAnsi="Tahoma" w:cs="Tahoma"/>
        </w:rPr>
        <w:br/>
      </w:r>
      <w:r w:rsidRPr="00F83FD7">
        <w:rPr>
          <w:rFonts w:ascii="Tahoma" w:eastAsia="Calibri" w:hAnsi="Tahoma" w:cs="Tahoma"/>
        </w:rPr>
        <w:t>w</w:t>
      </w:r>
      <w:r w:rsidRPr="00902665">
        <w:rPr>
          <w:rFonts w:ascii="Tahoma" w:eastAsia="Calibri" w:hAnsi="Tahoma" w:cs="Tahoma"/>
        </w:rPr>
        <w:t> </w:t>
      </w:r>
      <w:r w:rsidRPr="00F83FD7">
        <w:rPr>
          <w:rFonts w:ascii="Tahoma" w:eastAsia="Calibri" w:hAnsi="Tahoma" w:cs="Tahoma"/>
        </w:rPr>
        <w:t xml:space="preserve">wysokości </w:t>
      </w:r>
      <w:r w:rsidR="007C0C54"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 xml:space="preserve">0% całkowitego wynagrodzenia umownego brutto, o którym mowa </w:t>
      </w:r>
      <w:r w:rsidR="00435C81">
        <w:rPr>
          <w:rFonts w:ascii="Tahoma" w:eastAsia="Calibri" w:hAnsi="Tahoma" w:cs="Tahoma"/>
        </w:rPr>
        <w:br/>
      </w:r>
      <w:r w:rsidRPr="00F83FD7">
        <w:rPr>
          <w:rFonts w:ascii="Tahoma" w:eastAsia="Calibri" w:hAnsi="Tahoma" w:cs="Tahoma"/>
        </w:rPr>
        <w:t xml:space="preserve">w § </w:t>
      </w:r>
      <w:r w:rsidR="0062531B" w:rsidRPr="00902665">
        <w:rPr>
          <w:rFonts w:ascii="Tahoma" w:eastAsia="Calibri" w:hAnsi="Tahoma" w:cs="Tahoma"/>
        </w:rPr>
        <w:t>3</w:t>
      </w:r>
      <w:r w:rsidRPr="00F83FD7">
        <w:rPr>
          <w:rFonts w:ascii="Tahoma" w:eastAsia="Calibri" w:hAnsi="Tahoma" w:cs="Tahoma"/>
        </w:rPr>
        <w:t xml:space="preserve"> ust. </w:t>
      </w:r>
      <w:r w:rsidR="0062531B"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>.</w:t>
      </w:r>
    </w:p>
    <w:p w14:paraId="780087D3" w14:textId="5251951A" w:rsidR="00F83FD7" w:rsidRPr="00F83FD7" w:rsidRDefault="00F83FD7" w:rsidP="00F83FD7">
      <w:pPr>
        <w:numPr>
          <w:ilvl w:val="0"/>
          <w:numId w:val="27"/>
        </w:numPr>
        <w:autoSpaceDN w:val="0"/>
        <w:spacing w:after="0" w:line="280" w:lineRule="exact"/>
        <w:ind w:left="357" w:hanging="357"/>
        <w:contextualSpacing/>
        <w:mirrorIndents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 xml:space="preserve">Zamawiający zapłaci Wykonawcy karę umowną za odstąpienie od umowy w części lub całości z przyczyn zależnych od Zamawiającego w wysokości </w:t>
      </w:r>
      <w:r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 xml:space="preserve">0% całkowitego wynagrodzenia umownego brutto, o którym mowa w § </w:t>
      </w:r>
      <w:r w:rsidR="0062531B" w:rsidRPr="00902665">
        <w:rPr>
          <w:rFonts w:ascii="Tahoma" w:eastAsia="Calibri" w:hAnsi="Tahoma" w:cs="Tahoma"/>
        </w:rPr>
        <w:t>3</w:t>
      </w:r>
      <w:r w:rsidRPr="00F83FD7">
        <w:rPr>
          <w:rFonts w:ascii="Tahoma" w:eastAsia="Calibri" w:hAnsi="Tahoma" w:cs="Tahoma"/>
        </w:rPr>
        <w:t xml:space="preserve"> ust. </w:t>
      </w:r>
      <w:r w:rsidR="0062531B" w:rsidRPr="00902665">
        <w:rPr>
          <w:rFonts w:ascii="Tahoma" w:eastAsia="Calibri" w:hAnsi="Tahoma" w:cs="Tahoma"/>
        </w:rPr>
        <w:t>1</w:t>
      </w:r>
      <w:r w:rsidRPr="00F83FD7">
        <w:rPr>
          <w:rFonts w:ascii="Tahoma" w:eastAsia="Calibri" w:hAnsi="Tahoma" w:cs="Tahoma"/>
        </w:rPr>
        <w:t>.</w:t>
      </w:r>
    </w:p>
    <w:p w14:paraId="4767A6C8" w14:textId="70C81CB4" w:rsidR="00F83FD7" w:rsidRPr="00F83FD7" w:rsidRDefault="00F83FD7" w:rsidP="00F83FD7">
      <w:pPr>
        <w:numPr>
          <w:ilvl w:val="0"/>
          <w:numId w:val="27"/>
        </w:numPr>
        <w:autoSpaceDN w:val="0"/>
        <w:spacing w:after="0" w:line="280" w:lineRule="exact"/>
        <w:ind w:left="357" w:hanging="357"/>
        <w:contextualSpacing/>
        <w:mirrorIndents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>Każdej ze stron przysługuje prawo do odszkodowania na za</w:t>
      </w:r>
      <w:r w:rsidR="00D879CA">
        <w:rPr>
          <w:rFonts w:ascii="Tahoma" w:eastAsia="Calibri" w:hAnsi="Tahoma" w:cs="Tahoma"/>
        </w:rPr>
        <w:t>sadach ogólnych według Kodeksu C</w:t>
      </w:r>
      <w:r w:rsidRPr="00F83FD7">
        <w:rPr>
          <w:rFonts w:ascii="Tahoma" w:eastAsia="Calibri" w:hAnsi="Tahoma" w:cs="Tahoma"/>
        </w:rPr>
        <w:t>ywilnego w części przekraczającej zastrzeżone kary umowne oraz z tytułów nieobjętych zastrzeżonymi karami umownymi do wysokości rzeczywiście poniesionej szkody.</w:t>
      </w:r>
    </w:p>
    <w:p w14:paraId="6E762DAE" w14:textId="77777777" w:rsidR="00F83FD7" w:rsidRPr="00F83FD7" w:rsidRDefault="00F83FD7" w:rsidP="00F83FD7">
      <w:pPr>
        <w:numPr>
          <w:ilvl w:val="0"/>
          <w:numId w:val="27"/>
        </w:numPr>
        <w:autoSpaceDN w:val="0"/>
        <w:spacing w:after="0" w:line="280" w:lineRule="exact"/>
        <w:ind w:left="357" w:hanging="357"/>
        <w:contextualSpacing/>
        <w:mirrorIndents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>Za zwłokę w zapłacie faktur VAT Wykonawcy przysługiwać będą odsetki ustawowe.</w:t>
      </w:r>
    </w:p>
    <w:p w14:paraId="46C3630C" w14:textId="4D0AA9AC" w:rsidR="00F83FD7" w:rsidRPr="00F83FD7" w:rsidRDefault="00F83FD7" w:rsidP="00F83FD7">
      <w:pPr>
        <w:numPr>
          <w:ilvl w:val="0"/>
          <w:numId w:val="27"/>
        </w:numPr>
        <w:autoSpaceDN w:val="0"/>
        <w:spacing w:after="0" w:line="280" w:lineRule="exact"/>
        <w:ind w:left="357" w:hanging="357"/>
        <w:contextualSpacing/>
        <w:mirrorIndents/>
        <w:jc w:val="both"/>
        <w:rPr>
          <w:rFonts w:ascii="Tahoma" w:eastAsia="Calibri" w:hAnsi="Tahoma" w:cs="Tahoma"/>
        </w:rPr>
      </w:pPr>
      <w:r w:rsidRPr="00F83FD7">
        <w:rPr>
          <w:rFonts w:ascii="Tahoma" w:eastAsia="Calibri" w:hAnsi="Tahoma" w:cs="Tahoma"/>
        </w:rPr>
        <w:t>Naliczone kary umowne mogą zostać potrącone przez Zamawiającego z należności Wykonawcy wynikających z faktur</w:t>
      </w:r>
      <w:r w:rsidR="00D879CA">
        <w:rPr>
          <w:rFonts w:ascii="Tahoma" w:eastAsia="Calibri" w:hAnsi="Tahoma" w:cs="Tahoma"/>
        </w:rPr>
        <w:t>y</w:t>
      </w:r>
      <w:r w:rsidRPr="00F83FD7">
        <w:rPr>
          <w:rFonts w:ascii="Tahoma" w:eastAsia="Calibri" w:hAnsi="Tahoma" w:cs="Tahoma"/>
        </w:rPr>
        <w:t xml:space="preserve"> VAT przesłan</w:t>
      </w:r>
      <w:r w:rsidR="00D879CA">
        <w:rPr>
          <w:rFonts w:ascii="Tahoma" w:eastAsia="Calibri" w:hAnsi="Tahoma" w:cs="Tahoma"/>
        </w:rPr>
        <w:t>ej</w:t>
      </w:r>
      <w:r w:rsidRPr="00F83FD7">
        <w:rPr>
          <w:rFonts w:ascii="Tahoma" w:eastAsia="Calibri" w:hAnsi="Tahoma" w:cs="Tahoma"/>
        </w:rPr>
        <w:t xml:space="preserve"> przez Wykonawcę do zapłaty za </w:t>
      </w:r>
      <w:r w:rsidR="00902665">
        <w:rPr>
          <w:rFonts w:ascii="Tahoma" w:eastAsia="Calibri" w:hAnsi="Tahoma" w:cs="Tahoma"/>
        </w:rPr>
        <w:t>dostaw</w:t>
      </w:r>
      <w:r w:rsidR="00D879CA">
        <w:rPr>
          <w:rFonts w:ascii="Tahoma" w:eastAsia="Calibri" w:hAnsi="Tahoma" w:cs="Tahoma"/>
        </w:rPr>
        <w:t>ę</w:t>
      </w:r>
      <w:r w:rsidRPr="00F83FD7">
        <w:rPr>
          <w:rFonts w:ascii="Tahoma" w:eastAsia="Calibri" w:hAnsi="Tahoma" w:cs="Tahoma"/>
        </w:rPr>
        <w:t xml:space="preserve"> objęt</w:t>
      </w:r>
      <w:r w:rsidR="00D879CA">
        <w:rPr>
          <w:rFonts w:ascii="Tahoma" w:eastAsia="Calibri" w:hAnsi="Tahoma" w:cs="Tahoma"/>
        </w:rPr>
        <w:t>ą</w:t>
      </w:r>
      <w:r w:rsidRPr="00F83FD7">
        <w:rPr>
          <w:rFonts w:ascii="Tahoma" w:eastAsia="Calibri" w:hAnsi="Tahoma" w:cs="Tahoma"/>
        </w:rPr>
        <w:t xml:space="preserve"> niniejszą umową. Wykonawca wyraża zgodę na potrącanie kar umownych z przysługującego mu wynagrodzenia</w:t>
      </w:r>
      <w:r w:rsidR="00902665">
        <w:rPr>
          <w:rFonts w:ascii="Tahoma" w:eastAsia="Calibri" w:hAnsi="Tahoma" w:cs="Tahoma"/>
        </w:rPr>
        <w:t xml:space="preserve"> </w:t>
      </w:r>
      <w:r w:rsidRPr="00F83FD7">
        <w:rPr>
          <w:rFonts w:ascii="Tahoma" w:eastAsia="Calibri" w:hAnsi="Tahoma" w:cs="Tahoma"/>
        </w:rPr>
        <w:t>– bez uprzedniego wezwania do zapłaty</w:t>
      </w:r>
      <w:r w:rsidR="00902665">
        <w:rPr>
          <w:rFonts w:ascii="Tahoma" w:eastAsia="Calibri" w:hAnsi="Tahoma" w:cs="Tahoma"/>
        </w:rPr>
        <w:t>.</w:t>
      </w:r>
    </w:p>
    <w:p w14:paraId="50BBA07F" w14:textId="77777777" w:rsidR="00F83FD7" w:rsidRPr="00F83FD7" w:rsidRDefault="00F83FD7" w:rsidP="00F83FD7">
      <w:pPr>
        <w:widowControl w:val="0"/>
        <w:spacing w:after="0" w:line="280" w:lineRule="exact"/>
        <w:ind w:left="357" w:hanging="357"/>
        <w:contextualSpacing/>
        <w:mirrorIndents/>
        <w:jc w:val="center"/>
        <w:rPr>
          <w:rFonts w:ascii="Tahoma" w:eastAsia="Calibri" w:hAnsi="Tahoma" w:cs="Tahoma"/>
          <w:snapToGrid w:val="0"/>
        </w:rPr>
      </w:pPr>
    </w:p>
    <w:p w14:paraId="76997C02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</w:rPr>
      </w:pPr>
      <w:r w:rsidRPr="00E625D4">
        <w:rPr>
          <w:rFonts w:ascii="Tahoma" w:hAnsi="Tahoma" w:cs="Tahoma"/>
          <w:b/>
        </w:rPr>
        <w:t>§ 10. Osoby do kontaktu</w:t>
      </w:r>
    </w:p>
    <w:p w14:paraId="793743DF" w14:textId="77777777" w:rsidR="00E625D4" w:rsidRPr="00E625D4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t>Zamawiający wyznacza osoby do kontaktu przy wykonywaniu niniejszej umowy:</w:t>
      </w:r>
    </w:p>
    <w:p w14:paraId="5833B89F" w14:textId="77777777" w:rsidR="00E625D4" w:rsidRPr="00E625D4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2"/>
          <w:szCs w:val="22"/>
          <w:lang w:val="en-US"/>
        </w:rPr>
      </w:pPr>
      <w:r w:rsidRPr="00E625D4">
        <w:rPr>
          <w:rFonts w:ascii="Tahoma" w:hAnsi="Tahoma" w:cs="Tahoma"/>
          <w:sz w:val="22"/>
          <w:szCs w:val="22"/>
          <w:lang w:val="en-US"/>
        </w:rPr>
        <w:t>Pan/</w:t>
      </w:r>
      <w:proofErr w:type="spellStart"/>
      <w:r w:rsidRPr="00E625D4">
        <w:rPr>
          <w:rFonts w:ascii="Tahoma" w:hAnsi="Tahoma" w:cs="Tahoma"/>
          <w:sz w:val="22"/>
          <w:szCs w:val="22"/>
          <w:lang w:val="en-US"/>
        </w:rPr>
        <w:t>i</w:t>
      </w:r>
      <w:proofErr w:type="spellEnd"/>
      <w:r w:rsidRPr="00E625D4">
        <w:rPr>
          <w:rFonts w:ascii="Tahoma" w:hAnsi="Tahoma" w:cs="Tahoma"/>
          <w:sz w:val="22"/>
          <w:szCs w:val="22"/>
          <w:lang w:val="en-US"/>
        </w:rPr>
        <w:t xml:space="preserve"> ………………., tel. …………….., e-mail: ………………….,</w:t>
      </w:r>
    </w:p>
    <w:p w14:paraId="533E9A48" w14:textId="77777777" w:rsidR="00E625D4" w:rsidRPr="00E625D4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="Tahoma" w:hAnsi="Tahoma" w:cs="Tahoma"/>
          <w:sz w:val="22"/>
          <w:szCs w:val="22"/>
          <w:lang w:val="en-US"/>
        </w:rPr>
      </w:pPr>
      <w:r w:rsidRPr="00E625D4">
        <w:rPr>
          <w:rFonts w:ascii="Tahoma" w:hAnsi="Tahoma" w:cs="Tahoma"/>
          <w:sz w:val="22"/>
          <w:szCs w:val="22"/>
          <w:lang w:val="en-US"/>
        </w:rPr>
        <w:t>Pan/</w:t>
      </w:r>
      <w:proofErr w:type="spellStart"/>
      <w:r w:rsidRPr="00E625D4">
        <w:rPr>
          <w:rFonts w:ascii="Tahoma" w:hAnsi="Tahoma" w:cs="Tahoma"/>
          <w:sz w:val="22"/>
          <w:szCs w:val="22"/>
          <w:lang w:val="en-US"/>
        </w:rPr>
        <w:t>i</w:t>
      </w:r>
      <w:proofErr w:type="spellEnd"/>
      <w:r w:rsidRPr="00E625D4">
        <w:rPr>
          <w:rFonts w:ascii="Tahoma" w:hAnsi="Tahoma" w:cs="Tahoma"/>
          <w:sz w:val="22"/>
          <w:szCs w:val="22"/>
          <w:lang w:val="en-US"/>
        </w:rPr>
        <w:t xml:space="preserve"> ………………., tel. …………….., e-mail: …………………..</w:t>
      </w:r>
    </w:p>
    <w:p w14:paraId="23B192ED" w14:textId="77777777" w:rsidR="00E625D4" w:rsidRPr="00E625D4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t>Wykonawca wyznacza osoby do kontaktu przy wykonywaniu niniejszej umowy:</w:t>
      </w:r>
    </w:p>
    <w:p w14:paraId="6E5E4E9C" w14:textId="77777777" w:rsidR="00E625D4" w:rsidRPr="00E625D4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t>Pan/i ………………., tel. …………….., e-mail: ………………….,</w:t>
      </w:r>
    </w:p>
    <w:p w14:paraId="32FA9F93" w14:textId="77777777" w:rsidR="00E625D4" w:rsidRPr="00E625D4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="Tahoma" w:hAnsi="Tahoma" w:cs="Tahoma"/>
          <w:sz w:val="22"/>
          <w:szCs w:val="22"/>
        </w:rPr>
      </w:pPr>
      <w:r w:rsidRPr="00E625D4">
        <w:rPr>
          <w:rFonts w:ascii="Tahoma" w:hAnsi="Tahoma" w:cs="Tahoma"/>
          <w:sz w:val="22"/>
          <w:szCs w:val="22"/>
        </w:rPr>
        <w:t>Pan/i ………………., tel. …………….., e-mail: …………………..</w:t>
      </w:r>
    </w:p>
    <w:p w14:paraId="53C88944" w14:textId="77777777" w:rsidR="00E625D4" w:rsidRPr="00E625D4" w:rsidRDefault="00E625D4" w:rsidP="00E625D4">
      <w:pPr>
        <w:pStyle w:val="Tekstpodstawowywcity2"/>
        <w:spacing w:after="0" w:line="276" w:lineRule="auto"/>
        <w:ind w:left="782"/>
        <w:rPr>
          <w:rFonts w:ascii="Tahoma" w:hAnsi="Tahoma" w:cs="Tahoma"/>
          <w:sz w:val="22"/>
          <w:szCs w:val="22"/>
        </w:rPr>
      </w:pPr>
    </w:p>
    <w:p w14:paraId="4F46DEC1" w14:textId="77777777" w:rsidR="00E625D4" w:rsidRPr="00E625D4" w:rsidRDefault="00E625D4" w:rsidP="00E625D4">
      <w:pPr>
        <w:spacing w:line="276" w:lineRule="auto"/>
        <w:ind w:left="3538" w:hanging="3538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>§ 11. Ochrona danych osobowych</w:t>
      </w:r>
    </w:p>
    <w:p w14:paraId="6CDC5EEA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C87A79" w14:textId="77777777" w:rsidR="00E625D4" w:rsidRPr="00E625D4" w:rsidRDefault="00E625D4" w:rsidP="00E625D4">
      <w:pPr>
        <w:spacing w:line="276" w:lineRule="auto"/>
        <w:jc w:val="center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 xml:space="preserve">§ 12. Adresy do korespondencji </w:t>
      </w:r>
    </w:p>
    <w:p w14:paraId="570F7415" w14:textId="77777777" w:rsidR="00E625D4" w:rsidRPr="00E625D4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Wszelkie zawiadomienia, oświadczenia, wezwania i faktury sporządzane będą w języku polskim  i wysyłane będą pocztą na następujące adresy:</w:t>
      </w:r>
    </w:p>
    <w:p w14:paraId="23099C2D" w14:textId="77777777" w:rsidR="00E625D4" w:rsidRPr="00E625D4" w:rsidRDefault="00E625D4" w:rsidP="00435C81">
      <w:pPr>
        <w:tabs>
          <w:tab w:val="num" w:pos="360"/>
        </w:tabs>
        <w:spacing w:before="240" w:line="276" w:lineRule="auto"/>
        <w:ind w:left="360"/>
        <w:jc w:val="both"/>
        <w:rPr>
          <w:rFonts w:ascii="Tahoma" w:hAnsi="Tahoma" w:cs="Tahoma"/>
          <w:b/>
          <w:u w:val="single"/>
        </w:rPr>
      </w:pPr>
      <w:r w:rsidRPr="00E625D4">
        <w:rPr>
          <w:rFonts w:ascii="Tahoma" w:hAnsi="Tahoma" w:cs="Tahoma"/>
          <w:b/>
          <w:u w:val="single"/>
        </w:rPr>
        <w:t>Dla Zamawiającego:</w:t>
      </w:r>
    </w:p>
    <w:p w14:paraId="42B93833" w14:textId="77777777" w:rsidR="00E625D4" w:rsidRPr="00E625D4" w:rsidRDefault="00E625D4" w:rsidP="007C0C54">
      <w:pPr>
        <w:spacing w:after="0" w:line="276" w:lineRule="auto"/>
        <w:ind w:left="357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Miejski Zakład Komunalny Sp. z o.o. </w:t>
      </w:r>
    </w:p>
    <w:p w14:paraId="56ADCBCD" w14:textId="77777777" w:rsidR="00E625D4" w:rsidRPr="00E625D4" w:rsidRDefault="00E625D4" w:rsidP="007C0C54">
      <w:pPr>
        <w:spacing w:after="0" w:line="276" w:lineRule="auto"/>
        <w:ind w:left="357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ul. Komunalna 1, 37-450 Stalowa Wola</w:t>
      </w:r>
    </w:p>
    <w:p w14:paraId="6470580E" w14:textId="77777777" w:rsidR="00E625D4" w:rsidRPr="00E625D4" w:rsidRDefault="00E625D4" w:rsidP="007C0C54">
      <w:pPr>
        <w:spacing w:after="0" w:line="276" w:lineRule="auto"/>
        <w:ind w:left="357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tel. 15/ 842 34 11, fax 15/ 842 19 50, </w:t>
      </w:r>
    </w:p>
    <w:p w14:paraId="44EEF018" w14:textId="77777777" w:rsidR="00E625D4" w:rsidRPr="00E625D4" w:rsidRDefault="00E625D4" w:rsidP="00E625D4">
      <w:pPr>
        <w:spacing w:line="276" w:lineRule="auto"/>
        <w:ind w:left="357"/>
        <w:rPr>
          <w:rFonts w:ascii="Tahoma" w:eastAsia="Calibri" w:hAnsi="Tahoma" w:cs="Tahoma"/>
          <w:u w:val="single"/>
          <w:lang w:val="en-US"/>
        </w:rPr>
      </w:pPr>
      <w:r w:rsidRPr="00E625D4">
        <w:rPr>
          <w:rFonts w:ascii="Tahoma" w:eastAsia="Calibri" w:hAnsi="Tahoma" w:cs="Tahoma"/>
          <w:lang w:val="en-US"/>
        </w:rPr>
        <w:t xml:space="preserve">e-mail: </w:t>
      </w:r>
      <w:r w:rsidRPr="00E625D4">
        <w:rPr>
          <w:rFonts w:ascii="Tahoma" w:eastAsia="Calibri" w:hAnsi="Tahoma" w:cs="Tahoma"/>
          <w:u w:val="single"/>
          <w:lang w:val="en-US"/>
        </w:rPr>
        <w:t xml:space="preserve">sektretariat@mzk.stalowa-wola.pl </w:t>
      </w:r>
      <w:proofErr w:type="spellStart"/>
      <w:r w:rsidRPr="00E625D4">
        <w:rPr>
          <w:rFonts w:ascii="Tahoma" w:eastAsia="Calibri" w:hAnsi="Tahoma" w:cs="Tahoma"/>
          <w:lang w:val="en-US"/>
        </w:rPr>
        <w:t>lub</w:t>
      </w:r>
      <w:proofErr w:type="spellEnd"/>
      <w:r w:rsidRPr="00E625D4">
        <w:rPr>
          <w:rFonts w:ascii="Tahoma" w:eastAsia="Calibri" w:hAnsi="Tahoma" w:cs="Tahoma"/>
          <w:u w:val="single"/>
          <w:lang w:val="en-US"/>
        </w:rPr>
        <w:t xml:space="preserve"> </w:t>
      </w:r>
      <w:hyperlink r:id="rId8" w:history="1">
        <w:r w:rsidRPr="00E625D4">
          <w:rPr>
            <w:rFonts w:ascii="Tahoma" w:eastAsia="Calibri" w:hAnsi="Tahoma" w:cs="Tahoma"/>
            <w:u w:val="single"/>
            <w:lang w:val="en-US"/>
          </w:rPr>
          <w:t>bkoszycka@mzk.stalowa-wola.pl</w:t>
        </w:r>
      </w:hyperlink>
      <w:r w:rsidRPr="00E625D4">
        <w:rPr>
          <w:rFonts w:ascii="Tahoma" w:eastAsia="Calibri" w:hAnsi="Tahoma" w:cs="Tahoma"/>
          <w:lang w:val="en-US"/>
        </w:rPr>
        <w:t xml:space="preserve"> </w:t>
      </w:r>
    </w:p>
    <w:p w14:paraId="77499838" w14:textId="300F37B9" w:rsidR="00E625D4" w:rsidRPr="00E625D4" w:rsidRDefault="00E625D4" w:rsidP="00435C81">
      <w:pPr>
        <w:spacing w:line="276" w:lineRule="auto"/>
        <w:ind w:left="357"/>
        <w:jc w:val="both"/>
        <w:rPr>
          <w:rFonts w:ascii="Tahoma" w:hAnsi="Tahoma" w:cs="Tahoma"/>
          <w:b/>
          <w:u w:val="single"/>
        </w:rPr>
      </w:pPr>
      <w:r w:rsidRPr="00E625D4">
        <w:rPr>
          <w:rFonts w:ascii="Tahoma" w:hAnsi="Tahoma" w:cs="Tahoma"/>
          <w:b/>
          <w:u w:val="single"/>
        </w:rPr>
        <w:t>Dla Wykonawcy:</w:t>
      </w:r>
    </w:p>
    <w:p w14:paraId="5D6181B8" w14:textId="77777777" w:rsidR="00E625D4" w:rsidRPr="00E625D4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ab/>
      </w:r>
    </w:p>
    <w:p w14:paraId="00BA66E9" w14:textId="77777777" w:rsidR="00E625D4" w:rsidRPr="00E625D4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lastRenderedPageBreak/>
        <w:tab/>
      </w:r>
    </w:p>
    <w:p w14:paraId="0A0A9DD0" w14:textId="77777777" w:rsidR="00E625D4" w:rsidRPr="00E625D4" w:rsidRDefault="00E625D4" w:rsidP="00E625D4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ascii="Tahoma" w:eastAsia="Calibri" w:hAnsi="Tahoma" w:cs="Tahoma"/>
        </w:rPr>
      </w:pPr>
      <w:r w:rsidRPr="00E625D4">
        <w:rPr>
          <w:rFonts w:ascii="Tahoma" w:hAnsi="Tahoma" w:cs="Tahoma"/>
        </w:rPr>
        <w:t xml:space="preserve">tel. </w:t>
      </w:r>
      <w:r w:rsidRPr="00E625D4">
        <w:rPr>
          <w:rFonts w:ascii="Tahoma" w:eastAsia="Calibri" w:hAnsi="Tahoma" w:cs="Tahoma"/>
        </w:rPr>
        <w:tab/>
        <w:t xml:space="preserve">, fax </w:t>
      </w:r>
      <w:r w:rsidRPr="00E625D4">
        <w:rPr>
          <w:rFonts w:ascii="Tahoma" w:eastAsia="Calibri" w:hAnsi="Tahoma" w:cs="Tahoma"/>
        </w:rPr>
        <w:tab/>
      </w:r>
    </w:p>
    <w:p w14:paraId="5454EBA3" w14:textId="77777777" w:rsidR="00E625D4" w:rsidRPr="00E625D4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e-mail: </w:t>
      </w:r>
      <w:r w:rsidRPr="00E625D4">
        <w:rPr>
          <w:rFonts w:ascii="Tahoma" w:hAnsi="Tahoma" w:cs="Tahoma"/>
        </w:rPr>
        <w:tab/>
      </w:r>
    </w:p>
    <w:p w14:paraId="58E09E99" w14:textId="77777777" w:rsidR="00E625D4" w:rsidRPr="00E625D4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Doręczenie jest skuteczne, jeżeli zostało dokonane na adres, wskazany powyżej. Strony dopuszczają informacyjną wymianę korespondencji pod wskazane wyżej adresy </w:t>
      </w:r>
      <w:r w:rsidRPr="00E625D4">
        <w:rPr>
          <w:rFonts w:ascii="Tahoma" w:hAnsi="Tahoma" w:cs="Tahoma"/>
        </w:rPr>
        <w:br/>
        <w:t>e-mailowe lub pod wskazane numery faxów.</w:t>
      </w:r>
    </w:p>
    <w:p w14:paraId="3C313597" w14:textId="77777777" w:rsidR="00E625D4" w:rsidRPr="00E625D4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Strony zobowiązane są do powiadomienia się o zmianach adresu, numerów, a nie wykonanie tego obowiązku powoduje, że doręczenie dokonane na adresy, numery podane w ust. 1 jest skuteczne.</w:t>
      </w:r>
    </w:p>
    <w:p w14:paraId="46E1ABCF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</w:p>
    <w:p w14:paraId="5A8908C0" w14:textId="77777777" w:rsidR="00E625D4" w:rsidRPr="00E625D4" w:rsidRDefault="00E625D4" w:rsidP="00E625D4">
      <w:pPr>
        <w:pStyle w:val="Tekstpodstawowy"/>
        <w:spacing w:line="276" w:lineRule="auto"/>
        <w:jc w:val="center"/>
        <w:rPr>
          <w:rFonts w:ascii="Tahoma" w:hAnsi="Tahoma" w:cs="Tahoma"/>
          <w:b/>
          <w:i/>
          <w:szCs w:val="22"/>
        </w:rPr>
      </w:pPr>
      <w:r w:rsidRPr="00E625D4">
        <w:rPr>
          <w:rFonts w:ascii="Tahoma" w:hAnsi="Tahoma" w:cs="Tahoma"/>
          <w:b/>
          <w:szCs w:val="22"/>
        </w:rPr>
        <w:t>§ 13. Postanowienia końcowe.</w:t>
      </w:r>
    </w:p>
    <w:p w14:paraId="5621A4CF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>Wykonawca nie może zbywać ani przenosić na rzecz osób trzecich praw i wierzytelności powstałych w związku z realizacją niniejszej umowy, bez uzyskania pisemnej zgody Zamawiającego.</w:t>
      </w:r>
    </w:p>
    <w:p w14:paraId="63BC8B17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W sprawach nieuregulowanych umową mają zastosowanie przepisy Kodeksu Cywilnego oraz ustawy Prawo zamówień publicznych. </w:t>
      </w:r>
    </w:p>
    <w:p w14:paraId="5330CECA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127A08A2" w14:textId="77777777" w:rsidR="00E625D4" w:rsidRPr="00E625D4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</w:rPr>
      </w:pPr>
      <w:r w:rsidRPr="00E625D4">
        <w:rPr>
          <w:rFonts w:ascii="Tahoma" w:hAnsi="Tahoma" w:cs="Tahoma"/>
        </w:rPr>
        <w:t xml:space="preserve">Umowę sporządza się w dwóch jednobrzmiących egzemplarzach, z których jeden otrzymuje Zamawiający, a jeden Wykonawca. </w:t>
      </w:r>
    </w:p>
    <w:p w14:paraId="6EA9DBE2" w14:textId="77777777" w:rsidR="00E625D4" w:rsidRPr="00E625D4" w:rsidRDefault="00E625D4" w:rsidP="00E625D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</w:p>
    <w:p w14:paraId="05654D50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</w:p>
    <w:p w14:paraId="1A53B23C" w14:textId="77777777" w:rsidR="00E625D4" w:rsidRPr="00E625D4" w:rsidRDefault="00E625D4" w:rsidP="00E625D4">
      <w:pPr>
        <w:spacing w:line="276" w:lineRule="auto"/>
        <w:ind w:left="284" w:right="31" w:hanging="284"/>
        <w:jc w:val="both"/>
        <w:rPr>
          <w:rFonts w:ascii="Tahoma" w:hAnsi="Tahoma" w:cs="Tahoma"/>
          <w:b/>
        </w:rPr>
      </w:pPr>
      <w:r w:rsidRPr="00E625D4">
        <w:rPr>
          <w:rFonts w:ascii="Tahoma" w:hAnsi="Tahoma" w:cs="Tahoma"/>
        </w:rPr>
        <w:t>Integralną część niniejszej umowy stanowią załączniki do umowy:</w:t>
      </w:r>
    </w:p>
    <w:p w14:paraId="17E955CE" w14:textId="7D86881C" w:rsidR="00E625D4" w:rsidRPr="005F643C" w:rsidRDefault="00F205C9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  <w:b/>
        </w:rPr>
      </w:pPr>
      <w:r w:rsidRPr="005F643C">
        <w:rPr>
          <w:rFonts w:ascii="Tahoma" w:hAnsi="Tahoma" w:cs="Tahoma"/>
        </w:rPr>
        <w:t>Zapytanie ofertowe</w:t>
      </w:r>
      <w:r w:rsidR="00E625D4" w:rsidRPr="005F643C">
        <w:rPr>
          <w:rFonts w:ascii="Tahoma" w:hAnsi="Tahoma" w:cs="Tahoma"/>
        </w:rPr>
        <w:t>,</w:t>
      </w:r>
    </w:p>
    <w:p w14:paraId="218779FB" w14:textId="2CF8BB9A" w:rsidR="00F205C9" w:rsidRPr="005F643C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</w:rPr>
      </w:pPr>
      <w:r w:rsidRPr="005F643C">
        <w:rPr>
          <w:rFonts w:ascii="Tahoma" w:hAnsi="Tahoma" w:cs="Tahoma"/>
        </w:rPr>
        <w:t>Oferta Wykonawcy,</w:t>
      </w:r>
    </w:p>
    <w:p w14:paraId="6995B2D0" w14:textId="00009DB4" w:rsidR="00E625D4" w:rsidRPr="00C876F0" w:rsidRDefault="005F643C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</w:rPr>
      </w:pPr>
      <w:r w:rsidRPr="00C876F0">
        <w:rPr>
          <w:rFonts w:ascii="Tahoma" w:hAnsi="Tahoma" w:cs="Tahoma"/>
        </w:rPr>
        <w:t xml:space="preserve">Załącznik nr </w:t>
      </w:r>
      <w:r w:rsidR="00A07731" w:rsidRPr="00A07731">
        <w:rPr>
          <w:rFonts w:ascii="Tahoma" w:hAnsi="Tahoma" w:cs="Tahoma"/>
        </w:rPr>
        <w:t>3</w:t>
      </w:r>
      <w:r w:rsidRPr="00C876F0">
        <w:rPr>
          <w:rFonts w:ascii="Tahoma" w:hAnsi="Tahoma" w:cs="Tahoma"/>
        </w:rPr>
        <w:t xml:space="preserve"> do Zapytania ofertowego</w:t>
      </w:r>
      <w:r w:rsidR="00265870">
        <w:rPr>
          <w:rFonts w:ascii="Tahoma" w:hAnsi="Tahoma" w:cs="Tahoma"/>
        </w:rPr>
        <w:t>-</w:t>
      </w:r>
      <w:r w:rsidRPr="00C876F0">
        <w:rPr>
          <w:rFonts w:ascii="Tahoma" w:hAnsi="Tahoma" w:cs="Tahoma"/>
        </w:rPr>
        <w:t xml:space="preserve"> Specyfikacja techniczna</w:t>
      </w:r>
      <w:r w:rsidR="00E625D4" w:rsidRPr="00C876F0">
        <w:rPr>
          <w:rFonts w:ascii="Tahoma" w:hAnsi="Tahoma" w:cs="Tahoma"/>
        </w:rPr>
        <w:t>,</w:t>
      </w:r>
    </w:p>
    <w:p w14:paraId="2EF9D52B" w14:textId="77777777" w:rsidR="00E625D4" w:rsidRPr="005F643C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ascii="Tahoma" w:hAnsi="Tahoma" w:cs="Tahoma"/>
        </w:rPr>
      </w:pPr>
      <w:r w:rsidRPr="005F643C">
        <w:rPr>
          <w:rFonts w:ascii="Tahoma" w:hAnsi="Tahoma" w:cs="Tahoma"/>
        </w:rPr>
        <w:t>Klauzula informacyjna.</w:t>
      </w:r>
    </w:p>
    <w:p w14:paraId="417392E9" w14:textId="77777777" w:rsidR="00E625D4" w:rsidRPr="00E625D4" w:rsidRDefault="00E625D4" w:rsidP="00F205C9">
      <w:pPr>
        <w:spacing w:line="276" w:lineRule="auto"/>
        <w:ind w:left="284" w:right="31" w:hanging="284"/>
        <w:jc w:val="both"/>
        <w:rPr>
          <w:rFonts w:ascii="Tahoma" w:hAnsi="Tahoma" w:cs="Tahoma"/>
        </w:rPr>
      </w:pPr>
    </w:p>
    <w:p w14:paraId="363906CF" w14:textId="77777777" w:rsidR="00E625D4" w:rsidRPr="00E625D4" w:rsidRDefault="00E625D4" w:rsidP="00E625D4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44C6F4C3" w14:textId="77777777" w:rsidR="00E625D4" w:rsidRPr="00E625D4" w:rsidRDefault="00E625D4" w:rsidP="00E625D4">
      <w:pPr>
        <w:spacing w:line="276" w:lineRule="auto"/>
        <w:jc w:val="both"/>
        <w:rPr>
          <w:rFonts w:ascii="Tahoma" w:hAnsi="Tahoma" w:cs="Tahoma"/>
        </w:rPr>
      </w:pPr>
    </w:p>
    <w:p w14:paraId="1FA8B435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ab/>
        <w:t>ZAMAWIAJĄCY:</w:t>
      </w:r>
      <w:r w:rsidRPr="00E625D4">
        <w:rPr>
          <w:rFonts w:ascii="Tahoma" w:hAnsi="Tahoma" w:cs="Tahoma"/>
          <w:b/>
        </w:rPr>
        <w:tab/>
        <w:t>WYKONAWCA:</w:t>
      </w:r>
    </w:p>
    <w:p w14:paraId="26162727" w14:textId="77777777" w:rsidR="00E625D4" w:rsidRP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3AE8CB1A" w14:textId="11E41967" w:rsidR="00E625D4" w:rsidRPr="00E625D4" w:rsidRDefault="00435C81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</w:p>
    <w:p w14:paraId="4C29C191" w14:textId="11DC892A" w:rsidR="00E625D4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ascii="Tahoma" w:hAnsi="Tahoma" w:cs="Tahoma"/>
          <w:b/>
        </w:rPr>
      </w:pPr>
    </w:p>
    <w:p w14:paraId="35FF7CDF" w14:textId="54ECEC30" w:rsidR="00E625D4" w:rsidRPr="00E625D4" w:rsidRDefault="00E625D4" w:rsidP="00E625D4">
      <w:pPr>
        <w:keepNext/>
        <w:tabs>
          <w:tab w:val="num" w:pos="0"/>
        </w:tabs>
        <w:spacing w:line="276" w:lineRule="auto"/>
        <w:jc w:val="right"/>
        <w:outlineLvl w:val="0"/>
        <w:rPr>
          <w:rFonts w:ascii="Tahoma" w:hAnsi="Tahoma" w:cs="Tahoma"/>
          <w:b/>
        </w:rPr>
      </w:pPr>
      <w:r w:rsidRPr="00E625D4">
        <w:rPr>
          <w:rFonts w:ascii="Tahoma" w:hAnsi="Tahoma" w:cs="Tahoma"/>
          <w:b/>
        </w:rPr>
        <w:t xml:space="preserve">Załącznik Nr </w:t>
      </w:r>
      <w:r w:rsidR="00BB6039">
        <w:rPr>
          <w:rFonts w:ascii="Tahoma" w:hAnsi="Tahoma" w:cs="Tahoma"/>
          <w:b/>
        </w:rPr>
        <w:t>4</w:t>
      </w:r>
      <w:r w:rsidRPr="00E625D4">
        <w:rPr>
          <w:rFonts w:ascii="Tahoma" w:hAnsi="Tahoma" w:cs="Tahoma"/>
          <w:b/>
        </w:rPr>
        <w:t xml:space="preserve"> do umowy ZP.271.</w:t>
      </w:r>
      <w:r w:rsidR="00A346AD">
        <w:rPr>
          <w:rFonts w:ascii="Tahoma" w:hAnsi="Tahoma" w:cs="Tahoma"/>
          <w:b/>
        </w:rPr>
        <w:t>KC.</w:t>
      </w:r>
      <w:r w:rsidR="00FD25E1">
        <w:rPr>
          <w:rFonts w:ascii="Tahoma" w:hAnsi="Tahoma" w:cs="Tahoma"/>
          <w:b/>
        </w:rPr>
        <w:t>19</w:t>
      </w:r>
      <w:r w:rsidR="00EF3264">
        <w:rPr>
          <w:rFonts w:ascii="Tahoma" w:hAnsi="Tahoma" w:cs="Tahoma"/>
          <w:b/>
        </w:rPr>
        <w:t>.</w:t>
      </w:r>
      <w:r w:rsidRPr="00E625D4">
        <w:rPr>
          <w:rFonts w:ascii="Tahoma" w:hAnsi="Tahoma" w:cs="Tahoma"/>
          <w:b/>
        </w:rPr>
        <w:t>2022</w:t>
      </w:r>
    </w:p>
    <w:p w14:paraId="5E2AB00B" w14:textId="07DE72F3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  <w:r w:rsidRPr="00E625D4">
        <w:rPr>
          <w:rFonts w:ascii="Tahoma" w:hAnsi="Tahoma" w:cs="Tahoma"/>
        </w:rPr>
        <w:br/>
      </w:r>
    </w:p>
    <w:p w14:paraId="26B077C8" w14:textId="77777777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KLAUZULA INFORMACYJNA</w:t>
      </w:r>
    </w:p>
    <w:p w14:paraId="5AEFE8B4" w14:textId="77777777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DLA OSÓB WYZNACZONYCH DO KONTAKTU (ART. 14 RODO)</w:t>
      </w:r>
    </w:p>
    <w:p w14:paraId="40BF324F" w14:textId="77777777" w:rsidR="00E625D4" w:rsidRPr="00E625D4" w:rsidRDefault="00E625D4" w:rsidP="00E625D4">
      <w:pPr>
        <w:spacing w:line="276" w:lineRule="auto"/>
        <w:jc w:val="center"/>
        <w:rPr>
          <w:rFonts w:ascii="Tahoma" w:eastAsia="Calibri" w:hAnsi="Tahoma" w:cs="Tahoma"/>
          <w:b/>
        </w:rPr>
      </w:pPr>
    </w:p>
    <w:p w14:paraId="01F9D047" w14:textId="3B24004C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Na podstawie art. 14 ust. 1 i 2 Rozporządzenia Parlamentu Europejskiego i Rady (UE) 2016/679 </w:t>
      </w:r>
      <w:r w:rsidR="00B32A91">
        <w:rPr>
          <w:rFonts w:ascii="Tahoma" w:eastAsia="Calibri" w:hAnsi="Tahoma" w:cs="Tahoma"/>
        </w:rPr>
        <w:br/>
      </w:r>
      <w:r w:rsidRPr="00E625D4">
        <w:rPr>
          <w:rFonts w:ascii="Tahoma" w:eastAsia="Calibri" w:hAnsi="Tahoma" w:cs="Tahoma"/>
        </w:rPr>
        <w:t xml:space="preserve">z dnia 27 kwietnia 2016 r. w sprawie ochrony osób fizycznych w związku </w:t>
      </w:r>
      <w:r w:rsidRPr="00E625D4">
        <w:rPr>
          <w:rFonts w:ascii="Tahoma" w:eastAsia="Calibri" w:hAnsi="Tahoma" w:cs="Tahoma"/>
        </w:rPr>
        <w:br/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67B7E385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1. KTO JEST ADMINISTRATOREM PANI/PANA DANYCH?</w:t>
      </w:r>
    </w:p>
    <w:p w14:paraId="14A05A36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Administratorem Danych Osobowych jest MIEJSKI ZAKŁAD KOMUNALNY SPÓŁKA </w:t>
      </w:r>
      <w:r w:rsidRPr="00E625D4">
        <w:rPr>
          <w:rFonts w:ascii="Tahoma" w:eastAsia="Calibri" w:hAnsi="Tahoma" w:cs="Tahoma"/>
        </w:rPr>
        <w:br/>
        <w:t>Z OGRANICZONĄ ODPOWIEDZIALNOŚCIĄ, ul. Komunalna 1, 37-450 Stalowa Wola, REGON:</w:t>
      </w:r>
      <w:r w:rsidRPr="00E625D4">
        <w:rPr>
          <w:rFonts w:ascii="Tahoma" w:eastAsia="Calibri" w:hAnsi="Tahoma" w:cs="Tahoma"/>
          <w:color w:val="C45911"/>
        </w:rPr>
        <w:t xml:space="preserve"> </w:t>
      </w:r>
      <w:r w:rsidRPr="00E625D4">
        <w:rPr>
          <w:rFonts w:ascii="Tahoma" w:eastAsia="Calibri" w:hAnsi="Tahoma" w:cs="Tahoma"/>
        </w:rPr>
        <w:t>830036219, NIP: 865-000-30-71, wpis do rejestru przedsiębiorców Krajowego Rejestru Sądowego w Sądzie Rejonowym w Rzeszowie, XII Wydział Gospodarczy Krajowego Rejestru Sądowego pod numerem  KRS 000008594, (dalej: „Administrator”).</w:t>
      </w:r>
    </w:p>
    <w:p w14:paraId="66B17B84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2. JAK MOŻE SIĘ PANI/PAN Z NAMI SKONTAKTOWAĆ?</w:t>
      </w:r>
    </w:p>
    <w:p w14:paraId="41DC761B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Jeżeli chciałaby Pani/chciałby Pan się z nami skontaktować prosimy o napisanie do nas wiadomości  e-mail na adres </w:t>
      </w:r>
      <w:hyperlink r:id="rId9" w:history="1">
        <w:r w:rsidRPr="00E625D4">
          <w:rPr>
            <w:rFonts w:ascii="Tahoma" w:eastAsia="Calibri" w:hAnsi="Tahoma" w:cs="Tahoma"/>
            <w:color w:val="0000FF"/>
            <w:u w:val="single"/>
          </w:rPr>
          <w:t>iod@mzk.stalowa-wola.pl</w:t>
        </w:r>
      </w:hyperlink>
      <w:r w:rsidRPr="00E625D4">
        <w:rPr>
          <w:rFonts w:ascii="Tahoma" w:eastAsia="Calibri" w:hAnsi="Tahoma" w:cs="Tahoma"/>
        </w:rPr>
        <w:t xml:space="preserve"> lub przesłanie listu tradycyjnego na adres: ul. Komunalna 1, 37-450 Stalowa Wola.</w:t>
      </w:r>
    </w:p>
    <w:p w14:paraId="41ABCD04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 xml:space="preserve">3. W JAKICH CELACH BĘDZIEMY PRZETWARZALI PANI/PANA DANE I NA JAKIEJ PODSTAWIE PRAWNEJ? </w:t>
      </w:r>
    </w:p>
    <w:p w14:paraId="76E4D8CF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Przetwarzamy Pani/Pana dane, ponieważ jest to niezbędne do wykonania umowy lub podjęcia działań związanych z zawarciem umowy z naszym kontrahentem, który wyznaczył Panią/Pana do kontaktu z nami.</w:t>
      </w:r>
    </w:p>
    <w:p w14:paraId="445E6C8B" w14:textId="3E81162C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Podstawą prawną przetwarzania Pani/Pana danych jest prawnie uzasadniony interes Administratora (art. 6 ust. 1 lit. f RODO), umożliwia nam to kontaktowanie się </w:t>
      </w:r>
      <w:r w:rsidRPr="00E625D4">
        <w:rPr>
          <w:rFonts w:ascii="Tahoma" w:eastAsia="Calibri" w:hAnsi="Tahoma" w:cs="Tahoma"/>
        </w:rPr>
        <w:br/>
        <w:t>z Panią/Panem, w celach związanych z podejmowaną lub prowadzoną współpracą, wynikającą z</w:t>
      </w:r>
      <w:r w:rsidR="0038509A">
        <w:rPr>
          <w:rFonts w:ascii="Tahoma" w:eastAsia="Calibri" w:hAnsi="Tahoma" w:cs="Tahoma"/>
        </w:rPr>
        <w:t> </w:t>
      </w:r>
      <w:r w:rsidRPr="00E625D4">
        <w:rPr>
          <w:rFonts w:ascii="Tahoma" w:eastAsia="Calibri" w:hAnsi="Tahoma" w:cs="Tahoma"/>
        </w:rPr>
        <w:t xml:space="preserve">zawartej umowy z naszym kontrahentem oraz ewentualnemu ustaleniu, dochodzeniu lub obronie roszczeń, wynikłych na tle stosowania umowy. </w:t>
      </w:r>
    </w:p>
    <w:p w14:paraId="7576E756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4. KTO MOŻE BYĆ ODBIORCAMI PANI/PANA DANYCH?</w:t>
      </w:r>
    </w:p>
    <w:p w14:paraId="6D95BC16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  <w:bCs/>
        </w:rPr>
        <w:t>Odbiorcami</w:t>
      </w:r>
      <w:r w:rsidRPr="00E625D4">
        <w:rPr>
          <w:rFonts w:ascii="Tahoma" w:eastAsia="Calibri" w:hAnsi="Tahoma" w:cs="Tahoma"/>
          <w:bCs/>
          <w:sz w:val="21"/>
          <w:szCs w:val="21"/>
        </w:rPr>
        <w:t xml:space="preserve"> </w:t>
      </w:r>
      <w:r w:rsidRPr="00E625D4">
        <w:rPr>
          <w:rFonts w:ascii="Tahoma" w:eastAsia="Calibri" w:hAnsi="Tahoma" w:cs="Tahoma"/>
          <w:bCs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Pr="00E625D4">
        <w:rPr>
          <w:rFonts w:ascii="Tahoma" w:eastAsia="Calibri" w:hAnsi="Tahoma" w:cs="Tahoma"/>
          <w:bCs/>
        </w:rPr>
        <w:br/>
        <w:t>z mocy prawa do otrzymania przedmiotowych danych.</w:t>
      </w:r>
    </w:p>
    <w:p w14:paraId="245D7CEC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5. SKĄD UZYSKALIŚMY PANI/PANA DANE?</w:t>
      </w:r>
    </w:p>
    <w:p w14:paraId="318E36FD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lastRenderedPageBreak/>
        <w:t>Pani/Pana dane w zakresie imienia, nazwiska, numeru telefonu, adresu e-mail uzyskaliśmy  od naszego kontrahenta, który wyznaczył Panią/Pana do kontaktu z nami.</w:t>
      </w:r>
    </w:p>
    <w:p w14:paraId="5ED3C368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6. CZY BĘDZIEMY PRZEKAZYWAĆ PANI/PANA DANE DO PAŃSTW TRZECICH?</w:t>
      </w:r>
    </w:p>
    <w:p w14:paraId="7CFC48B7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57E8FCF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7. JAK DŁUGO BĘDZIEMY PRZETWARZAĆ PANI/PANA DANE?</w:t>
      </w:r>
    </w:p>
    <w:p w14:paraId="135FF7CE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Pr="00E625D4">
        <w:rPr>
          <w:rFonts w:ascii="Tahoma" w:eastAsia="Calibri" w:hAnsi="Tahoma" w:cs="Tahoma"/>
        </w:rPr>
        <w:br/>
        <w:t>Z uwagi na to, że Pani/Pana dane są przetwarzane na podstawie prawnie uzasadnionego interesu Administratora, mogą być również przetwarzane do czasu wniesienia przez Panią/Pana sprzeciwu.</w:t>
      </w:r>
    </w:p>
    <w:p w14:paraId="63B25A33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  <w:b/>
        </w:rPr>
      </w:pPr>
      <w:r w:rsidRPr="00E625D4">
        <w:rPr>
          <w:rFonts w:ascii="Tahoma" w:eastAsia="Calibri" w:hAnsi="Tahoma" w:cs="Tahoma"/>
          <w:b/>
        </w:rPr>
        <w:t>8. JAKIE PANI/PANU PRZYSŁUGUJĄ PRAWA?</w:t>
      </w:r>
    </w:p>
    <w:p w14:paraId="4C3B317D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Ma Pani/Pan prawo dostępu do danych, ich sprostowania, usunięcia lub ograniczenia przetwarzania, przeniesienia danych. </w:t>
      </w:r>
    </w:p>
    <w:p w14:paraId="15E675E2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Ma Pani/Pan prawo do wniesienia sprzeciwu wobec przetwarzania danych w dowolnym momencie, w przypadkach i na zasadach określonych w art. 21 RODO. </w:t>
      </w:r>
    </w:p>
    <w:p w14:paraId="4545210A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0811507B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Informujemy, że nie podejmujemy zautomatyzowanych decyzji i nie stosujemy profilowania </w:t>
      </w:r>
      <w:r w:rsidRPr="00E625D4">
        <w:rPr>
          <w:rFonts w:ascii="Tahoma" w:eastAsia="Calibri" w:hAnsi="Tahoma" w:cs="Tahoma"/>
        </w:rPr>
        <w:br/>
        <w:t>w odniesieniu do Pani/Pana danych.</w:t>
      </w:r>
    </w:p>
    <w:p w14:paraId="1B493BFA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</w:p>
    <w:p w14:paraId="638EAF9F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</w:p>
    <w:p w14:paraId="73F463BD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 xml:space="preserve">Oświadczam, że zapoznałam/em się z wyżej wymienionymi informacjami. </w:t>
      </w:r>
    </w:p>
    <w:p w14:paraId="01A348F8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br/>
      </w:r>
      <w:r w:rsidRPr="00E625D4">
        <w:rPr>
          <w:rFonts w:ascii="Tahoma" w:eastAsia="Calibri" w:hAnsi="Tahoma" w:cs="Tahoma"/>
        </w:rPr>
        <w:br/>
      </w:r>
    </w:p>
    <w:p w14:paraId="7032F695" w14:textId="77777777" w:rsidR="00E625D4" w:rsidRPr="00E625D4" w:rsidRDefault="00E625D4" w:rsidP="00E625D4">
      <w:pPr>
        <w:spacing w:line="276" w:lineRule="auto"/>
        <w:jc w:val="both"/>
        <w:rPr>
          <w:rFonts w:ascii="Tahoma" w:eastAsia="Calibri" w:hAnsi="Tahoma" w:cs="Tahoma"/>
        </w:rPr>
      </w:pPr>
    </w:p>
    <w:p w14:paraId="6E2A9D93" w14:textId="77777777" w:rsidR="00E625D4" w:rsidRPr="00E625D4" w:rsidRDefault="00E625D4" w:rsidP="00A346AD">
      <w:pPr>
        <w:spacing w:after="0" w:line="276" w:lineRule="auto"/>
        <w:ind w:left="4248"/>
        <w:jc w:val="both"/>
        <w:rPr>
          <w:rFonts w:ascii="Tahoma" w:eastAsia="Calibri" w:hAnsi="Tahoma" w:cs="Tahoma"/>
        </w:rPr>
      </w:pPr>
      <w:r w:rsidRPr="00E625D4">
        <w:rPr>
          <w:rFonts w:ascii="Tahoma" w:eastAsia="Calibri" w:hAnsi="Tahoma" w:cs="Tahoma"/>
        </w:rPr>
        <w:t>……………………………………………………………………………</w:t>
      </w:r>
    </w:p>
    <w:p w14:paraId="73EC07E9" w14:textId="77777777" w:rsidR="00E625D4" w:rsidRPr="00E625D4" w:rsidRDefault="00E625D4" w:rsidP="00E625D4">
      <w:pPr>
        <w:spacing w:line="276" w:lineRule="auto"/>
        <w:ind w:left="4248"/>
        <w:jc w:val="both"/>
        <w:rPr>
          <w:rFonts w:ascii="Tahoma" w:eastAsia="Calibri" w:hAnsi="Tahoma" w:cs="Tahoma"/>
          <w:i/>
          <w:sz w:val="20"/>
          <w:szCs w:val="20"/>
        </w:rPr>
      </w:pPr>
      <w:r w:rsidRPr="00E625D4">
        <w:rPr>
          <w:rFonts w:ascii="Tahoma" w:eastAsia="Calibri" w:hAnsi="Tahoma" w:cs="Tahoma"/>
          <w:i/>
          <w:sz w:val="20"/>
          <w:szCs w:val="20"/>
        </w:rPr>
        <w:t xml:space="preserve">        (Data i podpis osoby wskazanej do kontaktu)</w:t>
      </w:r>
    </w:p>
    <w:p w14:paraId="40F86B0F" w14:textId="77777777" w:rsidR="00E625D4" w:rsidRPr="00E625D4" w:rsidRDefault="00E625D4" w:rsidP="00E625D4">
      <w:pPr>
        <w:spacing w:line="276" w:lineRule="auto"/>
        <w:rPr>
          <w:rFonts w:ascii="Tahoma" w:eastAsia="Calibri" w:hAnsi="Tahoma" w:cs="Tahoma"/>
        </w:rPr>
      </w:pPr>
    </w:p>
    <w:p w14:paraId="152FEA34" w14:textId="77777777" w:rsidR="00E625D4" w:rsidRPr="00E625D4" w:rsidRDefault="00E625D4" w:rsidP="00E625D4">
      <w:pPr>
        <w:tabs>
          <w:tab w:val="left" w:pos="684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  <w:r w:rsidRPr="00E625D4">
        <w:rPr>
          <w:rFonts w:ascii="Tahoma" w:hAnsi="Tahoma" w:cs="Tahoma"/>
        </w:rPr>
        <w:tab/>
      </w:r>
    </w:p>
    <w:p w14:paraId="6A3898DE" w14:textId="77777777" w:rsidR="00E625D4" w:rsidRPr="00E625D4" w:rsidRDefault="00E625D4" w:rsidP="00E625D4">
      <w:pPr>
        <w:tabs>
          <w:tab w:val="left" w:pos="684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C0A6111" w14:textId="77777777" w:rsidR="00471D8F" w:rsidRPr="00E625D4" w:rsidRDefault="00471D8F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ahoma" w:eastAsia="Times New Roman" w:hAnsi="Tahoma" w:cs="Tahoma"/>
          <w:color w:val="FF0000"/>
          <w:lang w:eastAsia="ar-SA"/>
        </w:rPr>
      </w:pPr>
    </w:p>
    <w:sectPr w:rsidR="00471D8F" w:rsidRPr="00E625D4" w:rsidSect="00E617D1">
      <w:footerReference w:type="default" r:id="rId10"/>
      <w:footerReference w:type="first" r:id="rId11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D352" w14:textId="77777777" w:rsidR="001E0F20" w:rsidRDefault="001E0F20" w:rsidP="00260550">
      <w:pPr>
        <w:spacing w:after="0" w:line="240" w:lineRule="auto"/>
      </w:pPr>
      <w:r>
        <w:separator/>
      </w:r>
    </w:p>
  </w:endnote>
  <w:endnote w:type="continuationSeparator" w:id="0">
    <w:p w14:paraId="01BDF09E" w14:textId="77777777" w:rsidR="001E0F20" w:rsidRDefault="001E0F2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eastAsiaTheme="majorEastAsia" w:hAnsi="Tahoma" w:cs="Tahoma"/>
        <w:sz w:val="18"/>
        <w:szCs w:val="18"/>
      </w:rPr>
      <w:id w:val="-212229325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B68F535" w14:textId="2A284B7F" w:rsidR="00D62908" w:rsidRDefault="00D629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62908">
          <w:rPr>
            <w:rFonts w:ascii="Tahoma" w:eastAsiaTheme="majorEastAsia" w:hAnsi="Tahoma" w:cs="Tahoma"/>
            <w:sz w:val="18"/>
            <w:szCs w:val="18"/>
          </w:rPr>
          <w:t xml:space="preserve">str. </w:t>
        </w:r>
        <w:r w:rsidRPr="00D62908">
          <w:rPr>
            <w:rFonts w:ascii="Tahoma" w:eastAsiaTheme="minorEastAsia" w:hAnsi="Tahoma" w:cs="Tahoma"/>
            <w:sz w:val="18"/>
            <w:szCs w:val="18"/>
          </w:rPr>
          <w:fldChar w:fldCharType="begin"/>
        </w:r>
        <w:r w:rsidRPr="00D62908">
          <w:rPr>
            <w:rFonts w:ascii="Tahoma" w:hAnsi="Tahoma" w:cs="Tahoma"/>
            <w:sz w:val="18"/>
            <w:szCs w:val="18"/>
          </w:rPr>
          <w:instrText>PAGE    \* MERGEFORMAT</w:instrText>
        </w:r>
        <w:r w:rsidRPr="00D62908">
          <w:rPr>
            <w:rFonts w:ascii="Tahoma" w:eastAsiaTheme="minorEastAsia" w:hAnsi="Tahoma" w:cs="Tahoma"/>
            <w:sz w:val="18"/>
            <w:szCs w:val="18"/>
          </w:rPr>
          <w:fldChar w:fldCharType="separate"/>
        </w:r>
        <w:r w:rsidR="00CE2D6D" w:rsidRPr="00CE2D6D">
          <w:rPr>
            <w:rFonts w:ascii="Tahoma" w:eastAsiaTheme="majorEastAsia" w:hAnsi="Tahoma" w:cs="Tahoma"/>
            <w:noProof/>
            <w:sz w:val="18"/>
            <w:szCs w:val="18"/>
          </w:rPr>
          <w:t>10</w:t>
        </w:r>
        <w:r w:rsidRPr="00D62908">
          <w:rPr>
            <w:rFonts w:ascii="Tahoma" w:eastAsiaTheme="majorEastAsia" w:hAnsi="Tahoma" w:cs="Tahoma"/>
            <w:sz w:val="18"/>
            <w:szCs w:val="18"/>
          </w:rPr>
          <w:fldChar w:fldCharType="end"/>
        </w:r>
      </w:p>
    </w:sdtContent>
  </w:sdt>
  <w:p w14:paraId="3557902F" w14:textId="77777777" w:rsidR="00D62908" w:rsidRDefault="00D629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4451" w14:textId="3B2105D7" w:rsidR="00F06D3A" w:rsidRPr="00F06D3A" w:rsidRDefault="00F06D3A">
    <w:pPr>
      <w:pStyle w:val="Stopka"/>
      <w:rPr>
        <w:rFonts w:ascii="Tahoma" w:hAnsi="Tahoma" w:cs="Tahoma"/>
        <w:sz w:val="18"/>
        <w:szCs w:val="18"/>
      </w:rPr>
    </w:pPr>
    <w:r>
      <w:tab/>
    </w:r>
    <w:r>
      <w:tab/>
    </w:r>
    <w:r w:rsidRPr="00F06D3A">
      <w:rPr>
        <w:rFonts w:ascii="Tahoma" w:hAnsi="Tahoma" w:cs="Tahoma"/>
        <w:sz w:val="18"/>
        <w:szCs w:val="18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F410" w14:textId="77777777" w:rsidR="001E0F20" w:rsidRDefault="001E0F20" w:rsidP="00260550">
      <w:pPr>
        <w:spacing w:after="0" w:line="240" w:lineRule="auto"/>
      </w:pPr>
      <w:r>
        <w:separator/>
      </w:r>
    </w:p>
  </w:footnote>
  <w:footnote w:type="continuationSeparator" w:id="0">
    <w:p w14:paraId="5FE55DF0" w14:textId="77777777" w:rsidR="001E0F20" w:rsidRDefault="001E0F20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13601"/>
    <w:multiLevelType w:val="hybridMultilevel"/>
    <w:tmpl w:val="8CDE8B9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274175D"/>
    <w:multiLevelType w:val="hybridMultilevel"/>
    <w:tmpl w:val="E140D794"/>
    <w:lvl w:ilvl="0" w:tplc="52AC07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12AD1FA3"/>
    <w:multiLevelType w:val="hybridMultilevel"/>
    <w:tmpl w:val="8CDE8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9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23120F54"/>
    <w:multiLevelType w:val="hybridMultilevel"/>
    <w:tmpl w:val="B52AB368"/>
    <w:lvl w:ilvl="0" w:tplc="36BC40CA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1" w15:restartNumberingAfterBreak="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960F6"/>
    <w:multiLevelType w:val="hybridMultilevel"/>
    <w:tmpl w:val="C728C7A0"/>
    <w:lvl w:ilvl="0" w:tplc="DBA01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47CF6"/>
    <w:multiLevelType w:val="hybridMultilevel"/>
    <w:tmpl w:val="6EAAC9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F0613"/>
    <w:multiLevelType w:val="hybridMultilevel"/>
    <w:tmpl w:val="F592A5C8"/>
    <w:lvl w:ilvl="0" w:tplc="65780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B12367A"/>
    <w:multiLevelType w:val="hybridMultilevel"/>
    <w:tmpl w:val="23CCB0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35435"/>
    <w:multiLevelType w:val="hybridMultilevel"/>
    <w:tmpl w:val="85FC7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E5EE3"/>
    <w:multiLevelType w:val="hybridMultilevel"/>
    <w:tmpl w:val="C9DED6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F31461"/>
    <w:multiLevelType w:val="hybridMultilevel"/>
    <w:tmpl w:val="81B0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82A95"/>
    <w:multiLevelType w:val="hybridMultilevel"/>
    <w:tmpl w:val="78745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E30004"/>
    <w:multiLevelType w:val="hybridMultilevel"/>
    <w:tmpl w:val="9752C37C"/>
    <w:lvl w:ilvl="0" w:tplc="608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1D87"/>
    <w:multiLevelType w:val="hybridMultilevel"/>
    <w:tmpl w:val="E90AD628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7F064ECA"/>
    <w:multiLevelType w:val="hybridMultilevel"/>
    <w:tmpl w:val="B0A2AFAC"/>
    <w:lvl w:ilvl="0" w:tplc="75944FC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E0D28"/>
    <w:multiLevelType w:val="hybridMultilevel"/>
    <w:tmpl w:val="CAB0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3"/>
  </w:num>
  <w:num w:numId="9">
    <w:abstractNumId w:val="12"/>
  </w:num>
  <w:num w:numId="10">
    <w:abstractNumId w:val="27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28"/>
  </w:num>
  <w:num w:numId="16">
    <w:abstractNumId w:val="14"/>
  </w:num>
  <w:num w:numId="17">
    <w:abstractNumId w:val="2"/>
  </w:num>
  <w:num w:numId="18">
    <w:abstractNumId w:val="32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23"/>
  </w:num>
  <w:num w:numId="24">
    <w:abstractNumId w:val="22"/>
  </w:num>
  <w:num w:numId="25">
    <w:abstractNumId w:val="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29"/>
  </w:num>
  <w:num w:numId="32">
    <w:abstractNumId w:val="15"/>
  </w:num>
  <w:num w:numId="33">
    <w:abstractNumId w:val="30"/>
  </w:num>
  <w:num w:numId="3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5FAD"/>
    <w:rsid w:val="000169A2"/>
    <w:rsid w:val="000178B3"/>
    <w:rsid w:val="00020D71"/>
    <w:rsid w:val="0002332E"/>
    <w:rsid w:val="000274A5"/>
    <w:rsid w:val="0003005D"/>
    <w:rsid w:val="000359BE"/>
    <w:rsid w:val="0003660D"/>
    <w:rsid w:val="00036614"/>
    <w:rsid w:val="00037DD6"/>
    <w:rsid w:val="000453C3"/>
    <w:rsid w:val="000453FE"/>
    <w:rsid w:val="000466B7"/>
    <w:rsid w:val="00047031"/>
    <w:rsid w:val="00053022"/>
    <w:rsid w:val="00056AEB"/>
    <w:rsid w:val="00062832"/>
    <w:rsid w:val="000645E4"/>
    <w:rsid w:val="00066623"/>
    <w:rsid w:val="000677B7"/>
    <w:rsid w:val="000726F7"/>
    <w:rsid w:val="00074526"/>
    <w:rsid w:val="00075C84"/>
    <w:rsid w:val="0007638E"/>
    <w:rsid w:val="000809EC"/>
    <w:rsid w:val="0008460E"/>
    <w:rsid w:val="00091081"/>
    <w:rsid w:val="00092585"/>
    <w:rsid w:val="000958E8"/>
    <w:rsid w:val="0009625D"/>
    <w:rsid w:val="00097866"/>
    <w:rsid w:val="00097FDD"/>
    <w:rsid w:val="000A2F49"/>
    <w:rsid w:val="000A4A87"/>
    <w:rsid w:val="000A6E6B"/>
    <w:rsid w:val="000A7721"/>
    <w:rsid w:val="000B03E0"/>
    <w:rsid w:val="000B0506"/>
    <w:rsid w:val="000B10FF"/>
    <w:rsid w:val="000B15D3"/>
    <w:rsid w:val="000B1A05"/>
    <w:rsid w:val="000B230E"/>
    <w:rsid w:val="000B2A49"/>
    <w:rsid w:val="000B32D3"/>
    <w:rsid w:val="000B3D43"/>
    <w:rsid w:val="000B4CF2"/>
    <w:rsid w:val="000B5B50"/>
    <w:rsid w:val="000C0401"/>
    <w:rsid w:val="000C0952"/>
    <w:rsid w:val="000C1947"/>
    <w:rsid w:val="000C2A8E"/>
    <w:rsid w:val="000C587E"/>
    <w:rsid w:val="000C767F"/>
    <w:rsid w:val="000D101B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5610"/>
    <w:rsid w:val="000E62B0"/>
    <w:rsid w:val="000F363F"/>
    <w:rsid w:val="000F5BDC"/>
    <w:rsid w:val="000F65FC"/>
    <w:rsid w:val="000F718B"/>
    <w:rsid w:val="000F7686"/>
    <w:rsid w:val="00102089"/>
    <w:rsid w:val="001039E0"/>
    <w:rsid w:val="0010508A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892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0DE0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4D92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400B"/>
    <w:rsid w:val="00255900"/>
    <w:rsid w:val="0025770C"/>
    <w:rsid w:val="002600C3"/>
    <w:rsid w:val="00260550"/>
    <w:rsid w:val="002624E6"/>
    <w:rsid w:val="00265870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7631E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430"/>
    <w:rsid w:val="002E4F3B"/>
    <w:rsid w:val="002E572F"/>
    <w:rsid w:val="002E614E"/>
    <w:rsid w:val="002E61BC"/>
    <w:rsid w:val="002F0525"/>
    <w:rsid w:val="002F1470"/>
    <w:rsid w:val="002F1A42"/>
    <w:rsid w:val="002F258F"/>
    <w:rsid w:val="002F5737"/>
    <w:rsid w:val="002F6103"/>
    <w:rsid w:val="002F6615"/>
    <w:rsid w:val="002F6F1F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5CB1"/>
    <w:rsid w:val="00372658"/>
    <w:rsid w:val="00372C6E"/>
    <w:rsid w:val="00372D91"/>
    <w:rsid w:val="00376E9F"/>
    <w:rsid w:val="00381BA9"/>
    <w:rsid w:val="003828E7"/>
    <w:rsid w:val="00382C0D"/>
    <w:rsid w:val="00382FFC"/>
    <w:rsid w:val="00383177"/>
    <w:rsid w:val="00383321"/>
    <w:rsid w:val="0038509A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7F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D3ED3"/>
    <w:rsid w:val="003E1F19"/>
    <w:rsid w:val="003E2E42"/>
    <w:rsid w:val="003E4423"/>
    <w:rsid w:val="003E446A"/>
    <w:rsid w:val="003E74BD"/>
    <w:rsid w:val="003F0944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02D"/>
    <w:rsid w:val="004029BF"/>
    <w:rsid w:val="0040307D"/>
    <w:rsid w:val="00404859"/>
    <w:rsid w:val="00406341"/>
    <w:rsid w:val="004072B2"/>
    <w:rsid w:val="00411A68"/>
    <w:rsid w:val="00412913"/>
    <w:rsid w:val="00414381"/>
    <w:rsid w:val="00416413"/>
    <w:rsid w:val="00421409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C81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4D8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D96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25AF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2051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3E9"/>
    <w:rsid w:val="00540C31"/>
    <w:rsid w:val="00540D66"/>
    <w:rsid w:val="005422F1"/>
    <w:rsid w:val="005430CE"/>
    <w:rsid w:val="00543E90"/>
    <w:rsid w:val="005446AF"/>
    <w:rsid w:val="00546E48"/>
    <w:rsid w:val="005548DC"/>
    <w:rsid w:val="00562D29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0244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150E"/>
    <w:rsid w:val="005D46AE"/>
    <w:rsid w:val="005D65D7"/>
    <w:rsid w:val="005D714D"/>
    <w:rsid w:val="005E2B90"/>
    <w:rsid w:val="005E33AD"/>
    <w:rsid w:val="005E4615"/>
    <w:rsid w:val="005E48DC"/>
    <w:rsid w:val="005F0336"/>
    <w:rsid w:val="005F1960"/>
    <w:rsid w:val="005F2E71"/>
    <w:rsid w:val="005F42F9"/>
    <w:rsid w:val="005F4EBA"/>
    <w:rsid w:val="005F643C"/>
    <w:rsid w:val="00601EFB"/>
    <w:rsid w:val="006020BF"/>
    <w:rsid w:val="00604BDD"/>
    <w:rsid w:val="00604C2A"/>
    <w:rsid w:val="0060567F"/>
    <w:rsid w:val="006064C4"/>
    <w:rsid w:val="006105FA"/>
    <w:rsid w:val="00610BB5"/>
    <w:rsid w:val="00613DD6"/>
    <w:rsid w:val="0061590E"/>
    <w:rsid w:val="00616EEA"/>
    <w:rsid w:val="00617C82"/>
    <w:rsid w:val="0062531B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77092"/>
    <w:rsid w:val="00681458"/>
    <w:rsid w:val="006830D3"/>
    <w:rsid w:val="00685C11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5BF9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5E8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0A3C"/>
    <w:rsid w:val="007410CE"/>
    <w:rsid w:val="00743F62"/>
    <w:rsid w:val="007441F0"/>
    <w:rsid w:val="00744AAE"/>
    <w:rsid w:val="0074669E"/>
    <w:rsid w:val="007525AD"/>
    <w:rsid w:val="00757870"/>
    <w:rsid w:val="00760548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0EC5"/>
    <w:rsid w:val="007932B0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5CD7"/>
    <w:rsid w:val="007C0C54"/>
    <w:rsid w:val="007C38B4"/>
    <w:rsid w:val="007C610C"/>
    <w:rsid w:val="007C70A7"/>
    <w:rsid w:val="007D029D"/>
    <w:rsid w:val="007D060A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50E"/>
    <w:rsid w:val="00827967"/>
    <w:rsid w:val="0083201A"/>
    <w:rsid w:val="00832DD5"/>
    <w:rsid w:val="008339B8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3530"/>
    <w:rsid w:val="00854986"/>
    <w:rsid w:val="00854C03"/>
    <w:rsid w:val="00856169"/>
    <w:rsid w:val="008574DC"/>
    <w:rsid w:val="008575FE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77528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2665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2624B"/>
    <w:rsid w:val="0093074D"/>
    <w:rsid w:val="0093129D"/>
    <w:rsid w:val="00931C83"/>
    <w:rsid w:val="009400D9"/>
    <w:rsid w:val="00941A2E"/>
    <w:rsid w:val="00942F90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4BBC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731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4C47"/>
    <w:rsid w:val="00A26011"/>
    <w:rsid w:val="00A304AA"/>
    <w:rsid w:val="00A3078F"/>
    <w:rsid w:val="00A346AD"/>
    <w:rsid w:val="00A364BF"/>
    <w:rsid w:val="00A371EF"/>
    <w:rsid w:val="00A374B1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3BC4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535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6223"/>
    <w:rsid w:val="00AD3FC5"/>
    <w:rsid w:val="00AD422E"/>
    <w:rsid w:val="00AE1ADF"/>
    <w:rsid w:val="00AE3C0B"/>
    <w:rsid w:val="00AE3D2B"/>
    <w:rsid w:val="00AF21DE"/>
    <w:rsid w:val="00AF2C0A"/>
    <w:rsid w:val="00AF32ED"/>
    <w:rsid w:val="00AF356C"/>
    <w:rsid w:val="00AF3E1B"/>
    <w:rsid w:val="00AF4C6F"/>
    <w:rsid w:val="00AF4EC9"/>
    <w:rsid w:val="00AF7A93"/>
    <w:rsid w:val="00B0295E"/>
    <w:rsid w:val="00B02E73"/>
    <w:rsid w:val="00B033E6"/>
    <w:rsid w:val="00B06E60"/>
    <w:rsid w:val="00B10017"/>
    <w:rsid w:val="00B1073E"/>
    <w:rsid w:val="00B10DC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2A91"/>
    <w:rsid w:val="00B346C4"/>
    <w:rsid w:val="00B354D6"/>
    <w:rsid w:val="00B3686B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8A5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67DD1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1188"/>
    <w:rsid w:val="00B922D5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485D"/>
    <w:rsid w:val="00BB6039"/>
    <w:rsid w:val="00BB66A2"/>
    <w:rsid w:val="00BC05FB"/>
    <w:rsid w:val="00BC133E"/>
    <w:rsid w:val="00BC14C0"/>
    <w:rsid w:val="00BC196C"/>
    <w:rsid w:val="00BC32D1"/>
    <w:rsid w:val="00BC7B26"/>
    <w:rsid w:val="00BD20AE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BF5995"/>
    <w:rsid w:val="00C003A6"/>
    <w:rsid w:val="00C0226E"/>
    <w:rsid w:val="00C02B54"/>
    <w:rsid w:val="00C0491C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01E"/>
    <w:rsid w:val="00C31DD3"/>
    <w:rsid w:val="00C338B0"/>
    <w:rsid w:val="00C36105"/>
    <w:rsid w:val="00C3612A"/>
    <w:rsid w:val="00C411EF"/>
    <w:rsid w:val="00C57EBC"/>
    <w:rsid w:val="00C604A0"/>
    <w:rsid w:val="00C6246A"/>
    <w:rsid w:val="00C62833"/>
    <w:rsid w:val="00C63217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6F0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364E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1E19"/>
    <w:rsid w:val="00CE2D6D"/>
    <w:rsid w:val="00CE3FF0"/>
    <w:rsid w:val="00CE6529"/>
    <w:rsid w:val="00CF12EE"/>
    <w:rsid w:val="00CF1CCD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178C4"/>
    <w:rsid w:val="00D22D0E"/>
    <w:rsid w:val="00D234F4"/>
    <w:rsid w:val="00D261E7"/>
    <w:rsid w:val="00D308EE"/>
    <w:rsid w:val="00D3090A"/>
    <w:rsid w:val="00D311E1"/>
    <w:rsid w:val="00D32FE3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908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879CA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DF7FCD"/>
    <w:rsid w:val="00E00FD3"/>
    <w:rsid w:val="00E011AA"/>
    <w:rsid w:val="00E02954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25D4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603E"/>
    <w:rsid w:val="00EA1336"/>
    <w:rsid w:val="00EA13D7"/>
    <w:rsid w:val="00EA1511"/>
    <w:rsid w:val="00EA5F94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4CCB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264"/>
    <w:rsid w:val="00EF33C8"/>
    <w:rsid w:val="00EF386A"/>
    <w:rsid w:val="00EF489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6D3A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5C9"/>
    <w:rsid w:val="00F20B72"/>
    <w:rsid w:val="00F21CBB"/>
    <w:rsid w:val="00F21EC8"/>
    <w:rsid w:val="00F22EC6"/>
    <w:rsid w:val="00F26174"/>
    <w:rsid w:val="00F27016"/>
    <w:rsid w:val="00F31343"/>
    <w:rsid w:val="00F31A91"/>
    <w:rsid w:val="00F346D6"/>
    <w:rsid w:val="00F34D1E"/>
    <w:rsid w:val="00F40361"/>
    <w:rsid w:val="00F403C7"/>
    <w:rsid w:val="00F41449"/>
    <w:rsid w:val="00F41AAA"/>
    <w:rsid w:val="00F42DD3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760EE"/>
    <w:rsid w:val="00F81901"/>
    <w:rsid w:val="00F81EB5"/>
    <w:rsid w:val="00F820AF"/>
    <w:rsid w:val="00F83FD7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25E1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5DE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C57EBC"/>
    <w:pPr>
      <w:spacing w:after="0" w:line="240" w:lineRule="auto"/>
      <w:jc w:val="center"/>
    </w:pPr>
    <w:rPr>
      <w:rFonts w:ascii="Arial Narrow" w:eastAsia="Times New Roman" w:hAnsi="Arial Narrow" w:cs="Arial CE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rsid w:val="00C57EBC"/>
    <w:rPr>
      <w:rFonts w:ascii="Arial Narrow" w:eastAsia="Times New Roman" w:hAnsi="Arial Narrow" w:cs="Arial CE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2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E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62C2-D924-4CD7-BE37-790E3AE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64</cp:revision>
  <cp:lastPrinted>2022-05-12T11:45:00Z</cp:lastPrinted>
  <dcterms:created xsi:type="dcterms:W3CDTF">2022-03-01T10:39:00Z</dcterms:created>
  <dcterms:modified xsi:type="dcterms:W3CDTF">2022-05-16T09:21:00Z</dcterms:modified>
</cp:coreProperties>
</file>