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16243" w14:textId="77777777" w:rsidR="00C25F42" w:rsidRPr="00C26BEA" w:rsidRDefault="00C25F42" w:rsidP="00C25F42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kern w:val="28"/>
          <w:sz w:val="24"/>
          <w:szCs w:val="24"/>
        </w:rPr>
      </w:pPr>
      <w:r w:rsidRPr="00C26BEA">
        <w:rPr>
          <w:rFonts w:ascii="Calibri" w:eastAsia="Calibri" w:hAnsi="Calibri" w:cs="Calibri"/>
          <w:kern w:val="28"/>
          <w:sz w:val="24"/>
          <w:szCs w:val="24"/>
        </w:rPr>
        <w:t>Załącznik nr 1</w:t>
      </w:r>
    </w:p>
    <w:p w14:paraId="11F59C51" w14:textId="10B36561" w:rsidR="004112D2" w:rsidRDefault="004112D2" w:rsidP="009A24C0">
      <w:pPr>
        <w:pStyle w:val="Nagwek1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FORMULARZ OFERTOWY</w:t>
      </w:r>
      <w:r w:rsidR="009A24C0"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br/>
      </w:r>
    </w:p>
    <w:p w14:paraId="4BBCC84F" w14:textId="77777777" w:rsidR="00BC4024" w:rsidRPr="00BC4024" w:rsidRDefault="009A24C0" w:rsidP="009A24C0">
      <w:pPr>
        <w:pStyle w:val="Akapitzlist"/>
        <w:numPr>
          <w:ilvl w:val="0"/>
          <w:numId w:val="29"/>
        </w:numPr>
        <w:tabs>
          <w:tab w:val="left" w:pos="3402"/>
        </w:tabs>
        <w:spacing w:after="120" w:line="320" w:lineRule="exact"/>
        <w:jc w:val="both"/>
        <w:rPr>
          <w:rFonts w:ascii="Times New Roman" w:hAnsi="Times New Roman" w:cs="Times New Roman"/>
          <w:bCs/>
        </w:rPr>
      </w:pPr>
      <w:r w:rsidRPr="009A24C0">
        <w:rPr>
          <w:rFonts w:cstheme="minorHAnsi"/>
          <w:b/>
          <w:bCs/>
          <w:kern w:val="28"/>
          <w:sz w:val="24"/>
          <w:szCs w:val="24"/>
        </w:rPr>
        <w:t>Zamawiający:</w:t>
      </w:r>
    </w:p>
    <w:p w14:paraId="68C8087E" w14:textId="09788C2F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Nazwa Zamawiającego:</w:t>
      </w:r>
      <w:r w:rsidRPr="00BC4024">
        <w:rPr>
          <w:rFonts w:cstheme="minorHAnsi"/>
          <w:bCs/>
          <w:sz w:val="24"/>
          <w:szCs w:val="24"/>
        </w:rPr>
        <w:tab/>
        <w:t>Miejski Zakład Komunalny Sp. z o.o.</w:t>
      </w:r>
    </w:p>
    <w:p w14:paraId="5CFAA9AE" w14:textId="3C40CABD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Zamawiającego:</w:t>
      </w:r>
      <w:r w:rsidRPr="00BC4024">
        <w:rPr>
          <w:rFonts w:cstheme="minorHAnsi"/>
          <w:bCs/>
          <w:sz w:val="24"/>
          <w:szCs w:val="24"/>
        </w:rPr>
        <w:tab/>
        <w:t>ul. Komunalna 1</w:t>
      </w:r>
    </w:p>
    <w:p w14:paraId="174C653C" w14:textId="0A8214F0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Kod, Miejscowość: </w:t>
      </w:r>
      <w:r w:rsidRPr="00BC4024">
        <w:rPr>
          <w:rFonts w:cstheme="minorHAnsi"/>
          <w:bCs/>
          <w:sz w:val="24"/>
          <w:szCs w:val="24"/>
        </w:rPr>
        <w:tab/>
        <w:t>37 – 450 Stalowa Wola</w:t>
      </w:r>
    </w:p>
    <w:p w14:paraId="68D46D49" w14:textId="232EEA45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Telefon: </w:t>
      </w:r>
      <w:r w:rsidRPr="00BC4024">
        <w:rPr>
          <w:rFonts w:cstheme="minorHAnsi"/>
          <w:bCs/>
          <w:sz w:val="24"/>
          <w:szCs w:val="24"/>
        </w:rPr>
        <w:tab/>
        <w:t>+ 48 15 842-34-11</w:t>
      </w:r>
    </w:p>
    <w:p w14:paraId="73CC31C2" w14:textId="3B5EBF52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strony internetowej:</w:t>
      </w:r>
      <w:r w:rsidRPr="00BC4024">
        <w:rPr>
          <w:rFonts w:cstheme="minorHAnsi"/>
          <w:bCs/>
          <w:sz w:val="24"/>
          <w:szCs w:val="24"/>
        </w:rPr>
        <w:tab/>
      </w:r>
      <w:hyperlink r:id="rId8" w:history="1">
        <w:r w:rsidR="00BC4024" w:rsidRPr="00BC4024">
          <w:rPr>
            <w:rStyle w:val="Hipercze"/>
            <w:rFonts w:cstheme="minorHAnsi"/>
            <w:bCs/>
            <w:sz w:val="24"/>
            <w:szCs w:val="24"/>
            <w:u w:val="none"/>
          </w:rPr>
          <w:t>www.mzk.stalowa-wola.pl</w:t>
        </w:r>
      </w:hyperlink>
    </w:p>
    <w:p w14:paraId="7B9DE4C5" w14:textId="27238FBA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poczty elektronicznej:</w:t>
      </w:r>
      <w:r w:rsidRPr="00BC4024">
        <w:rPr>
          <w:rFonts w:cstheme="minorHAnsi"/>
          <w:bCs/>
          <w:sz w:val="24"/>
          <w:szCs w:val="24"/>
        </w:rPr>
        <w:tab/>
      </w:r>
      <w:hyperlink r:id="rId9" w:history="1">
        <w:r w:rsidR="00F118B2" w:rsidRPr="00F118B2">
          <w:rPr>
            <w:rStyle w:val="Hipercze"/>
            <w:sz w:val="24"/>
            <w:szCs w:val="24"/>
          </w:rPr>
          <w:t>sekretariat@mzk.stalowa-wola.pl</w:t>
        </w:r>
      </w:hyperlink>
      <w:r w:rsidR="00F118B2">
        <w:t xml:space="preserve"> </w:t>
      </w:r>
    </w:p>
    <w:p w14:paraId="5E190766" w14:textId="4E679F60" w:rsidR="009A24C0" w:rsidRPr="00BC4024" w:rsidRDefault="00BC4024" w:rsidP="0050389F">
      <w:pPr>
        <w:pStyle w:val="Akapitzlist"/>
        <w:numPr>
          <w:ilvl w:val="0"/>
          <w:numId w:val="30"/>
        </w:numPr>
        <w:spacing w:after="0"/>
        <w:rPr>
          <w:b/>
          <w:bCs/>
        </w:rPr>
      </w:pPr>
      <w:r w:rsidRPr="00BC4024">
        <w:rPr>
          <w:b/>
          <w:bCs/>
        </w:rPr>
        <w:t>Oferent:</w:t>
      </w:r>
    </w:p>
    <w:p w14:paraId="167A8680" w14:textId="77777777" w:rsidR="004112D2" w:rsidRPr="0050389F" w:rsidRDefault="004112D2" w:rsidP="0050389F">
      <w:pPr>
        <w:pStyle w:val="Akapitzlist"/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Nazwa Oferenta:</w:t>
      </w:r>
    </w:p>
    <w:p w14:paraId="7586A361" w14:textId="77777777" w:rsidR="004112D2" w:rsidRPr="004112D2" w:rsidRDefault="004112D2" w:rsidP="004112D2">
      <w:pPr>
        <w:tabs>
          <w:tab w:val="left" w:pos="357"/>
        </w:tabs>
        <w:spacing w:after="240" w:line="240" w:lineRule="auto"/>
        <w:ind w:left="357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(w przypadku osoby fizycznej prowadzącej działalność gospodarczą, należy podać oprócz nazwy firmy, imię i nazwisko przedsiębiorcy)</w:t>
      </w:r>
    </w:p>
    <w:p w14:paraId="4936B9FF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538A4BEB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465DBE43" w14:textId="393CE3A9" w:rsidR="004112D2" w:rsidRPr="0050389F" w:rsidRDefault="004112D2" w:rsidP="00ED5523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50389F">
        <w:rPr>
          <w:rFonts w:ascii="Calibri" w:eastAsia="Calibri" w:hAnsi="Calibri" w:cs="Calibri"/>
          <w:bCs/>
          <w:sz w:val="24"/>
          <w:szCs w:val="24"/>
        </w:rPr>
        <w:t>Zarejestrowany adres Oferenta:</w:t>
      </w:r>
    </w:p>
    <w:p w14:paraId="1558D880" w14:textId="2A4D7938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0" w:name="_Hlk70665501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0"/>
      <w:r w:rsidR="001C5597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</w:p>
    <w:p w14:paraId="0C7656E8" w14:textId="77777777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1" w:name="_Hlk70665576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1"/>
    </w:p>
    <w:p w14:paraId="32F0C2CC" w14:textId="69F7C350" w:rsidR="004112D2" w:rsidRPr="0050389F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Pr="0050389F">
        <w:rPr>
          <w:rFonts w:ascii="Calibri" w:eastAsia="Calibri" w:hAnsi="Calibri" w:cs="Calibri"/>
          <w:bCs/>
          <w:sz w:val="24"/>
          <w:szCs w:val="24"/>
        </w:rPr>
        <w:t xml:space="preserve">telefonu: </w:t>
      </w:r>
      <w:r w:rsidRPr="0050389F">
        <w:rPr>
          <w:rFonts w:ascii="Calibri" w:eastAsia="Calibri" w:hAnsi="Calibri" w:cs="Calibri"/>
          <w:bCs/>
          <w:sz w:val="24"/>
          <w:szCs w:val="24"/>
        </w:rPr>
        <w:tab/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96DCEA5" w14:textId="70EC9ED4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Adres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e-mail: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649D752B" w14:textId="4096248D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NIP: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1C93DA4A" w14:textId="3137B163" w:rsid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REGON: 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A8C2249" w14:textId="24D1FEF0" w:rsidR="004112D2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 konta bankowego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50389F" w:rsidRPr="0050389F">
        <w:rPr>
          <w:rFonts w:ascii="Calibri" w:eastAsia="Calibri" w:hAnsi="Calibri" w:cs="Calibri"/>
          <w:bCs/>
          <w:sz w:val="24"/>
          <w:szCs w:val="24"/>
        </w:rPr>
        <w:t>(dotyczy zapisów umownych</w:t>
      </w:r>
      <w:r w:rsidR="0050389F" w:rsidRPr="0050389F">
        <w:rPr>
          <w:rFonts w:ascii="Calibri" w:eastAsia="Calibri" w:hAnsi="Calibri" w:cs="Calibri"/>
          <w:bCs/>
          <w:sz w:val="24"/>
          <w:szCs w:val="24"/>
          <w:lang w:val="de-DE"/>
        </w:rPr>
        <w:t>)</w:t>
      </w:r>
      <w:bookmarkStart w:id="2" w:name="_Hlk70665530"/>
      <w:r w:rsidR="009A3601">
        <w:rPr>
          <w:rFonts w:ascii="Calibri" w:eastAsia="Calibri" w:hAnsi="Calibri" w:cs="Calibri"/>
          <w:bCs/>
          <w:sz w:val="24"/>
          <w:szCs w:val="24"/>
          <w:lang w:val="de-DE"/>
        </w:rPr>
        <w:t>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_____________________________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br/>
      </w:r>
      <w:bookmarkEnd w:id="2"/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__________________________________________________________________________</w:t>
      </w:r>
    </w:p>
    <w:p w14:paraId="4D0C2B54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Miejski Zakład Komunalny Sp. z o. o.</w:t>
      </w:r>
    </w:p>
    <w:p w14:paraId="66E70310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ul. Komunalna 1</w:t>
      </w:r>
    </w:p>
    <w:p w14:paraId="476D7CF1" w14:textId="77777777" w:rsid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37-450 Stalowa Wola</w:t>
      </w:r>
    </w:p>
    <w:p w14:paraId="0AE2F3D6" w14:textId="77777777" w:rsidR="00ED5523" w:rsidRPr="004112D2" w:rsidRDefault="00ED5523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BCD3F20" w14:textId="5BFB303B" w:rsidR="004112D2" w:rsidRPr="004112D2" w:rsidRDefault="004112D2" w:rsidP="00F118B2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kern w:val="28"/>
          <w:sz w:val="24"/>
          <w:szCs w:val="24"/>
        </w:rPr>
      </w:pPr>
      <w:r w:rsidRPr="004112D2">
        <w:rPr>
          <w:rFonts w:ascii="Calibri" w:eastAsia="Arial" w:hAnsi="Calibri" w:cs="Calibri"/>
          <w:kern w:val="28"/>
          <w:sz w:val="24"/>
          <w:szCs w:val="24"/>
        </w:rPr>
        <w:t xml:space="preserve">Przystępując do udziału w postępowaniu o udzielenie zamówienia publicznego, prowadzonego w formie zapytania ofertowego na zadanie pn.: </w:t>
      </w:r>
      <w:r w:rsidR="00ED5523" w:rsidRPr="00AD5CA6">
        <w:rPr>
          <w:rFonts w:ascii="Calibri" w:eastAsia="Calibri" w:hAnsi="Calibri" w:cs="Calibri"/>
          <w:b/>
          <w:bCs/>
          <w:sz w:val="24"/>
          <w:szCs w:val="24"/>
        </w:rPr>
        <w:t>„</w:t>
      </w:r>
      <w:r w:rsidR="00ED5523" w:rsidRPr="00AD5CA6">
        <w:rPr>
          <w:rFonts w:ascii="Calibri" w:eastAsia="Calibri" w:hAnsi="Calibri" w:cs="Times New Roman"/>
          <w:b/>
          <w:sz w:val="24"/>
          <w:szCs w:val="24"/>
        </w:rPr>
        <w:t>Zakup i dostawa worków do zbiórki odpadów dla Miejskiego Zakładu Komunalnego Sp. z o.o. w Stalowej Woli</w:t>
      </w:r>
      <w:r w:rsidR="00ED5523">
        <w:rPr>
          <w:rFonts w:ascii="Calibri" w:eastAsia="Calibri" w:hAnsi="Calibri" w:cs="Calibri"/>
          <w:b/>
          <w:kern w:val="28"/>
          <w:sz w:val="24"/>
          <w:szCs w:val="24"/>
        </w:rPr>
        <w:t>”, </w:t>
      </w:r>
      <w:r w:rsidR="00F368D8">
        <w:rPr>
          <w:rFonts w:ascii="Calibri" w:eastAsia="Calibri" w:hAnsi="Calibri" w:cs="Calibri"/>
          <w:kern w:val="28"/>
          <w:sz w:val="24"/>
          <w:szCs w:val="24"/>
        </w:rPr>
        <w:t>oferujemy wykonanie </w:t>
      </w:r>
      <w:r w:rsidRPr="004112D2">
        <w:rPr>
          <w:rFonts w:ascii="Calibri" w:eastAsia="Calibri" w:hAnsi="Calibri" w:cs="Calibri"/>
          <w:kern w:val="28"/>
          <w:sz w:val="24"/>
          <w:szCs w:val="24"/>
        </w:rPr>
        <w:t>zamówienia:</w:t>
      </w:r>
      <w:r w:rsidR="00F368D8">
        <w:rPr>
          <w:rFonts w:ascii="Calibri" w:eastAsia="Calibri" w:hAnsi="Calibri" w:cs="Calibri"/>
          <w:kern w:val="28"/>
          <w:sz w:val="24"/>
          <w:szCs w:val="24"/>
        </w:rPr>
        <w:br/>
      </w:r>
    </w:p>
    <w:p w14:paraId="79E32397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b/>
          <w:sz w:val="24"/>
          <w:szCs w:val="24"/>
        </w:rPr>
        <w:lastRenderedPageBreak/>
        <w:t xml:space="preserve">Cena ogółem netto: </w:t>
      </w:r>
      <w:r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19D95EF4" w14:textId="051A9E6F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(słownie</w:t>
      </w:r>
      <w:r w:rsidR="00ED5523">
        <w:rPr>
          <w:rFonts w:ascii="Calibri" w:eastAsia="Calibri" w:hAnsi="Calibri" w:cs="Calibri"/>
          <w:sz w:val="24"/>
          <w:szCs w:val="24"/>
        </w:rPr>
        <w:t xml:space="preserve"> zł</w:t>
      </w:r>
      <w:r w:rsidRPr="004112D2">
        <w:rPr>
          <w:rFonts w:ascii="Calibri" w:eastAsia="Calibri" w:hAnsi="Calibri" w:cs="Calibri"/>
          <w:sz w:val="24"/>
          <w:szCs w:val="24"/>
        </w:rPr>
        <w:t xml:space="preserve">: </w:t>
      </w:r>
      <w:r w:rsidRPr="004112D2">
        <w:rPr>
          <w:rFonts w:ascii="Calibri" w:eastAsia="Calibri" w:hAnsi="Calibri" w:cs="Calibri"/>
          <w:sz w:val="24"/>
          <w:szCs w:val="24"/>
        </w:rPr>
        <w:tab/>
        <w:t>).</w:t>
      </w:r>
    </w:p>
    <w:p w14:paraId="431C7D4C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b/>
          <w:sz w:val="24"/>
          <w:szCs w:val="24"/>
        </w:rPr>
        <w:t xml:space="preserve">Cena ogółem brutto: </w:t>
      </w:r>
      <w:r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36FFB177" w14:textId="38F44DD5" w:rsid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(słownie</w:t>
      </w:r>
      <w:r w:rsidR="00ED5523">
        <w:rPr>
          <w:rFonts w:ascii="Calibri" w:eastAsia="Calibri" w:hAnsi="Calibri" w:cs="Calibri"/>
          <w:sz w:val="24"/>
          <w:szCs w:val="24"/>
        </w:rPr>
        <w:t xml:space="preserve"> zł</w:t>
      </w:r>
      <w:r w:rsidRPr="004112D2">
        <w:rPr>
          <w:rFonts w:ascii="Calibri" w:eastAsia="Calibri" w:hAnsi="Calibri" w:cs="Calibri"/>
          <w:sz w:val="24"/>
          <w:szCs w:val="24"/>
        </w:rPr>
        <w:t>:</w:t>
      </w:r>
      <w:r w:rsidR="00FE2553">
        <w:rPr>
          <w:rFonts w:ascii="Calibri" w:eastAsia="Calibri" w:hAnsi="Calibri" w:cs="Calibri"/>
          <w:sz w:val="24"/>
          <w:szCs w:val="24"/>
        </w:rPr>
        <w:t xml:space="preserve"> ………………………………………………</w:t>
      </w:r>
      <w:r w:rsidR="00ED5523">
        <w:rPr>
          <w:rFonts w:ascii="Calibri" w:eastAsia="Calibri" w:hAnsi="Calibri" w:cs="Calibri"/>
          <w:sz w:val="24"/>
          <w:szCs w:val="24"/>
        </w:rPr>
        <w:t>………………………………………………………………….……………</w:t>
      </w:r>
      <w:r w:rsidR="00FE2553">
        <w:rPr>
          <w:rFonts w:ascii="Calibri" w:eastAsia="Calibri" w:hAnsi="Calibri" w:cs="Calibri"/>
          <w:sz w:val="24"/>
          <w:szCs w:val="24"/>
        </w:rPr>
        <w:t>…… )</w:t>
      </w:r>
      <w:r w:rsidR="00FE2553">
        <w:rPr>
          <w:rFonts w:ascii="Calibri" w:eastAsia="Calibri" w:hAnsi="Calibri" w:cs="Calibri"/>
          <w:sz w:val="24"/>
          <w:szCs w:val="24"/>
        </w:rPr>
        <w:br/>
        <w:t>w tym …………………………………………………………………… zł podat</w:t>
      </w:r>
      <w:r w:rsidR="00D43A93">
        <w:rPr>
          <w:rFonts w:ascii="Calibri" w:eastAsia="Calibri" w:hAnsi="Calibri" w:cs="Calibri"/>
          <w:sz w:val="24"/>
          <w:szCs w:val="24"/>
        </w:rPr>
        <w:t>ek</w:t>
      </w:r>
      <w:r w:rsidR="00FE2553">
        <w:rPr>
          <w:rFonts w:ascii="Calibri" w:eastAsia="Calibri" w:hAnsi="Calibri" w:cs="Calibri"/>
          <w:sz w:val="24"/>
          <w:szCs w:val="24"/>
        </w:rPr>
        <w:t xml:space="preserve"> od towarów i usług (VAT).</w:t>
      </w:r>
    </w:p>
    <w:p w14:paraId="767E9174" w14:textId="77777777" w:rsidR="00CB027E" w:rsidRDefault="00CB027E" w:rsidP="00ED5523">
      <w:pPr>
        <w:tabs>
          <w:tab w:val="left" w:pos="851"/>
          <w:tab w:val="left" w:pos="4536"/>
        </w:tabs>
        <w:suppressAutoHyphens/>
        <w:spacing w:before="120" w:after="0" w:line="240" w:lineRule="auto"/>
        <w:ind w:left="-3"/>
        <w:rPr>
          <w:rFonts w:eastAsia="Times New Roman" w:cstheme="minorHAnsi"/>
          <w:b/>
          <w:sz w:val="24"/>
          <w:szCs w:val="24"/>
          <w:lang w:eastAsia="ar-SA"/>
        </w:rPr>
      </w:pPr>
    </w:p>
    <w:p w14:paraId="0E899C8B" w14:textId="77777777" w:rsidR="00ED5523" w:rsidRPr="00ED5523" w:rsidRDefault="00ED5523" w:rsidP="00ED5523">
      <w:pPr>
        <w:tabs>
          <w:tab w:val="left" w:pos="851"/>
          <w:tab w:val="left" w:pos="4536"/>
        </w:tabs>
        <w:suppressAutoHyphens/>
        <w:spacing w:before="120" w:after="0" w:line="240" w:lineRule="auto"/>
        <w:ind w:left="-3"/>
        <w:rPr>
          <w:rFonts w:eastAsia="Times New Roman" w:cstheme="minorHAnsi"/>
          <w:b/>
          <w:sz w:val="24"/>
          <w:szCs w:val="24"/>
          <w:lang w:eastAsia="ar-SA"/>
        </w:rPr>
      </w:pPr>
      <w:r w:rsidRPr="00ED5523">
        <w:rPr>
          <w:rFonts w:eastAsia="Times New Roman" w:cstheme="minorHAnsi"/>
          <w:b/>
          <w:sz w:val="24"/>
          <w:szCs w:val="24"/>
          <w:lang w:eastAsia="ar-SA"/>
        </w:rPr>
        <w:t>Podana przez nas łączna cena ofertowa wynika z poniższej specyfikacji:</w:t>
      </w:r>
    </w:p>
    <w:p w14:paraId="50472B5B" w14:textId="77777777" w:rsidR="00ED5523" w:rsidRPr="00ED5523" w:rsidRDefault="00ED5523" w:rsidP="00ED5523">
      <w:pPr>
        <w:tabs>
          <w:tab w:val="left" w:pos="851"/>
          <w:tab w:val="left" w:pos="4536"/>
        </w:tabs>
        <w:suppressAutoHyphens/>
        <w:spacing w:before="120" w:after="0" w:line="240" w:lineRule="auto"/>
        <w:ind w:left="-3"/>
        <w:rPr>
          <w:rFonts w:eastAsia="Times New Roman" w:cstheme="minorHAnsi"/>
          <w:b/>
          <w:sz w:val="24"/>
          <w:szCs w:val="24"/>
          <w:lang w:eastAsia="ar-SA"/>
        </w:rPr>
      </w:pPr>
      <w:r w:rsidRPr="00ED5523">
        <w:rPr>
          <w:rFonts w:eastAsia="Times New Roman" w:cstheme="minorHAnsi"/>
          <w:b/>
          <w:sz w:val="24"/>
          <w:szCs w:val="24"/>
          <w:lang w:eastAsia="ar-SA"/>
        </w:rPr>
        <w:t>1 Pakiet = 200 szt. worków</w:t>
      </w:r>
    </w:p>
    <w:p w14:paraId="55571800" w14:textId="77777777" w:rsidR="00ED5523" w:rsidRPr="00ED5523" w:rsidRDefault="00ED5523" w:rsidP="00ED5523">
      <w:pPr>
        <w:tabs>
          <w:tab w:val="left" w:pos="851"/>
          <w:tab w:val="left" w:pos="4536"/>
        </w:tabs>
        <w:suppressAutoHyphens/>
        <w:spacing w:before="120" w:after="0" w:line="240" w:lineRule="auto"/>
        <w:ind w:left="-3"/>
        <w:rPr>
          <w:rFonts w:eastAsia="Times New Roman" w:cstheme="minorHAnsi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716"/>
        <w:gridCol w:w="946"/>
        <w:gridCol w:w="1088"/>
        <w:gridCol w:w="1506"/>
        <w:gridCol w:w="1520"/>
        <w:gridCol w:w="1280"/>
      </w:tblGrid>
      <w:tr w:rsidR="00ED5523" w:rsidRPr="00ED5523" w14:paraId="1004663E" w14:textId="1B8012D8" w:rsidTr="00A32C0D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09EF5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C026" w14:textId="77777777" w:rsidR="00ED5523" w:rsidRPr="00ED5523" w:rsidRDefault="00ED5523" w:rsidP="00ED552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2C8D" w14:textId="77777777" w:rsidR="00ED5523" w:rsidRPr="00ED5523" w:rsidRDefault="00ED5523" w:rsidP="00ED552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E048" w14:textId="77777777" w:rsidR="00ED5523" w:rsidRPr="00ED5523" w:rsidRDefault="00ED5523" w:rsidP="00ED552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736" w:type="pct"/>
            <w:vAlign w:val="center"/>
            <w:hideMark/>
          </w:tcPr>
          <w:p w14:paraId="7F0C19CC" w14:textId="77777777" w:rsidR="00ED5523" w:rsidRPr="00ED5523" w:rsidRDefault="00ED5523" w:rsidP="00ED552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Cena jednostkowa netto (PLN) </w:t>
            </w:r>
          </w:p>
          <w:p w14:paraId="0E4699D4" w14:textId="47142361" w:rsidR="00ED5523" w:rsidRPr="00ED5523" w:rsidRDefault="00ED5523" w:rsidP="00ED552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 1 pakiet</w:t>
            </w:r>
            <w:r w:rsidR="00AD5CA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,</w:t>
            </w: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tj. 200 szt. worków</w:t>
            </w:r>
          </w:p>
        </w:tc>
        <w:tc>
          <w:tcPr>
            <w:tcW w:w="797" w:type="pct"/>
            <w:vAlign w:val="center"/>
            <w:hideMark/>
          </w:tcPr>
          <w:p w14:paraId="45881117" w14:textId="77777777" w:rsidR="00ED5523" w:rsidRPr="00ED5523" w:rsidRDefault="00ED5523" w:rsidP="00ED552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Łączna wartość netto (PLN) </w:t>
            </w:r>
          </w:p>
        </w:tc>
        <w:tc>
          <w:tcPr>
            <w:tcW w:w="672" w:type="pct"/>
          </w:tcPr>
          <w:p w14:paraId="2417090F" w14:textId="77777777" w:rsidR="00ED5523" w:rsidRDefault="00ED5523" w:rsidP="00ED5523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</w:p>
          <w:p w14:paraId="1B5FA876" w14:textId="6025C582" w:rsidR="00ED5523" w:rsidRPr="00ED5523" w:rsidRDefault="00ED5523" w:rsidP="00ED552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cstheme="minorHAnsi"/>
                <w:b/>
                <w:sz w:val="24"/>
                <w:szCs w:val="24"/>
              </w:rPr>
              <w:t>Stawka podatku VAT (%)</w:t>
            </w:r>
          </w:p>
        </w:tc>
      </w:tr>
      <w:tr w:rsidR="00ED5523" w:rsidRPr="00ED5523" w14:paraId="7836A6F6" w14:textId="3FCE6EFD" w:rsidTr="00A32C0D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058F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F8CC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6647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629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C0F6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970E" w14:textId="6AD0F6F5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(4x5)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B9F" w14:textId="5E96509F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D5523" w:rsidRPr="00ED5523" w14:paraId="175FBDA8" w14:textId="181EA931" w:rsidTr="00A32C0D">
        <w:trPr>
          <w:trHeight w:hRule="exact" w:val="112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1204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B01DF5" w14:textId="3FA43C03" w:rsidR="00ED5523" w:rsidRPr="00ED5523" w:rsidRDefault="00ED5523" w:rsidP="00ED5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</w:pPr>
            <w:r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  <w:t>Worki</w:t>
            </w:r>
            <w:r>
              <w:rPr>
                <w:rFonts w:eastAsia="SimSun" w:cstheme="minorHAnsi"/>
                <w:b/>
                <w:color w:val="000000"/>
                <w:sz w:val="24"/>
                <w:szCs w:val="24"/>
                <w:lang w:eastAsia="ar-SA"/>
              </w:rPr>
              <w:t> </w:t>
            </w:r>
            <w:r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  <w:t>na</w:t>
            </w:r>
            <w:r>
              <w:rPr>
                <w:rFonts w:eastAsia="SimSun" w:cstheme="minorHAnsi"/>
                <w:b/>
                <w:color w:val="000000"/>
                <w:sz w:val="24"/>
                <w:szCs w:val="24"/>
                <w:lang w:eastAsia="ar-SA"/>
              </w:rPr>
              <w:t> </w:t>
            </w:r>
            <w:r w:rsidRPr="00ED5523"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  <w:t xml:space="preserve">METALE </w:t>
            </w:r>
            <w:r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  <w:br/>
              <w:t>I</w:t>
            </w:r>
            <w:r>
              <w:rPr>
                <w:rFonts w:eastAsia="SimSun" w:cstheme="minorHAnsi"/>
                <w:b/>
                <w:color w:val="000000"/>
                <w:sz w:val="24"/>
                <w:szCs w:val="24"/>
                <w:lang w:eastAsia="ar-SA"/>
              </w:rPr>
              <w:t> </w:t>
            </w:r>
            <w:r w:rsidRPr="00ED5523"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  <w:t>TWORZYWA SZTUCZNE</w:t>
            </w:r>
          </w:p>
          <w:p w14:paraId="237A3F89" w14:textId="40C26C3C" w:rsidR="00ED5523" w:rsidRPr="00ED5523" w:rsidRDefault="00ED5523" w:rsidP="00ED5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SimSun" w:cstheme="minorHAnsi"/>
                <w:color w:val="000000"/>
                <w:sz w:val="24"/>
                <w:szCs w:val="24"/>
                <w:lang w:val="x-none" w:eastAsia="ar-SA"/>
              </w:rPr>
            </w:pPr>
            <w:r w:rsidRPr="00ED5523">
              <w:rPr>
                <w:rFonts w:eastAsia="SimSun" w:cstheme="minorHAnsi"/>
                <w:color w:val="000000"/>
                <w:sz w:val="24"/>
                <w:szCs w:val="24"/>
                <w:lang w:val="x-none" w:eastAsia="ar-SA"/>
              </w:rPr>
              <w:t>Kolor żółty (</w:t>
            </w:r>
            <w:r w:rsidR="00AE4B20"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  <w:t xml:space="preserve">poj. </w:t>
            </w:r>
            <w:r w:rsidRPr="00ED5523">
              <w:rPr>
                <w:rFonts w:eastAsia="SimSun" w:cstheme="minorHAnsi"/>
                <w:color w:val="000000"/>
                <w:sz w:val="24"/>
                <w:szCs w:val="24"/>
                <w:lang w:val="x-none" w:eastAsia="ar-SA"/>
              </w:rPr>
              <w:t>120 l)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243E" w14:textId="77777777" w:rsidR="00ED5523" w:rsidRPr="00ED5523" w:rsidRDefault="00ED5523" w:rsidP="00ED552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sz w:val="24"/>
                <w:szCs w:val="24"/>
                <w:lang w:eastAsia="ar-SA"/>
              </w:rPr>
              <w:t>pakiet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1E37" w14:textId="6D712D39" w:rsidR="00ED5523" w:rsidRPr="00ED5523" w:rsidRDefault="00A32C0D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E698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1B0E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7BF7" w14:textId="66ACD809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ED5523" w:rsidRPr="00ED5523" w14:paraId="1E998813" w14:textId="1699914B" w:rsidTr="00A32C0D">
        <w:trPr>
          <w:trHeight w:hRule="exact" w:val="112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9A24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53531" w14:textId="77777777" w:rsidR="00ED5523" w:rsidRPr="00ED5523" w:rsidRDefault="00ED5523" w:rsidP="00ED5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</w:pPr>
            <w:r w:rsidRPr="00ED5523"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  <w:t>Worki na PAPIER</w:t>
            </w:r>
          </w:p>
          <w:p w14:paraId="50E651AC" w14:textId="7DBF0EC3" w:rsidR="00ED5523" w:rsidRPr="00ED5523" w:rsidRDefault="00ED5523" w:rsidP="00ED5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SimSun" w:cstheme="minorHAnsi"/>
                <w:color w:val="000000"/>
                <w:sz w:val="24"/>
                <w:szCs w:val="24"/>
                <w:lang w:val="x-none" w:eastAsia="ar-SA"/>
              </w:rPr>
            </w:pPr>
            <w:r w:rsidRPr="00ED5523">
              <w:rPr>
                <w:rFonts w:eastAsia="SimSun" w:cstheme="minorHAnsi"/>
                <w:color w:val="000000"/>
                <w:sz w:val="24"/>
                <w:szCs w:val="24"/>
                <w:lang w:val="x-none" w:eastAsia="ar-SA"/>
              </w:rPr>
              <w:t>Kolor niebieski (</w:t>
            </w:r>
            <w:r w:rsidR="00AE4B20"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  <w:t xml:space="preserve">poj. </w:t>
            </w:r>
            <w:r w:rsidRPr="00ED5523">
              <w:rPr>
                <w:rFonts w:eastAsia="SimSun" w:cstheme="minorHAnsi"/>
                <w:color w:val="000000"/>
                <w:sz w:val="24"/>
                <w:szCs w:val="24"/>
                <w:lang w:val="x-none" w:eastAsia="ar-SA"/>
              </w:rPr>
              <w:t>120 l)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0828" w14:textId="77777777" w:rsidR="00ED5523" w:rsidRPr="00ED5523" w:rsidRDefault="00ED5523" w:rsidP="00ED552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sz w:val="24"/>
                <w:szCs w:val="24"/>
                <w:lang w:eastAsia="ar-SA"/>
              </w:rPr>
              <w:t>pakiet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A3C0" w14:textId="2FC2DF5D" w:rsidR="00ED5523" w:rsidRPr="00ED5523" w:rsidRDefault="00A32C0D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BF95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B83C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A6B7" w14:textId="0FE8BEE5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ED5523" w:rsidRPr="00ED5523" w14:paraId="58D729F7" w14:textId="4F73845C" w:rsidTr="00A32C0D">
        <w:trPr>
          <w:trHeight w:hRule="exact" w:val="112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162D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D6496" w14:textId="77777777" w:rsidR="00ED5523" w:rsidRPr="00ED5523" w:rsidRDefault="00ED5523" w:rsidP="00ED5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</w:pPr>
            <w:r w:rsidRPr="00ED5523"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  <w:t>Worki na SZKŁO</w:t>
            </w:r>
          </w:p>
          <w:p w14:paraId="1A5896BA" w14:textId="25A64E4B" w:rsidR="00ED5523" w:rsidRPr="00ED5523" w:rsidRDefault="00ED5523" w:rsidP="00ED5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SimSun" w:cstheme="minorHAnsi"/>
                <w:color w:val="000000"/>
                <w:sz w:val="24"/>
                <w:szCs w:val="24"/>
                <w:lang w:val="x-none" w:eastAsia="ar-SA"/>
              </w:rPr>
            </w:pPr>
            <w:r w:rsidRPr="00ED5523">
              <w:rPr>
                <w:rFonts w:eastAsia="SimSun" w:cstheme="minorHAnsi"/>
                <w:color w:val="000000"/>
                <w:sz w:val="24"/>
                <w:szCs w:val="24"/>
                <w:lang w:val="x-none" w:eastAsia="ar-SA"/>
              </w:rPr>
              <w:t>Kolor  zielony (</w:t>
            </w:r>
            <w:r w:rsidR="00AE4B20"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  <w:t xml:space="preserve">poj. </w:t>
            </w:r>
            <w:r w:rsidRPr="00ED5523">
              <w:rPr>
                <w:rFonts w:eastAsia="SimSun" w:cstheme="minorHAnsi"/>
                <w:color w:val="000000"/>
                <w:sz w:val="24"/>
                <w:szCs w:val="24"/>
                <w:lang w:val="x-none" w:eastAsia="ar-SA"/>
              </w:rPr>
              <w:t>120 l)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2BF2" w14:textId="77777777" w:rsidR="00ED5523" w:rsidRPr="00ED5523" w:rsidRDefault="00ED5523" w:rsidP="00ED552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sz w:val="24"/>
                <w:szCs w:val="24"/>
                <w:lang w:eastAsia="ar-SA"/>
              </w:rPr>
              <w:t>pakiet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BC9B" w14:textId="2B969C1A" w:rsidR="00ED5523" w:rsidRPr="00ED5523" w:rsidRDefault="00A32C0D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4A0C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69A1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9B02" w14:textId="6EF000B3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ED5523" w:rsidRPr="00ED5523" w14:paraId="637FCF8B" w14:textId="0EAC708C" w:rsidTr="00A32C0D">
        <w:trPr>
          <w:trHeight w:hRule="exact" w:val="112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D8D3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7E64E" w14:textId="77777777" w:rsidR="00ED5523" w:rsidRPr="00ED5523" w:rsidRDefault="00ED5523" w:rsidP="00ED5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</w:pPr>
            <w:r w:rsidRPr="00ED5523"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  <w:t>Worki na odpady BIO</w:t>
            </w:r>
          </w:p>
          <w:p w14:paraId="396AF509" w14:textId="0F3B787A" w:rsidR="00ED5523" w:rsidRPr="00ED5523" w:rsidRDefault="00ED5523" w:rsidP="00AE4B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</w:pPr>
            <w:r w:rsidRPr="00ED5523">
              <w:rPr>
                <w:rFonts w:eastAsia="SimSun" w:cstheme="minorHAnsi"/>
                <w:b/>
                <w:color w:val="000000"/>
                <w:sz w:val="24"/>
                <w:szCs w:val="24"/>
                <w:lang w:val="x-none" w:eastAsia="ar-SA"/>
              </w:rPr>
              <w:t xml:space="preserve">Kolor brązowy </w:t>
            </w:r>
            <w:r w:rsidRPr="00985E2F">
              <w:rPr>
                <w:rFonts w:eastAsia="SimSun" w:cstheme="minorHAnsi"/>
                <w:color w:val="000000"/>
                <w:sz w:val="24"/>
                <w:szCs w:val="24"/>
                <w:lang w:val="x-none" w:eastAsia="ar-SA"/>
              </w:rPr>
              <w:t>(</w:t>
            </w:r>
            <w:r w:rsidR="00AE4B20"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  <w:t xml:space="preserve">poj. </w:t>
            </w:r>
            <w:r w:rsidRPr="00985E2F">
              <w:rPr>
                <w:rFonts w:eastAsia="SimSun" w:cstheme="minorHAnsi"/>
                <w:color w:val="000000"/>
                <w:sz w:val="24"/>
                <w:szCs w:val="24"/>
                <w:lang w:val="x-none" w:eastAsia="ar-SA"/>
              </w:rPr>
              <w:t>120 l)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24AC" w14:textId="77777777" w:rsidR="00ED5523" w:rsidRPr="00ED5523" w:rsidRDefault="00ED5523" w:rsidP="00ED552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D5523">
              <w:rPr>
                <w:rFonts w:eastAsia="Times New Roman" w:cstheme="minorHAnsi"/>
                <w:sz w:val="24"/>
                <w:szCs w:val="24"/>
                <w:lang w:eastAsia="ar-SA"/>
              </w:rPr>
              <w:t>pakiet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C27C" w14:textId="3A1C0AE4" w:rsidR="00ED5523" w:rsidRPr="00ED5523" w:rsidRDefault="00A32C0D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ED62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9661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7604" w14:textId="0857C4FF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ED5523" w:rsidRPr="00ED5523" w14:paraId="19C6AF90" w14:textId="5DCA320C" w:rsidTr="00E4734C">
        <w:trPr>
          <w:trHeight w:val="875"/>
        </w:trPr>
        <w:tc>
          <w:tcPr>
            <w:tcW w:w="35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B845" w14:textId="77777777" w:rsidR="00ED5523" w:rsidRPr="00E4734C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4734C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Razem netto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D9A1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30EED1D9" w14:textId="77777777" w:rsidR="00ED5523" w:rsidRPr="00ED5523" w:rsidRDefault="00ED5523" w:rsidP="00ED5523">
            <w:pPr>
              <w:tabs>
                <w:tab w:val="left" w:pos="851"/>
                <w:tab w:val="left" w:pos="4536"/>
              </w:tabs>
              <w:suppressAutoHyphens/>
              <w:spacing w:before="120" w:after="0" w:line="240" w:lineRule="auto"/>
              <w:ind w:left="-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78A3BDF2" w14:textId="77777777" w:rsidR="00CB027E" w:rsidRPr="00D43A93" w:rsidRDefault="00CB027E" w:rsidP="00A32C0D">
      <w:pPr>
        <w:spacing w:before="240"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43A93">
        <w:rPr>
          <w:rFonts w:cstheme="minorHAnsi"/>
          <w:b/>
          <w:bCs/>
          <w:sz w:val="24"/>
          <w:szCs w:val="24"/>
          <w:u w:val="single"/>
        </w:rPr>
        <w:t>Uwagi do tabeli powyżej</w:t>
      </w:r>
      <w:r>
        <w:rPr>
          <w:rFonts w:cstheme="minorHAnsi"/>
          <w:b/>
          <w:bCs/>
          <w:sz w:val="24"/>
          <w:szCs w:val="24"/>
          <w:u w:val="single"/>
        </w:rPr>
        <w:t>:</w:t>
      </w:r>
    </w:p>
    <w:p w14:paraId="3CBADC8F" w14:textId="77777777" w:rsidR="00CB027E" w:rsidRPr="00712904" w:rsidRDefault="00CB027E" w:rsidP="00CB027E">
      <w:pPr>
        <w:pStyle w:val="Tekstprzypisudolnego"/>
        <w:spacing w:line="276" w:lineRule="auto"/>
        <w:jc w:val="both"/>
        <w:rPr>
          <w:rFonts w:cstheme="minorHAnsi"/>
          <w:sz w:val="24"/>
          <w:szCs w:val="24"/>
        </w:rPr>
      </w:pPr>
      <w:r w:rsidRPr="00712904">
        <w:rPr>
          <w:rFonts w:cstheme="minorHAnsi"/>
          <w:sz w:val="24"/>
          <w:szCs w:val="24"/>
        </w:rPr>
        <w:t xml:space="preserve">Wszystkie </w:t>
      </w:r>
      <w:r w:rsidRPr="00712904">
        <w:rPr>
          <w:rFonts w:cstheme="minorHAnsi"/>
          <w:b/>
          <w:sz w:val="24"/>
          <w:szCs w:val="24"/>
        </w:rPr>
        <w:t>wartości</w:t>
      </w:r>
      <w:r w:rsidRPr="00712904">
        <w:rPr>
          <w:rFonts w:cstheme="minorHAnsi"/>
          <w:sz w:val="24"/>
          <w:szCs w:val="24"/>
        </w:rPr>
        <w:t xml:space="preserve"> w poszczególnych kolumnach formularza muszą zostać przedstawione </w:t>
      </w:r>
      <w:r>
        <w:rPr>
          <w:rFonts w:cstheme="minorHAnsi"/>
          <w:sz w:val="24"/>
          <w:szCs w:val="24"/>
        </w:rPr>
        <w:br/>
      </w:r>
      <w:r w:rsidRPr="00712904">
        <w:rPr>
          <w:rFonts w:cstheme="minorHAnsi"/>
          <w:sz w:val="24"/>
          <w:szCs w:val="24"/>
        </w:rPr>
        <w:t>z dokładnością do dwóch miejsc po przecinku pod rygorem odrzucenia oferty.</w:t>
      </w:r>
    </w:p>
    <w:p w14:paraId="3A9AAFF5" w14:textId="1D605C39" w:rsidR="00ED5523" w:rsidRPr="00ED5523" w:rsidRDefault="00ED5523" w:rsidP="00ED5523">
      <w:pPr>
        <w:rPr>
          <w:rFonts w:ascii="Calibri" w:eastAsia="Times New Roman" w:hAnsi="Calibri" w:cs="Calibri"/>
          <w:sz w:val="24"/>
          <w:szCs w:val="24"/>
          <w:lang w:eastAsia="ar-SA"/>
        </w:rPr>
        <w:sectPr w:rsidR="00ED5523" w:rsidRPr="00ED5523" w:rsidSect="004112D2">
          <w:headerReference w:type="default" r:id="rId10"/>
          <w:headerReference w:type="first" r:id="rId11"/>
          <w:footerReference w:type="first" r:id="rId12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</w:p>
    <w:p w14:paraId="058583ED" w14:textId="77777777" w:rsidR="001C5B43" w:rsidRPr="00712904" w:rsidRDefault="001C5B43" w:rsidP="001C5B43">
      <w:pPr>
        <w:widowControl w:val="0"/>
        <w:suppressAutoHyphens/>
        <w:autoSpaceDE w:val="0"/>
        <w:autoSpaceDN w:val="0"/>
        <w:spacing w:after="120" w:line="276" w:lineRule="auto"/>
        <w:ind w:left="363"/>
        <w:rPr>
          <w:rFonts w:eastAsia="Arial" w:cstheme="minorHAnsi"/>
          <w:bCs/>
          <w:kern w:val="1"/>
          <w:sz w:val="24"/>
          <w:szCs w:val="24"/>
          <w:lang w:eastAsia="zh-CN" w:bidi="hi-IN"/>
        </w:rPr>
      </w:pPr>
    </w:p>
    <w:p w14:paraId="5BAE4075" w14:textId="0B008129" w:rsidR="00F51564" w:rsidRPr="001948D4" w:rsidRDefault="00F51564" w:rsidP="00F51564">
      <w:pPr>
        <w:widowControl w:val="0"/>
        <w:numPr>
          <w:ilvl w:val="0"/>
          <w:numId w:val="22"/>
        </w:numPr>
        <w:tabs>
          <w:tab w:val="left" w:pos="360"/>
        </w:tabs>
        <w:suppressAutoHyphens/>
        <w:autoSpaceDE w:val="0"/>
        <w:autoSpaceDN w:val="0"/>
        <w:spacing w:after="0" w:line="320" w:lineRule="exact"/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</w:pPr>
      <w:r w:rsidRPr="001948D4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>Oświadczamy, że spełniamy</w:t>
      </w:r>
      <w:r w:rsidR="00092B53" w:rsidRPr="001948D4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 xml:space="preserve"> warunki udziału w postępowaniu:</w:t>
      </w:r>
    </w:p>
    <w:p w14:paraId="50DC3366" w14:textId="4E83E814" w:rsidR="00092B53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1)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  <w:t>Posiadam(y) uprawnienia do wykonywania działalności lub czynności związanych</w:t>
      </w:r>
      <w:r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br/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 z realizacją niniejszego zamówienia.</w:t>
      </w:r>
    </w:p>
    <w:p w14:paraId="3D6EA2D2" w14:textId="356B13B2" w:rsidR="00092B53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2)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  <w:t>Posiadam(y) niezbędną wiedzę i doświadczenie oraz dysponujemy potencjałem technicznym i osobami zdolnymi do wykonania zamówienia.</w:t>
      </w:r>
    </w:p>
    <w:p w14:paraId="58692469" w14:textId="77777777" w:rsidR="00092B53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3)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  <w:t>Znajduje(my) się w sytuacji ekonomicznej i finansowej zapewniającej wykonanie zamówienia.</w:t>
      </w:r>
    </w:p>
    <w:p w14:paraId="54A6ACFB" w14:textId="77777777" w:rsidR="00092B53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4)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  <w:t>Nie podlegamy wykluczeniu z prowadzonego postępowania.</w:t>
      </w:r>
    </w:p>
    <w:p w14:paraId="1946F50C" w14:textId="08AF72E9" w:rsidR="00092B53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5)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</w:r>
      <w:r w:rsidRPr="001948D4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 (Dz. Urz. UE nr L 229 z 31.7.2014, str. 1), dalej: rozporządzenie 833/2014, </w:t>
      </w:r>
      <w:r w:rsidR="001948D4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br/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w brzmieniu nadanym rozporządzeniem Rady (UE) 2022/576 w sprawie zmiany rozporządzenia (UE) nr 833/2014 dotyczącego środków ograniczających w związku </w:t>
      </w:r>
      <w:r w:rsidR="001948D4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br/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z działaniami Rosji destabilizującymi sytuację na Ukrainie (Dz. Urz. UE nr L 111 z 8.4.2022, str. 1), dalej: rozporządzenie 2022/576.</w:t>
      </w:r>
      <w:r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*</w:t>
      </w:r>
    </w:p>
    <w:p w14:paraId="3E11D422" w14:textId="38A86D07" w:rsidR="00E33B0F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6)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</w:r>
      <w:r w:rsidRPr="001948D4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 xml:space="preserve">Nie zachodzą w stosunku do mnie/nas przesłanki wykluczenia z postępowania na podstawie art. 7 ust. 1 ustawy z dnia 13 kwietnia 2022 r. o szczególnych rozwiązaniach </w:t>
      </w:r>
      <w:r w:rsidRPr="001948D4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br/>
        <w:t>w zakresie przeciwdziałania wspieraniu agresji na Ukrainę oraz służących ochronie bezpieczeństwa narodowego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 (Dz. U. poz. 835). 2</w:t>
      </w:r>
      <w:r w:rsidR="00E33B0F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Oświadczam</w:t>
      </w:r>
      <w:r w:rsidR="00F51564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y</w:t>
      </w:r>
      <w:r w:rsidR="00E33B0F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, że ww. nie podlega</w:t>
      </w:r>
      <w:r w:rsidR="00F51564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my</w:t>
      </w:r>
      <w:r w:rsidR="00E33B0F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 wykluczeniu z postępowania na podstawie art. 7 ust. 1 ustawy z dnia 13 kwietnia 2022 r. </w:t>
      </w:r>
      <w:r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br/>
      </w:r>
      <w:r w:rsidR="00E33B0F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o szczególnych</w:t>
      </w:r>
      <w:r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 </w:t>
      </w:r>
      <w:r w:rsidR="00E33B0F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rozwiązaniach w zakresie przeciwdziałania wspieraniu agresji na Ukrainę oraz służących ochronie bezpieczeństwa narodowego.</w:t>
      </w:r>
      <w:r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**</w:t>
      </w:r>
    </w:p>
    <w:p w14:paraId="1CD061A8" w14:textId="156E286E" w:rsidR="004112D2" w:rsidRPr="00092B53" w:rsidRDefault="004112D2" w:rsidP="004112D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Oświadczamy, że zawarte w „Zapytaniu ofertowym” warunki udzielenia zamówienia akceptuję i zobowiązuję się w przypadku wyboru mojej oferty do realizacji przedmiotu zamówienia na w/w warunkach.</w:t>
      </w:r>
    </w:p>
    <w:p w14:paraId="013F22D5" w14:textId="77777777" w:rsidR="004112D2" w:rsidRDefault="004112D2" w:rsidP="004112D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Oświadczamy, że w cenie oferty zostały uwzględnione wszystkie koszty wykonania zamówienia. Cena ofertowa jest ceną ryczałtową.</w:t>
      </w:r>
    </w:p>
    <w:p w14:paraId="1C0BAA6A" w14:textId="0BF9CCD3" w:rsidR="007B479C" w:rsidRPr="007B479C" w:rsidRDefault="007B479C" w:rsidP="007B479C">
      <w:pPr>
        <w:numPr>
          <w:ilvl w:val="0"/>
          <w:numId w:val="22"/>
        </w:numPr>
        <w:spacing w:before="240" w:after="0" w:line="276" w:lineRule="auto"/>
        <w:jc w:val="both"/>
        <w:rPr>
          <w:sz w:val="24"/>
          <w:szCs w:val="24"/>
        </w:rPr>
      </w:pPr>
      <w:r w:rsidRPr="007B479C">
        <w:rPr>
          <w:sz w:val="24"/>
          <w:szCs w:val="24"/>
        </w:rPr>
        <w:t>ZAMIERZAMY</w:t>
      </w:r>
      <w:r w:rsidRPr="007B479C">
        <w:rPr>
          <w:b/>
          <w:sz w:val="24"/>
          <w:szCs w:val="24"/>
        </w:rPr>
        <w:t xml:space="preserve"> </w:t>
      </w:r>
      <w:r w:rsidRPr="007B479C">
        <w:rPr>
          <w:sz w:val="24"/>
          <w:szCs w:val="24"/>
        </w:rPr>
        <w:t xml:space="preserve">powierzyć podwykonawcom wykonanie następujących części zamówienia </w:t>
      </w:r>
      <w:r>
        <w:rPr>
          <w:sz w:val="24"/>
          <w:szCs w:val="24"/>
        </w:rPr>
        <w:br/>
      </w:r>
      <w:r w:rsidRPr="007B479C">
        <w:rPr>
          <w:sz w:val="24"/>
          <w:szCs w:val="24"/>
        </w:rPr>
        <w:t>w przypadku, gdy Wykonawca nie powierza żadnej części zamówienia podwykonawcom wpisać „nie dotyczy” lub pozostawić niewypełnione):</w:t>
      </w:r>
    </w:p>
    <w:tbl>
      <w:tblPr>
        <w:tblW w:w="97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8"/>
        <w:gridCol w:w="3951"/>
        <w:gridCol w:w="2251"/>
      </w:tblGrid>
      <w:tr w:rsidR="007B479C" w:rsidRPr="007B479C" w14:paraId="411C5FCA" w14:textId="77777777" w:rsidTr="00AF110B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56AF2" w14:textId="77777777" w:rsidR="007B479C" w:rsidRPr="007B479C" w:rsidRDefault="007B479C" w:rsidP="00AF110B">
            <w:pPr>
              <w:snapToGrid w:val="0"/>
              <w:jc w:val="center"/>
              <w:rPr>
                <w:b/>
              </w:rPr>
            </w:pPr>
            <w:bookmarkStart w:id="3" w:name="_GoBack" w:colFirst="0" w:colLast="3"/>
            <w:r w:rsidRPr="007B479C">
              <w:rPr>
                <w:b/>
              </w:rPr>
              <w:t>L.p.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6F80" w14:textId="77777777" w:rsidR="007B479C" w:rsidRPr="007B479C" w:rsidRDefault="007B479C" w:rsidP="00AF110B">
            <w:pPr>
              <w:snapToGrid w:val="0"/>
              <w:jc w:val="center"/>
              <w:rPr>
                <w:b/>
              </w:rPr>
            </w:pPr>
            <w:r w:rsidRPr="007B479C">
              <w:rPr>
                <w:b/>
              </w:rPr>
              <w:t>Część zamówienia powierzona Podwykonawcy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5412" w14:textId="77777777" w:rsidR="007B479C" w:rsidRPr="007B479C" w:rsidRDefault="007B479C" w:rsidP="00AF110B">
            <w:pPr>
              <w:snapToGrid w:val="0"/>
              <w:jc w:val="center"/>
              <w:rPr>
                <w:b/>
              </w:rPr>
            </w:pPr>
            <w:r w:rsidRPr="007B479C">
              <w:rPr>
                <w:b/>
              </w:rPr>
              <w:t>Wartość lub procentowa część zamówienia, jaka zostanie powierzona Podwykonawcy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16D3" w14:textId="77777777" w:rsidR="007B479C" w:rsidRPr="007B479C" w:rsidRDefault="007B479C" w:rsidP="00AF110B">
            <w:pPr>
              <w:snapToGrid w:val="0"/>
              <w:rPr>
                <w:b/>
              </w:rPr>
            </w:pPr>
            <w:r w:rsidRPr="007B479C">
              <w:rPr>
                <w:b/>
              </w:rPr>
              <w:t>O ile jest to wiadome, podać firmy podwykonawców</w:t>
            </w:r>
          </w:p>
        </w:tc>
      </w:tr>
      <w:bookmarkEnd w:id="3"/>
      <w:tr w:rsidR="007B479C" w:rsidRPr="007B479C" w14:paraId="3EE1D2C9" w14:textId="77777777" w:rsidTr="00AF110B">
        <w:trPr>
          <w:cantSplit/>
          <w:trHeight w:val="680"/>
          <w:jc w:val="center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398A1" w14:textId="77777777" w:rsidR="007B479C" w:rsidRPr="007B479C" w:rsidRDefault="007B479C" w:rsidP="00AF110B">
            <w:pPr>
              <w:snapToGrid w:val="0"/>
              <w:jc w:val="center"/>
              <w:rPr>
                <w:b/>
                <w:sz w:val="24"/>
                <w:szCs w:val="24"/>
                <w:lang w:val="de-DE"/>
              </w:rPr>
            </w:pPr>
            <w:r w:rsidRPr="007B479C">
              <w:rPr>
                <w:b/>
                <w:sz w:val="24"/>
                <w:szCs w:val="24"/>
                <w:lang w:val="de-DE"/>
              </w:rPr>
              <w:t>1.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46EF" w14:textId="77777777" w:rsidR="007B479C" w:rsidRPr="007B479C" w:rsidRDefault="007B479C" w:rsidP="00AF110B">
            <w:pPr>
              <w:snapToGrid w:val="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0EC7" w14:textId="77777777" w:rsidR="007B479C" w:rsidRPr="007B479C" w:rsidRDefault="007B479C" w:rsidP="00AF110B">
            <w:pPr>
              <w:snapToGrid w:val="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9480" w14:textId="77777777" w:rsidR="007B479C" w:rsidRPr="007B479C" w:rsidRDefault="007B479C" w:rsidP="00AF110B">
            <w:pPr>
              <w:snapToGrid w:val="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7B479C" w:rsidRPr="007B479C" w14:paraId="02619992" w14:textId="77777777" w:rsidTr="00AF110B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604328" w14:textId="77777777" w:rsidR="007B479C" w:rsidRPr="007B479C" w:rsidRDefault="007B479C" w:rsidP="00AF110B">
            <w:pPr>
              <w:snapToGrid w:val="0"/>
              <w:jc w:val="center"/>
              <w:rPr>
                <w:b/>
                <w:sz w:val="24"/>
                <w:szCs w:val="24"/>
                <w:lang w:val="de-DE"/>
              </w:rPr>
            </w:pPr>
            <w:r w:rsidRPr="007B479C">
              <w:rPr>
                <w:b/>
                <w:sz w:val="24"/>
                <w:szCs w:val="24"/>
                <w:lang w:val="de-DE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4314" w14:textId="77777777" w:rsidR="007B479C" w:rsidRPr="007B479C" w:rsidRDefault="007B479C" w:rsidP="00AF110B">
            <w:pPr>
              <w:snapToGrid w:val="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F52" w14:textId="77777777" w:rsidR="007B479C" w:rsidRPr="007B479C" w:rsidRDefault="007B479C" w:rsidP="00AF110B">
            <w:pPr>
              <w:snapToGrid w:val="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6A73" w14:textId="77777777" w:rsidR="007B479C" w:rsidRPr="007B479C" w:rsidRDefault="007B479C" w:rsidP="00AF110B">
            <w:pPr>
              <w:snapToGrid w:val="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6C54529C" w14:textId="5ADC5FB0" w:rsidR="007B479C" w:rsidRDefault="007B479C" w:rsidP="007B479C">
      <w:pPr>
        <w:widowControl w:val="0"/>
        <w:suppressAutoHyphens/>
        <w:autoSpaceDE w:val="0"/>
        <w:autoSpaceDN w:val="0"/>
        <w:spacing w:after="120" w:line="320" w:lineRule="exact"/>
        <w:ind w:left="363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</w:p>
    <w:p w14:paraId="6E27ECB7" w14:textId="243709F1" w:rsidR="004112D2" w:rsidRPr="004112D2" w:rsidRDefault="004112D2" w:rsidP="004112D2">
      <w:pPr>
        <w:widowControl w:val="0"/>
        <w:numPr>
          <w:ilvl w:val="0"/>
          <w:numId w:val="22"/>
        </w:numPr>
        <w:tabs>
          <w:tab w:val="left" w:pos="998"/>
        </w:tabs>
        <w:spacing w:after="120" w:line="320" w:lineRule="exact"/>
        <w:ind w:left="357" w:hanging="357"/>
        <w:rPr>
          <w:rFonts w:ascii="Calibri" w:eastAsia="Calibri" w:hAnsi="Calibri" w:cs="Calibri"/>
          <w:i/>
          <w:sz w:val="24"/>
          <w:szCs w:val="24"/>
          <w:lang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>Oświadczamy, że w dniu składania ofert wymagany dokument - aktualny odpis z</w:t>
      </w:r>
      <w:r w:rsidR="00A33D59">
        <w:rPr>
          <w:rFonts w:ascii="Calibri" w:eastAsia="Calibri" w:hAnsi="Calibri" w:cs="Calibri"/>
          <w:sz w:val="24"/>
          <w:szCs w:val="24"/>
          <w:lang w:eastAsia="pl-PL" w:bidi="pl-PL"/>
        </w:rPr>
        <w:t> </w:t>
      </w: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 xml:space="preserve">właściwego rejestru lub z centralnej ewidencji i informacji o działalności gospodarczej znajduje się w internetowych ogólnodostępnych i bezpłatnych bazach danych 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(</w:t>
      </w:r>
      <w:r w:rsidRPr="004112D2">
        <w:rPr>
          <w:rFonts w:ascii="Calibri" w:eastAsia="Calibri" w:hAnsi="Calibri" w:cs="Calibri"/>
          <w:i/>
          <w:iCs/>
          <w:sz w:val="24"/>
          <w:szCs w:val="24"/>
          <w:lang w:eastAsia="pl-PL" w:bidi="pl-PL"/>
        </w:rPr>
        <w:t>należy zaznaczyć właściwą bazę danych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):</w:t>
      </w:r>
    </w:p>
    <w:p w14:paraId="0CB11030" w14:textId="77777777" w:rsidR="004112D2" w:rsidRPr="004112D2" w:rsidRDefault="004112D2" w:rsidP="004112D2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0" w:line="320" w:lineRule="exact"/>
        <w:ind w:left="357"/>
        <w:rPr>
          <w:rFonts w:ascii="Calibri" w:eastAsia="Calibri" w:hAnsi="Calibri" w:cs="Calibri"/>
          <w:sz w:val="24"/>
          <w:szCs w:val="24"/>
          <w:lang w:val="en-US"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>KRS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ab/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3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bidi="en-US"/>
          </w:rPr>
          <w:t>https://ems.ms.gov.pl</w:t>
        </w:r>
      </w:hyperlink>
    </w:p>
    <w:p w14:paraId="7FC6A912" w14:textId="77777777" w:rsidR="004112D2" w:rsidRPr="004112D2" w:rsidRDefault="004112D2" w:rsidP="004112D2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Calibri" w:eastAsia="Calibri" w:hAnsi="Calibri" w:cs="Calibri"/>
          <w:i/>
          <w:iCs/>
          <w:sz w:val="24"/>
          <w:szCs w:val="24"/>
          <w:lang w:val="en-US" w:eastAsia="pl-PL" w:bidi="pl-PL"/>
        </w:rPr>
      </w:pPr>
      <w:proofErr w:type="spellStart"/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>CEiDG</w:t>
      </w:r>
      <w:proofErr w:type="spellEnd"/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4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eastAsia="pl-PL" w:bidi="pl-PL"/>
          </w:rPr>
          <w:t>https://prod.ceidg.gov.pl</w:t>
        </w:r>
      </w:hyperlink>
      <w:r w:rsidRPr="004112D2">
        <w:rPr>
          <w:rFonts w:ascii="Calibri" w:eastAsia="Calibri" w:hAnsi="Calibri" w:cs="Calibri"/>
          <w:sz w:val="24"/>
          <w:szCs w:val="24"/>
          <w:u w:val="single"/>
          <w:lang w:val="en-US" w:eastAsia="pl-PL" w:bidi="pl-PL"/>
        </w:rPr>
        <w:t>.</w:t>
      </w:r>
    </w:p>
    <w:p w14:paraId="34476B2C" w14:textId="3FA73BAF" w:rsidR="009575AA" w:rsidRPr="009575AA" w:rsidRDefault="004112D2" w:rsidP="009575AA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575AA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Oświadczamy, że </w:t>
      </w:r>
      <w:r w:rsidR="009575AA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p</w:t>
      </w:r>
      <w:r w:rsidR="009575AA" w:rsidRPr="009575AA">
        <w:rPr>
          <w:rFonts w:ascii="Calibri" w:eastAsia="Times New Roman" w:hAnsi="Calibri" w:cs="Calibri"/>
          <w:bCs/>
          <w:sz w:val="24"/>
          <w:szCs w:val="24"/>
          <w:lang w:eastAsia="pl-PL"/>
        </w:rPr>
        <w:t>rojekt umowy został przez nas zaakceptowany i w przypadku wyboru naszej oferty, zobowiązujemy się do jej zawarcia</w:t>
      </w:r>
      <w:r w:rsidR="009575A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575AA">
        <w:rPr>
          <w:rFonts w:ascii="Calibri" w:eastAsia="Times New Roman" w:hAnsi="Calibri" w:cs="Calibri"/>
          <w:bCs/>
          <w:sz w:val="24"/>
          <w:szCs w:val="24"/>
          <w:lang w:eastAsia="pl-PL"/>
        </w:rPr>
        <w:t>w miejscu i terminie wyznaczonym przez Zamawiającego.</w:t>
      </w:r>
      <w:r w:rsidR="009575AA" w:rsidRPr="009575AA">
        <w:t xml:space="preserve"> </w:t>
      </w:r>
    </w:p>
    <w:p w14:paraId="5989FFE0" w14:textId="306B77AA" w:rsidR="004112D2" w:rsidRPr="00B06243" w:rsidRDefault="004112D2" w:rsidP="00F51564">
      <w:pPr>
        <w:numPr>
          <w:ilvl w:val="0"/>
          <w:numId w:val="22"/>
        </w:numPr>
        <w:spacing w:after="0" w:line="276" w:lineRule="auto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ˡ wobec osób fizycznych, od których dane osobowe bezpośrednio lub pośrednio pozyskałem w celu ubiegania się o udzielenie zamówienia publicznego w niniejszym postępowaniu. *</w:t>
      </w:r>
      <w:r w:rsidR="00092B53">
        <w:rPr>
          <w:rFonts w:ascii="Calibri" w:eastAsia="Calibri" w:hAnsi="Calibri" w:cs="Calibri"/>
          <w:color w:val="000000"/>
          <w:sz w:val="24"/>
          <w:szCs w:val="24"/>
        </w:rPr>
        <w:t>**</w:t>
      </w:r>
    </w:p>
    <w:p w14:paraId="710699AB" w14:textId="77777777" w:rsidR="00B06243" w:rsidRDefault="002942E0" w:rsidP="00B06243">
      <w:pPr>
        <w:numPr>
          <w:ilvl w:val="0"/>
          <w:numId w:val="22"/>
        </w:numPr>
        <w:spacing w:after="0" w:line="276" w:lineRule="auto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B06243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Oświadczamy, że pozostajemy związani niniejszą ofertą przez okres </w:t>
      </w:r>
      <w:r w:rsidRPr="00B06243">
        <w:rPr>
          <w:rFonts w:ascii="Calibri" w:eastAsia="Arial" w:hAnsi="Calibri" w:cs="Calibri"/>
          <w:b/>
          <w:kern w:val="28"/>
          <w:sz w:val="24"/>
          <w:szCs w:val="24"/>
          <w:lang w:bidi="pl-PL"/>
        </w:rPr>
        <w:t>30 dni</w:t>
      </w:r>
      <w:r w:rsidRPr="00B06243">
        <w:rPr>
          <w:rFonts w:ascii="Calibri" w:eastAsia="Arial" w:hAnsi="Calibri" w:cs="Calibri"/>
          <w:kern w:val="28"/>
          <w:sz w:val="24"/>
          <w:szCs w:val="24"/>
          <w:lang w:bidi="pl-PL"/>
        </w:rPr>
        <w:t>, licząc od upływu terminu składania ofert.</w:t>
      </w:r>
    </w:p>
    <w:p w14:paraId="76C5712D" w14:textId="77777777" w:rsidR="00B06243" w:rsidRDefault="00B06243" w:rsidP="00B06243">
      <w:pPr>
        <w:spacing w:after="0" w:line="276" w:lineRule="auto"/>
        <w:ind w:left="360"/>
        <w:rPr>
          <w:rFonts w:ascii="Calibri" w:eastAsia="Arial" w:hAnsi="Calibri" w:cs="Calibri"/>
          <w:kern w:val="28"/>
          <w:sz w:val="24"/>
          <w:szCs w:val="24"/>
          <w:lang w:bidi="pl-PL"/>
        </w:rPr>
      </w:pPr>
    </w:p>
    <w:p w14:paraId="460D11DF" w14:textId="25422D02" w:rsidR="00B06243" w:rsidRPr="00AD5CA6" w:rsidRDefault="00B06243" w:rsidP="00B06243">
      <w:pPr>
        <w:spacing w:after="0" w:line="276" w:lineRule="auto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AD5CA6">
        <w:rPr>
          <w:rFonts w:eastAsia="Arial" w:cstheme="minorHAnsi"/>
          <w:b/>
          <w:kern w:val="28"/>
          <w:sz w:val="24"/>
          <w:szCs w:val="24"/>
          <w:highlight w:val="lightGray"/>
          <w:lang w:bidi="pl-PL"/>
        </w:rPr>
        <w:t>OŚWIADCZENIE DOTYCZĄCE PODANYCH INFORMACJI:</w:t>
      </w:r>
    </w:p>
    <w:p w14:paraId="7E736D94" w14:textId="739F7338" w:rsidR="00B06243" w:rsidRPr="00AD5CA6" w:rsidRDefault="00B06243" w:rsidP="00B06243">
      <w:pPr>
        <w:widowControl w:val="0"/>
        <w:autoSpaceDE w:val="0"/>
        <w:autoSpaceDN w:val="0"/>
        <w:spacing w:line="276" w:lineRule="auto"/>
        <w:rPr>
          <w:rFonts w:eastAsia="Arial" w:cstheme="minorHAnsi"/>
          <w:kern w:val="28"/>
          <w:sz w:val="24"/>
          <w:szCs w:val="24"/>
          <w:lang w:bidi="pl-PL"/>
        </w:rPr>
      </w:pPr>
      <w:r w:rsidRPr="00AD5CA6">
        <w:rPr>
          <w:rFonts w:eastAsia="Arial" w:cstheme="minorHAnsi"/>
          <w:kern w:val="28"/>
          <w:sz w:val="24"/>
          <w:szCs w:val="24"/>
          <w:lang w:bidi="pl-PL"/>
        </w:rPr>
        <w:t xml:space="preserve">Oświadczam(y), że wszystkie informacje podane w powyższych oświadczeniach są aktualne </w:t>
      </w:r>
      <w:r w:rsidR="00AD5CA6">
        <w:rPr>
          <w:rFonts w:eastAsia="Arial" w:cstheme="minorHAnsi"/>
          <w:kern w:val="28"/>
          <w:sz w:val="24"/>
          <w:szCs w:val="24"/>
          <w:lang w:bidi="pl-PL"/>
        </w:rPr>
        <w:br/>
      </w:r>
      <w:r w:rsidRPr="00AD5CA6">
        <w:rPr>
          <w:rFonts w:eastAsia="Arial" w:cstheme="minorHAnsi"/>
          <w:kern w:val="28"/>
          <w:sz w:val="24"/>
          <w:szCs w:val="24"/>
          <w:lang w:bidi="pl-PL"/>
        </w:rPr>
        <w:t>i zgodne z prawdą oraz zostały przedstawione z pełną świadomością konsekwencji wprowadzenia Zamawiającego w błąd przy przedstawianiu informacji.</w:t>
      </w:r>
    </w:p>
    <w:p w14:paraId="2D3FB13D" w14:textId="3F52A1C5" w:rsidR="00B06243" w:rsidRPr="00092B53" w:rsidRDefault="00B06243" w:rsidP="00B06243">
      <w:pPr>
        <w:widowControl w:val="0"/>
        <w:autoSpaceDE w:val="0"/>
        <w:autoSpaceDN w:val="0"/>
        <w:spacing w:after="0" w:line="320" w:lineRule="exact"/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</w:pPr>
      <w:r w:rsidRPr="00AD5CA6">
        <w:rPr>
          <w:rFonts w:eastAsia="Arial" w:cstheme="minorHAnsi"/>
          <w:kern w:val="28"/>
          <w:sz w:val="24"/>
          <w:szCs w:val="24"/>
          <w:lang w:bidi="pl-PL"/>
        </w:rPr>
        <w:br/>
      </w:r>
      <w:r w:rsidRPr="00AD5CA6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br/>
      </w:r>
      <w:r w:rsidRPr="00092B53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...................................., </w:t>
      </w:r>
      <w:r w:rsidRPr="00092B53">
        <w:rPr>
          <w:rFonts w:ascii="Calibri" w:eastAsia="Calibri" w:hAnsi="Calibri" w:cs="Calibri"/>
          <w:kern w:val="28"/>
          <w:sz w:val="24"/>
          <w:szCs w:val="24"/>
          <w:lang w:bidi="pl-PL"/>
        </w:rPr>
        <w:t>dnia</w:t>
      </w:r>
      <w:r w:rsidRPr="00092B53">
        <w:rPr>
          <w:rFonts w:ascii="Calibri" w:eastAsia="Arial" w:hAnsi="Calibri" w:cs="Calibri"/>
          <w:kern w:val="28"/>
          <w:sz w:val="24"/>
          <w:szCs w:val="24"/>
          <w:lang w:bidi="pl-PL"/>
        </w:rPr>
        <w:t>........................</w:t>
      </w:r>
      <w:r w:rsidRPr="00092B53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 w:rsidRPr="00092B53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</w:p>
    <w:p w14:paraId="7F7F4F57" w14:textId="77777777" w:rsidR="00B06243" w:rsidRDefault="00B06243" w:rsidP="00B06243">
      <w:pPr>
        <w:widowControl w:val="0"/>
        <w:autoSpaceDE w:val="0"/>
        <w:autoSpaceDN w:val="0"/>
        <w:spacing w:after="0"/>
        <w:ind w:left="4956"/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</w:pP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br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br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br/>
        <w:t>………………………………………………………………</w:t>
      </w:r>
    </w:p>
    <w:p w14:paraId="5213C92C" w14:textId="17D32419" w:rsidR="00B06243" w:rsidRPr="00A36AC1" w:rsidRDefault="00B06243" w:rsidP="00B06243">
      <w:pPr>
        <w:widowControl w:val="0"/>
        <w:autoSpaceDE w:val="0"/>
        <w:autoSpaceDN w:val="0"/>
      </w:pP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 w:rsidR="00AD5CA6"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kern w:val="28"/>
          <w:lang w:bidi="pl-PL"/>
        </w:rPr>
        <w:t>(</w:t>
      </w:r>
      <w:r w:rsidRPr="004112D2">
        <w:rPr>
          <w:rFonts w:ascii="Calibri" w:eastAsia="Calibri" w:hAnsi="Calibri" w:cs="Calibri"/>
          <w:kern w:val="28"/>
          <w:lang w:bidi="pl-PL"/>
        </w:rPr>
        <w:t>podpis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osoby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upoważnionej</w:t>
      </w:r>
      <w:r w:rsidRPr="004112D2">
        <w:rPr>
          <w:rFonts w:ascii="Calibri" w:eastAsia="Arial" w:hAnsi="Calibri" w:cs="Calibri"/>
          <w:kern w:val="28"/>
          <w:lang w:bidi="pl-PL"/>
        </w:rPr>
        <w:t>)</w:t>
      </w:r>
    </w:p>
    <w:p w14:paraId="1E2A1423" w14:textId="77777777" w:rsidR="004112D2" w:rsidRPr="004112D2" w:rsidRDefault="004112D2" w:rsidP="00F51564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F535270" w14:textId="62D4A2B2" w:rsidR="004112D2" w:rsidRPr="00B06243" w:rsidRDefault="004112D2" w:rsidP="00B06243">
      <w:pPr>
        <w:spacing w:before="100" w:after="240" w:line="276" w:lineRule="auto"/>
        <w:ind w:left="6"/>
        <w:contextualSpacing/>
        <w:rPr>
          <w:rFonts w:ascii="Calibri" w:eastAsia="Times New Roman" w:hAnsi="Calibri" w:cs="Calibri"/>
          <w:i/>
          <w:iCs/>
          <w:color w:val="000000"/>
        </w:rPr>
      </w:pPr>
      <w:r w:rsidRPr="004112D2">
        <w:rPr>
          <w:rFonts w:ascii="Calibri" w:eastAsia="Times New Roman" w:hAnsi="Calibri" w:cs="Calibri"/>
          <w:color w:val="000000"/>
          <w:sz w:val="24"/>
          <w:szCs w:val="24"/>
        </w:rPr>
        <w:t xml:space="preserve">ˡ </w:t>
      </w:r>
      <w:r w:rsidRPr="00B06243">
        <w:rPr>
          <w:rFonts w:ascii="Calibri" w:eastAsia="Times New Roman" w:hAnsi="Calibri" w:cs="Calibri"/>
          <w:i/>
          <w:iCs/>
          <w:color w:val="000000"/>
        </w:rPr>
        <w:t>Rozporządzenie Parlamentu Europejskiego i Rady (UE) 2016/679 z dnia 27 kwietnia 2016 r. w sprawie ochrony osób fizycznych w związku z przetwarzaniem danych osobowych i</w:t>
      </w:r>
      <w:r w:rsidR="003A3347" w:rsidRPr="00B06243">
        <w:rPr>
          <w:rFonts w:ascii="Calibri" w:eastAsia="Times New Roman" w:hAnsi="Calibri" w:cs="Calibri"/>
          <w:i/>
          <w:iCs/>
          <w:color w:val="000000"/>
        </w:rPr>
        <w:t> </w:t>
      </w:r>
      <w:r w:rsidRPr="00B06243">
        <w:rPr>
          <w:rFonts w:ascii="Calibri" w:eastAsia="Times New Roman" w:hAnsi="Calibri" w:cs="Calibri"/>
          <w:i/>
          <w:iCs/>
          <w:color w:val="000000"/>
        </w:rPr>
        <w:t>w</w:t>
      </w:r>
      <w:r w:rsidR="003A3347" w:rsidRPr="00B06243">
        <w:rPr>
          <w:rFonts w:ascii="Calibri" w:eastAsia="Times New Roman" w:hAnsi="Calibri" w:cs="Calibri"/>
          <w:i/>
          <w:iCs/>
          <w:color w:val="000000"/>
        </w:rPr>
        <w:t> </w:t>
      </w:r>
      <w:r w:rsidRPr="00B06243">
        <w:rPr>
          <w:rFonts w:ascii="Calibri" w:eastAsia="Times New Roman" w:hAnsi="Calibri" w:cs="Calibri"/>
          <w:i/>
          <w:iCs/>
          <w:color w:val="000000"/>
        </w:rPr>
        <w:t xml:space="preserve">sprawie swobodnego przepływu takich danych oraz uchylenia dyrektywy 95/46/WE (ogólne rozporządzenie o ochronie danych) (Dz. Urz. UE L 119 z 04.05.2016, str. 1). </w:t>
      </w:r>
    </w:p>
    <w:p w14:paraId="57C4C6ED" w14:textId="77C7B963" w:rsidR="00092B53" w:rsidRPr="00092B53" w:rsidRDefault="00092B53" w:rsidP="00092B53">
      <w:pPr>
        <w:pStyle w:val="Tekstprzypisudolnego"/>
        <w:jc w:val="both"/>
        <w:rPr>
          <w:rFonts w:cstheme="minorHAnsi"/>
          <w:sz w:val="22"/>
          <w:szCs w:val="22"/>
        </w:rPr>
      </w:pPr>
      <w:r w:rsidRPr="00B06243">
        <w:rPr>
          <w:rFonts w:cstheme="minorHAnsi"/>
          <w:b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 </w:t>
      </w:r>
      <w:r w:rsidRPr="00092B53">
        <w:rPr>
          <w:rFonts w:cstheme="minorHAnsi"/>
          <w:sz w:val="22"/>
          <w:szCs w:val="2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105B26" w14:textId="77777777" w:rsidR="00092B53" w:rsidRPr="00092B53" w:rsidRDefault="00092B53" w:rsidP="00092B53">
      <w:pPr>
        <w:pStyle w:val="Tekstprzypisudolnego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092B53">
        <w:rPr>
          <w:rFonts w:cstheme="minorHAnsi"/>
          <w:sz w:val="22"/>
          <w:szCs w:val="22"/>
        </w:rPr>
        <w:t>obywateli rosyjskich lub osób fizycznych lub prawnych, podmiotów lub organów z siedzibą w Rosji;</w:t>
      </w:r>
    </w:p>
    <w:p w14:paraId="15858D9C" w14:textId="77777777" w:rsidR="00092B53" w:rsidRPr="00092B53" w:rsidRDefault="00092B53" w:rsidP="00092B53">
      <w:pPr>
        <w:pStyle w:val="Tekstprzypisudolnego"/>
        <w:numPr>
          <w:ilvl w:val="0"/>
          <w:numId w:val="35"/>
        </w:numPr>
        <w:rPr>
          <w:rFonts w:cstheme="minorHAnsi"/>
          <w:sz w:val="22"/>
          <w:szCs w:val="22"/>
        </w:rPr>
      </w:pPr>
      <w:bookmarkStart w:id="4" w:name="_Hlk102557314"/>
      <w:r w:rsidRPr="00092B53">
        <w:rPr>
          <w:rFonts w:cstheme="minorHAns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3F96541E" w14:textId="77777777" w:rsidR="00092B53" w:rsidRPr="00092B53" w:rsidRDefault="00092B53" w:rsidP="00092B53">
      <w:pPr>
        <w:pStyle w:val="Tekstprzypisudolnego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092B53">
        <w:rPr>
          <w:rFonts w:cstheme="minorHAns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0525D074" w14:textId="77777777" w:rsidR="00092B53" w:rsidRPr="00092B53" w:rsidRDefault="00092B53" w:rsidP="00092B53">
      <w:pPr>
        <w:pStyle w:val="Tekstprzypisudolnego"/>
        <w:jc w:val="both"/>
        <w:rPr>
          <w:rFonts w:cstheme="minorHAnsi"/>
          <w:sz w:val="22"/>
          <w:szCs w:val="22"/>
        </w:rPr>
      </w:pPr>
      <w:r w:rsidRPr="00092B53">
        <w:rPr>
          <w:rFonts w:cstheme="minorHAns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6BAA58B" w14:textId="4EB01854" w:rsidR="00092B53" w:rsidRPr="00092B53" w:rsidRDefault="00092B53" w:rsidP="00092B53">
      <w:pPr>
        <w:jc w:val="both"/>
        <w:rPr>
          <w:rFonts w:cstheme="minorHAnsi"/>
          <w:color w:val="222222"/>
        </w:rPr>
      </w:pPr>
      <w:r w:rsidRPr="00B06243">
        <w:rPr>
          <w:rFonts w:cstheme="minorHAnsi"/>
          <w:b/>
        </w:rPr>
        <w:t>**</w:t>
      </w:r>
      <w:r w:rsidRPr="00092B53">
        <w:rPr>
          <w:rFonts w:cstheme="minorHAnsi"/>
        </w:rPr>
        <w:t xml:space="preserve"> </w:t>
      </w:r>
      <w:r w:rsidRPr="00092B53">
        <w:rPr>
          <w:rFonts w:cstheme="minorHAnsi"/>
          <w:color w:val="222222"/>
        </w:rPr>
        <w:t xml:space="preserve">Zgodnie z treścią art. 7 ust. 1 ustawy z dnia 13 kwietnia 2022 r. </w:t>
      </w:r>
      <w:r w:rsidRPr="00092B53">
        <w:rPr>
          <w:rFonts w:cstheme="minorHAnsi"/>
          <w:i/>
          <w:iCs/>
          <w:color w:val="222222"/>
        </w:rPr>
        <w:t xml:space="preserve">o szczególnych rozwiązaniach </w:t>
      </w:r>
      <w:r w:rsidRPr="00092B53">
        <w:rPr>
          <w:rFonts w:cstheme="minorHAnsi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092B53">
        <w:rPr>
          <w:rFonts w:cstheme="minorHAnsi"/>
          <w:color w:val="222222"/>
        </w:rPr>
        <w:t xml:space="preserve">z </w:t>
      </w:r>
      <w:r w:rsidRPr="00092B53">
        <w:rPr>
          <w:rFonts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092B53">
        <w:rPr>
          <w:rFonts w:cstheme="minorHAnsi"/>
          <w:color w:val="222222"/>
          <w:lang w:eastAsia="pl-PL"/>
        </w:rPr>
        <w:t>Pzp</w:t>
      </w:r>
      <w:proofErr w:type="spellEnd"/>
      <w:r w:rsidRPr="00092B53">
        <w:rPr>
          <w:rFonts w:cstheme="minorHAnsi"/>
          <w:color w:val="222222"/>
          <w:lang w:eastAsia="pl-PL"/>
        </w:rPr>
        <w:t xml:space="preserve"> wyklucza się:</w:t>
      </w:r>
    </w:p>
    <w:p w14:paraId="116D9034" w14:textId="77777777" w:rsidR="00092B53" w:rsidRPr="00092B53" w:rsidRDefault="00092B53" w:rsidP="00092B53">
      <w:pPr>
        <w:jc w:val="both"/>
        <w:rPr>
          <w:rFonts w:cstheme="minorHAnsi"/>
          <w:color w:val="222222"/>
          <w:lang w:eastAsia="pl-PL"/>
        </w:rPr>
      </w:pPr>
      <w:r w:rsidRPr="00092B53">
        <w:rPr>
          <w:rFonts w:cstheme="minorHAns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1D20A" w14:textId="54A22C7A" w:rsidR="00092B53" w:rsidRPr="00092B53" w:rsidRDefault="00092B53" w:rsidP="00092B53">
      <w:pPr>
        <w:jc w:val="both"/>
        <w:rPr>
          <w:rFonts w:cstheme="minorHAnsi"/>
          <w:color w:val="222222"/>
        </w:rPr>
      </w:pPr>
      <w:r w:rsidRPr="00092B53">
        <w:rPr>
          <w:rFonts w:cstheme="minorHAnsi"/>
          <w:color w:val="222222"/>
        </w:rPr>
        <w:t xml:space="preserve">2) </w:t>
      </w:r>
      <w:r w:rsidRPr="00092B53">
        <w:rPr>
          <w:rFonts w:cstheme="minorHAnsi"/>
          <w:color w:val="222222"/>
          <w:lang w:eastAsia="pl-PL"/>
        </w:rPr>
        <w:t xml:space="preserve">wykonawcę oraz uczestnika konkursu, którego beneficjentem rzeczywistym w rozumieniu ustawy </w:t>
      </w:r>
      <w:r w:rsidRPr="00092B53">
        <w:rPr>
          <w:rFonts w:cstheme="minorHAns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092B53">
        <w:rPr>
          <w:rFonts w:cstheme="minorHAns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092B53">
        <w:rPr>
          <w:rFonts w:cstheme="minorHAnsi"/>
          <w:color w:val="222222"/>
          <w:lang w:eastAsia="pl-PL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23977B" w14:textId="77777777" w:rsidR="00092B53" w:rsidRPr="00092B53" w:rsidRDefault="00092B53" w:rsidP="00092B53">
      <w:pPr>
        <w:jc w:val="both"/>
        <w:rPr>
          <w:rFonts w:cstheme="minorHAnsi"/>
        </w:rPr>
      </w:pPr>
      <w:r w:rsidRPr="00092B53">
        <w:rPr>
          <w:rFonts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6D3720" w14:textId="6643F1F3" w:rsidR="004112D2" w:rsidRPr="004112D2" w:rsidRDefault="00092B53" w:rsidP="004112D2">
      <w:pPr>
        <w:spacing w:before="100" w:after="240" w:line="240" w:lineRule="auto"/>
        <w:ind w:left="6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br/>
        <w:t>**</w:t>
      </w:r>
      <w:r w:rsidR="004112D2"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8AF00" w14:textId="77777777" w:rsidR="004112D2" w:rsidRPr="004112D2" w:rsidRDefault="004112D2" w:rsidP="004112D2">
      <w:pPr>
        <w:spacing w:before="100" w:after="240" w:line="240" w:lineRule="auto"/>
        <w:ind w:left="36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4112D2" w:rsidRPr="004112D2" w:rsidSect="00F51564">
      <w:headerReference w:type="default" r:id="rId15"/>
      <w:footerReference w:type="default" r:id="rId16"/>
      <w:pgSz w:w="11906" w:h="16838"/>
      <w:pgMar w:top="1418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9EF8A" w14:textId="77777777" w:rsidR="00127CED" w:rsidRDefault="00127CED" w:rsidP="00567E85">
      <w:pPr>
        <w:spacing w:after="0" w:line="240" w:lineRule="auto"/>
      </w:pPr>
      <w:r>
        <w:separator/>
      </w:r>
    </w:p>
  </w:endnote>
  <w:endnote w:type="continuationSeparator" w:id="0">
    <w:p w14:paraId="1785C157" w14:textId="77777777" w:rsidR="00127CED" w:rsidRDefault="00127CED" w:rsidP="005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94FB8" w14:textId="77777777" w:rsidR="004112D2" w:rsidRPr="000D6470" w:rsidRDefault="004112D2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DD0B4F">
      <w:rPr>
        <w:rStyle w:val="Numerstrony"/>
        <w:rFonts w:ascii="Times New Roman" w:hAnsi="Times New Roman" w:cs="Times New Roman"/>
        <w:noProof/>
        <w:snapToGrid w:val="0"/>
        <w:sz w:val="19"/>
      </w:rPr>
      <w:t>1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DD0B4F">
      <w:rPr>
        <w:rStyle w:val="Numerstrony"/>
        <w:rFonts w:ascii="Times New Roman" w:hAnsi="Times New Roman" w:cs="Times New Roman"/>
        <w:noProof/>
        <w:snapToGrid w:val="0"/>
        <w:sz w:val="19"/>
      </w:rPr>
      <w:t>5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D6B8" w14:textId="6B4E5700" w:rsidR="00567E85" w:rsidRDefault="00567E85" w:rsidP="00567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5F21D" w14:textId="77777777" w:rsidR="00127CED" w:rsidRDefault="00127CED" w:rsidP="00567E85">
      <w:pPr>
        <w:spacing w:after="0" w:line="240" w:lineRule="auto"/>
      </w:pPr>
      <w:r>
        <w:separator/>
      </w:r>
    </w:p>
  </w:footnote>
  <w:footnote w:type="continuationSeparator" w:id="0">
    <w:p w14:paraId="6DCE3A57" w14:textId="77777777" w:rsidR="00127CED" w:rsidRDefault="00127CED" w:rsidP="0056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67EC6" w14:textId="77777777" w:rsidR="00DE1B69" w:rsidRPr="00AE6C5A" w:rsidRDefault="00DE1B69" w:rsidP="00DE1B69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>
      <w:rPr>
        <w:rFonts w:eastAsia="Times New Roman" w:cstheme="minorHAnsi"/>
        <w:sz w:val="20"/>
        <w:szCs w:val="20"/>
      </w:rPr>
      <w:t>Postępowanie nr ZP.271.KC.28.2022 „</w:t>
    </w:r>
    <w:r w:rsidRPr="00DE1B69">
      <w:rPr>
        <w:rFonts w:eastAsia="Times New Roman" w:cstheme="minorHAnsi"/>
        <w:sz w:val="20"/>
        <w:szCs w:val="20"/>
      </w:rPr>
      <w:t>Zakup i dostawa worków do zbiórki odpadów dla Miejskiego Zakładu Komunalnego Sp. z o.o.</w:t>
    </w:r>
    <w:r>
      <w:rPr>
        <w:rFonts w:eastAsia="Times New Roman" w:cstheme="minorHAnsi"/>
        <w:sz w:val="20"/>
        <w:szCs w:val="20"/>
      </w:rPr>
      <w:t xml:space="preserve"> </w:t>
    </w:r>
    <w:r w:rsidRPr="00DE1B69">
      <w:rPr>
        <w:rFonts w:eastAsia="Times New Roman" w:cstheme="minorHAnsi"/>
        <w:sz w:val="20"/>
        <w:szCs w:val="20"/>
      </w:rPr>
      <w:t xml:space="preserve"> w Stalowej Woli”.</w:t>
    </w:r>
  </w:p>
  <w:p w14:paraId="0AC83F0B" w14:textId="77777777" w:rsidR="004112D2" w:rsidRPr="00F368D8" w:rsidRDefault="004112D2" w:rsidP="00F368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FADE" w14:textId="1DBB4355" w:rsidR="00C25F42" w:rsidRPr="00AE6C5A" w:rsidRDefault="00DE1B69" w:rsidP="00C25F42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>
      <w:rPr>
        <w:rFonts w:eastAsia="Times New Roman" w:cstheme="minorHAnsi"/>
        <w:sz w:val="20"/>
        <w:szCs w:val="20"/>
      </w:rPr>
      <w:t>Postępowanie nr ZP.271.KC.28</w:t>
    </w:r>
    <w:r w:rsidR="00F368D8">
      <w:rPr>
        <w:rFonts w:eastAsia="Times New Roman" w:cstheme="minorHAnsi"/>
        <w:sz w:val="20"/>
        <w:szCs w:val="20"/>
      </w:rPr>
      <w:t xml:space="preserve">.2022 </w:t>
    </w:r>
    <w:r>
      <w:rPr>
        <w:rFonts w:eastAsia="Times New Roman" w:cstheme="minorHAnsi"/>
        <w:sz w:val="20"/>
        <w:szCs w:val="20"/>
      </w:rPr>
      <w:t>„</w:t>
    </w:r>
    <w:r w:rsidRPr="00DE1B69">
      <w:rPr>
        <w:rFonts w:eastAsia="Times New Roman" w:cstheme="minorHAnsi"/>
        <w:sz w:val="20"/>
        <w:szCs w:val="20"/>
      </w:rPr>
      <w:t>Zakup i dostawa worków do zbiórki odpadów dla Miejskiego Zakładu Komunalnego Sp. z o.o.</w:t>
    </w:r>
    <w:r>
      <w:rPr>
        <w:rFonts w:eastAsia="Times New Roman" w:cstheme="minorHAnsi"/>
        <w:sz w:val="20"/>
        <w:szCs w:val="20"/>
      </w:rPr>
      <w:t xml:space="preserve"> </w:t>
    </w:r>
    <w:r w:rsidRPr="00DE1B69">
      <w:rPr>
        <w:rFonts w:eastAsia="Times New Roman" w:cstheme="minorHAnsi"/>
        <w:sz w:val="20"/>
        <w:szCs w:val="20"/>
      </w:rPr>
      <w:t xml:space="preserve"> w Stalowej Woli”.</w:t>
    </w:r>
  </w:p>
  <w:p w14:paraId="76780E98" w14:textId="77777777" w:rsidR="00FE2553" w:rsidRDefault="00FE25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2ADFA" w14:textId="77777777" w:rsidR="00DE1B69" w:rsidRPr="00AE6C5A" w:rsidRDefault="00C25F42" w:rsidP="00DE1B69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>
      <w:tab/>
    </w:r>
    <w:r w:rsidR="00DE1B69">
      <w:rPr>
        <w:rFonts w:eastAsia="Times New Roman" w:cstheme="minorHAnsi"/>
        <w:sz w:val="20"/>
        <w:szCs w:val="20"/>
      </w:rPr>
      <w:t>Postępowanie nr ZP.271.KC.28.2022 „</w:t>
    </w:r>
    <w:r w:rsidR="00DE1B69" w:rsidRPr="00DE1B69">
      <w:rPr>
        <w:rFonts w:eastAsia="Times New Roman" w:cstheme="minorHAnsi"/>
        <w:sz w:val="20"/>
        <w:szCs w:val="20"/>
      </w:rPr>
      <w:t>Zakup i dostawa worków do zbiórki odpadów dla Miejskiego Zakładu Komunalnego Sp. z o.o.</w:t>
    </w:r>
    <w:r w:rsidR="00DE1B69">
      <w:rPr>
        <w:rFonts w:eastAsia="Times New Roman" w:cstheme="minorHAnsi"/>
        <w:sz w:val="20"/>
        <w:szCs w:val="20"/>
      </w:rPr>
      <w:t xml:space="preserve"> </w:t>
    </w:r>
    <w:r w:rsidR="00DE1B69" w:rsidRPr="00DE1B69">
      <w:rPr>
        <w:rFonts w:eastAsia="Times New Roman" w:cstheme="minorHAnsi"/>
        <w:sz w:val="20"/>
        <w:szCs w:val="20"/>
      </w:rPr>
      <w:t xml:space="preserve"> w Stalowej Woli”.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B7D29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3352EC"/>
    <w:multiLevelType w:val="hybridMultilevel"/>
    <w:tmpl w:val="D8640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0379F"/>
    <w:multiLevelType w:val="hybridMultilevel"/>
    <w:tmpl w:val="35382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E9A"/>
    <w:multiLevelType w:val="multilevel"/>
    <w:tmpl w:val="20AE330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F52CB"/>
    <w:multiLevelType w:val="hybridMultilevel"/>
    <w:tmpl w:val="B89263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03DAB"/>
    <w:multiLevelType w:val="hybridMultilevel"/>
    <w:tmpl w:val="85966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6502F"/>
    <w:multiLevelType w:val="hybridMultilevel"/>
    <w:tmpl w:val="EA069C8E"/>
    <w:lvl w:ilvl="0" w:tplc="ED4065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2504"/>
    <w:multiLevelType w:val="multilevel"/>
    <w:tmpl w:val="C69281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0E6F82"/>
    <w:multiLevelType w:val="hybridMultilevel"/>
    <w:tmpl w:val="C8B4285A"/>
    <w:lvl w:ilvl="0" w:tplc="5D46A7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B86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5864707"/>
    <w:multiLevelType w:val="multilevel"/>
    <w:tmpl w:val="CD22172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9B5401"/>
    <w:multiLevelType w:val="hybridMultilevel"/>
    <w:tmpl w:val="80A83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493"/>
    <w:multiLevelType w:val="hybridMultilevel"/>
    <w:tmpl w:val="0DCEF40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E7C147C"/>
    <w:multiLevelType w:val="hybridMultilevel"/>
    <w:tmpl w:val="0204B232"/>
    <w:lvl w:ilvl="0" w:tplc="DF6CBB2A">
      <w:start w:val="1"/>
      <w:numFmt w:val="upperRoman"/>
      <w:lvlText w:val="%1."/>
      <w:lvlJc w:val="left"/>
      <w:pPr>
        <w:ind w:left="712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" w15:restartNumberingAfterBreak="0">
    <w:nsid w:val="31F07508"/>
    <w:multiLevelType w:val="hybridMultilevel"/>
    <w:tmpl w:val="EA8EFB82"/>
    <w:lvl w:ilvl="0" w:tplc="35FA00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4093"/>
    <w:multiLevelType w:val="hybridMultilevel"/>
    <w:tmpl w:val="57AAAE46"/>
    <w:lvl w:ilvl="0" w:tplc="50DA51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004ED"/>
    <w:multiLevelType w:val="multilevel"/>
    <w:tmpl w:val="BBBA4A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912C9C"/>
    <w:multiLevelType w:val="hybridMultilevel"/>
    <w:tmpl w:val="56CE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3BC94A3B"/>
    <w:multiLevelType w:val="multilevel"/>
    <w:tmpl w:val="3F54F86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8C3F08"/>
    <w:multiLevelType w:val="hybridMultilevel"/>
    <w:tmpl w:val="0B8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14735"/>
    <w:multiLevelType w:val="hybridMultilevel"/>
    <w:tmpl w:val="7FDE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310A9"/>
    <w:multiLevelType w:val="hybridMultilevel"/>
    <w:tmpl w:val="F1201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31461"/>
    <w:multiLevelType w:val="hybridMultilevel"/>
    <w:tmpl w:val="50D21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85C1E"/>
    <w:multiLevelType w:val="multilevel"/>
    <w:tmpl w:val="F1DE6B6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DA1F63"/>
    <w:multiLevelType w:val="multilevel"/>
    <w:tmpl w:val="903E479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C15218B"/>
    <w:multiLevelType w:val="hybridMultilevel"/>
    <w:tmpl w:val="DC86BA62"/>
    <w:lvl w:ilvl="0" w:tplc="B1129C9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A6C41"/>
    <w:multiLevelType w:val="hybridMultilevel"/>
    <w:tmpl w:val="5FAE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AC7479"/>
    <w:multiLevelType w:val="hybridMultilevel"/>
    <w:tmpl w:val="51163656"/>
    <w:lvl w:ilvl="0" w:tplc="DE2A9626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24B34"/>
    <w:multiLevelType w:val="hybridMultilevel"/>
    <w:tmpl w:val="AEBC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9"/>
  </w:num>
  <w:num w:numId="4">
    <w:abstractNumId w:val="15"/>
  </w:num>
  <w:num w:numId="5">
    <w:abstractNumId w:val="26"/>
  </w:num>
  <w:num w:numId="6">
    <w:abstractNumId w:val="31"/>
  </w:num>
  <w:num w:numId="7">
    <w:abstractNumId w:val="18"/>
  </w:num>
  <w:num w:numId="8">
    <w:abstractNumId w:val="4"/>
  </w:num>
  <w:num w:numId="9">
    <w:abstractNumId w:val="22"/>
  </w:num>
  <w:num w:numId="10">
    <w:abstractNumId w:val="29"/>
  </w:num>
  <w:num w:numId="11">
    <w:abstractNumId w:val="28"/>
  </w:num>
  <w:num w:numId="12">
    <w:abstractNumId w:val="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11"/>
  </w:num>
  <w:num w:numId="18">
    <w:abstractNumId w:val="12"/>
  </w:num>
  <w:num w:numId="19">
    <w:abstractNumId w:val="5"/>
  </w:num>
  <w:num w:numId="20">
    <w:abstractNumId w:val="16"/>
  </w:num>
  <w:num w:numId="21">
    <w:abstractNumId w:val="32"/>
  </w:num>
  <w:num w:numId="22">
    <w:abstractNumId w:val="1"/>
  </w:num>
  <w:num w:numId="23">
    <w:abstractNumId w:val="21"/>
  </w:num>
  <w:num w:numId="24">
    <w:abstractNumId w:val="0"/>
  </w:num>
  <w:num w:numId="25">
    <w:abstractNumId w:val="13"/>
  </w:num>
  <w:num w:numId="26">
    <w:abstractNumId w:val="30"/>
  </w:num>
  <w:num w:numId="27">
    <w:abstractNumId w:val="35"/>
  </w:num>
  <w:num w:numId="28">
    <w:abstractNumId w:val="23"/>
  </w:num>
  <w:num w:numId="29">
    <w:abstractNumId w:val="14"/>
  </w:num>
  <w:num w:numId="30">
    <w:abstractNumId w:val="33"/>
  </w:num>
  <w:num w:numId="31">
    <w:abstractNumId w:val="7"/>
  </w:num>
  <w:num w:numId="32">
    <w:abstractNumId w:val="25"/>
  </w:num>
  <w:num w:numId="33">
    <w:abstractNumId w:val="6"/>
  </w:num>
  <w:num w:numId="34">
    <w:abstractNumId w:val="3"/>
  </w:num>
  <w:num w:numId="35">
    <w:abstractNumId w:val="34"/>
  </w:num>
  <w:num w:numId="36">
    <w:abstractNumId w:val="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F7"/>
    <w:rsid w:val="00092B53"/>
    <w:rsid w:val="000C7EDF"/>
    <w:rsid w:val="00127CED"/>
    <w:rsid w:val="0013441B"/>
    <w:rsid w:val="001642F7"/>
    <w:rsid w:val="00183358"/>
    <w:rsid w:val="00187C92"/>
    <w:rsid w:val="001948D4"/>
    <w:rsid w:val="001C5597"/>
    <w:rsid w:val="001C5B43"/>
    <w:rsid w:val="002068EA"/>
    <w:rsid w:val="00217D5A"/>
    <w:rsid w:val="00251B5F"/>
    <w:rsid w:val="002942E0"/>
    <w:rsid w:val="002C2A8D"/>
    <w:rsid w:val="003A3347"/>
    <w:rsid w:val="004112D2"/>
    <w:rsid w:val="00416DC2"/>
    <w:rsid w:val="00474EA7"/>
    <w:rsid w:val="0050389F"/>
    <w:rsid w:val="00560C6D"/>
    <w:rsid w:val="00567E85"/>
    <w:rsid w:val="005B0803"/>
    <w:rsid w:val="007018B7"/>
    <w:rsid w:val="00712904"/>
    <w:rsid w:val="007B1FA4"/>
    <w:rsid w:val="007B479C"/>
    <w:rsid w:val="008273AC"/>
    <w:rsid w:val="009575AA"/>
    <w:rsid w:val="00985E2F"/>
    <w:rsid w:val="009A24C0"/>
    <w:rsid w:val="009A3601"/>
    <w:rsid w:val="00A151E2"/>
    <w:rsid w:val="00A32C0D"/>
    <w:rsid w:val="00A33D59"/>
    <w:rsid w:val="00A36AC1"/>
    <w:rsid w:val="00A41F6D"/>
    <w:rsid w:val="00A95C69"/>
    <w:rsid w:val="00AD5CA6"/>
    <w:rsid w:val="00AE4B20"/>
    <w:rsid w:val="00AE6C5A"/>
    <w:rsid w:val="00B06243"/>
    <w:rsid w:val="00B13AF2"/>
    <w:rsid w:val="00B71CBC"/>
    <w:rsid w:val="00B722D2"/>
    <w:rsid w:val="00BC4024"/>
    <w:rsid w:val="00C25F42"/>
    <w:rsid w:val="00C26BEA"/>
    <w:rsid w:val="00C831C4"/>
    <w:rsid w:val="00CB027E"/>
    <w:rsid w:val="00CF4DC5"/>
    <w:rsid w:val="00D43A93"/>
    <w:rsid w:val="00D94CBF"/>
    <w:rsid w:val="00DD0B4F"/>
    <w:rsid w:val="00DD4D7F"/>
    <w:rsid w:val="00DD7E77"/>
    <w:rsid w:val="00DE1B69"/>
    <w:rsid w:val="00E02014"/>
    <w:rsid w:val="00E0353D"/>
    <w:rsid w:val="00E33B0F"/>
    <w:rsid w:val="00E4734C"/>
    <w:rsid w:val="00ED5523"/>
    <w:rsid w:val="00EE3477"/>
    <w:rsid w:val="00EE3DCB"/>
    <w:rsid w:val="00F01025"/>
    <w:rsid w:val="00F118B2"/>
    <w:rsid w:val="00F368D8"/>
    <w:rsid w:val="00F5156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A47170"/>
  <w15:chartTrackingRefBased/>
  <w15:docId w15:val="{9FC3502D-26B0-413B-BAF4-41E1E5D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AF2"/>
  </w:style>
  <w:style w:type="paragraph" w:styleId="Nagwek1">
    <w:name w:val="heading 1"/>
    <w:basedOn w:val="Normalny"/>
    <w:next w:val="Normalny"/>
    <w:link w:val="Nagwek1Znak"/>
    <w:uiPriority w:val="9"/>
    <w:qFormat/>
    <w:rsid w:val="00B1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85"/>
  </w:style>
  <w:style w:type="paragraph" w:styleId="Stopka">
    <w:name w:val="footer"/>
    <w:basedOn w:val="Normalny"/>
    <w:link w:val="Stopka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85"/>
  </w:style>
  <w:style w:type="character" w:styleId="Numerstrony">
    <w:name w:val="page number"/>
    <w:basedOn w:val="Domylnaczcionkaakapitu"/>
    <w:rsid w:val="00B13AF2"/>
  </w:style>
  <w:style w:type="character" w:customStyle="1" w:styleId="Nagwek1Znak">
    <w:name w:val="Nagłówek 1 Znak"/>
    <w:basedOn w:val="Domylnaczcionkaakapitu"/>
    <w:link w:val="Nagwek1"/>
    <w:uiPriority w:val="9"/>
    <w:rsid w:val="00B13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13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3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13AF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1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0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40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2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553"/>
    <w:rPr>
      <w:sz w:val="20"/>
      <w:szCs w:val="20"/>
    </w:rPr>
  </w:style>
  <w:style w:type="paragraph" w:customStyle="1" w:styleId="Default">
    <w:name w:val="Default"/>
    <w:rsid w:val="001C5B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E3D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" TargetMode="External"/><Relationship Id="rId13" Type="http://schemas.openxmlformats.org/officeDocument/2006/relationships/hyperlink" Target="https://ems.m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zk.stalowa-wola.pl" TargetMode="External"/><Relationship Id="rId14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8CF6-8A4F-4A90-8AA3-5C11F512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39</cp:revision>
  <cp:lastPrinted>2022-06-30T08:20:00Z</cp:lastPrinted>
  <dcterms:created xsi:type="dcterms:W3CDTF">2021-04-28T11:05:00Z</dcterms:created>
  <dcterms:modified xsi:type="dcterms:W3CDTF">2022-06-30T08:48:00Z</dcterms:modified>
</cp:coreProperties>
</file>