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C3635" w14:textId="0C57CD32" w:rsidR="00EC6515" w:rsidRDefault="007A3CBA" w:rsidP="00604BDD">
      <w:pPr>
        <w:spacing w:line="240" w:lineRule="auto"/>
        <w:ind w:left="7080" w:firstLine="708"/>
        <w:rPr>
          <w:rFonts w:cstheme="minorHAnsi"/>
          <w:i/>
          <w:iCs/>
        </w:rPr>
      </w:pPr>
      <w:r w:rsidRPr="00604BDD">
        <w:rPr>
          <w:rFonts w:cstheme="minorHAnsi"/>
          <w:i/>
          <w:iCs/>
        </w:rPr>
        <w:t xml:space="preserve">Załącznik nr </w:t>
      </w:r>
      <w:r w:rsidR="000A627E" w:rsidRPr="00604BDD">
        <w:rPr>
          <w:rFonts w:cstheme="minorHAnsi"/>
          <w:i/>
          <w:iCs/>
        </w:rPr>
        <w:t>3</w:t>
      </w:r>
    </w:p>
    <w:p w14:paraId="1F67A0E7" w14:textId="32251C47" w:rsidR="00604BDD" w:rsidRPr="00604BDD" w:rsidRDefault="00604BDD" w:rsidP="00604BDD">
      <w:pPr>
        <w:spacing w:line="240" w:lineRule="auto"/>
        <w:ind w:left="7080" w:firstLine="708"/>
        <w:rPr>
          <w:rFonts w:cstheme="minorHAnsi"/>
          <w:i/>
          <w:iCs/>
        </w:rPr>
      </w:pPr>
      <w:r w:rsidRPr="00604BDD">
        <w:rPr>
          <w:rFonts w:cstheme="minorHAnsi"/>
          <w:i/>
          <w:iCs/>
        </w:rPr>
        <w:t xml:space="preserve">Wzór umowy  </w:t>
      </w:r>
    </w:p>
    <w:p w14:paraId="2C887276" w14:textId="77777777" w:rsidR="001877A4" w:rsidRPr="00604BDD" w:rsidRDefault="001877A4" w:rsidP="00EC6515">
      <w:pPr>
        <w:spacing w:after="60" w:line="240" w:lineRule="auto"/>
        <w:jc w:val="center"/>
        <w:rPr>
          <w:rFonts w:eastAsia="Times New Roman" w:cstheme="minorHAnsi"/>
          <w:lang w:eastAsia="pl-PL"/>
        </w:rPr>
      </w:pPr>
      <w:bookmarkStart w:id="0" w:name="_Hlk518902008"/>
    </w:p>
    <w:p w14:paraId="099BDF3A" w14:textId="74C58677" w:rsidR="001877A4" w:rsidRPr="00604BDD" w:rsidRDefault="001877A4" w:rsidP="001877A4">
      <w:pPr>
        <w:widowControl w:val="0"/>
        <w:suppressAutoHyphens/>
        <w:autoSpaceDE w:val="0"/>
        <w:spacing w:after="0" w:line="240" w:lineRule="auto"/>
        <w:jc w:val="center"/>
        <w:rPr>
          <w:rFonts w:eastAsia="Times New Roman" w:cstheme="minorHAnsi"/>
          <w:b/>
          <w:bCs/>
          <w:lang w:eastAsia="zh-CN"/>
        </w:rPr>
      </w:pPr>
      <w:r w:rsidRPr="00604BDD">
        <w:rPr>
          <w:rFonts w:eastAsia="Times New Roman" w:cstheme="minorHAnsi"/>
          <w:b/>
          <w:bCs/>
          <w:lang w:eastAsia="zh-CN"/>
        </w:rPr>
        <w:t>UMOWA NR ZP.271.KC.</w:t>
      </w:r>
      <w:r w:rsidR="00C631BB" w:rsidRPr="00604BDD">
        <w:rPr>
          <w:rFonts w:eastAsia="Times New Roman" w:cstheme="minorHAnsi"/>
          <w:b/>
          <w:bCs/>
          <w:lang w:eastAsia="zh-CN"/>
        </w:rPr>
        <w:t>2</w:t>
      </w:r>
      <w:r w:rsidR="000A627E" w:rsidRPr="00604BDD">
        <w:rPr>
          <w:rFonts w:eastAsia="Times New Roman" w:cstheme="minorHAnsi"/>
          <w:b/>
          <w:bCs/>
          <w:lang w:eastAsia="zh-CN"/>
        </w:rPr>
        <w:t>9</w:t>
      </w:r>
      <w:r w:rsidRPr="00604BDD">
        <w:rPr>
          <w:rFonts w:eastAsia="Times New Roman" w:cstheme="minorHAnsi"/>
          <w:b/>
          <w:bCs/>
          <w:lang w:eastAsia="zh-CN"/>
        </w:rPr>
        <w:t>.20</w:t>
      </w:r>
      <w:r w:rsidR="00C631BB" w:rsidRPr="00604BDD">
        <w:rPr>
          <w:rFonts w:eastAsia="Times New Roman" w:cstheme="minorHAnsi"/>
          <w:b/>
          <w:bCs/>
          <w:lang w:eastAsia="zh-CN"/>
        </w:rPr>
        <w:t>2</w:t>
      </w:r>
      <w:r w:rsidR="000A627E" w:rsidRPr="00604BDD">
        <w:rPr>
          <w:rFonts w:eastAsia="Times New Roman" w:cstheme="minorHAnsi"/>
          <w:b/>
          <w:bCs/>
          <w:lang w:eastAsia="zh-CN"/>
        </w:rPr>
        <w:t>2</w:t>
      </w:r>
    </w:p>
    <w:p w14:paraId="3BCF7D0D" w14:textId="77777777" w:rsidR="001877A4" w:rsidRPr="00604BDD" w:rsidRDefault="001877A4" w:rsidP="001877A4">
      <w:pPr>
        <w:spacing w:after="0" w:line="276" w:lineRule="auto"/>
        <w:jc w:val="center"/>
        <w:rPr>
          <w:rFonts w:eastAsia="Calibri" w:cstheme="minorHAnsi"/>
        </w:rPr>
      </w:pPr>
    </w:p>
    <w:p w14:paraId="21FD326B" w14:textId="0640A7A8" w:rsidR="001877A4" w:rsidRPr="00604BDD" w:rsidRDefault="001877A4" w:rsidP="001877A4">
      <w:pPr>
        <w:suppressAutoHyphens/>
        <w:spacing w:after="0" w:line="276" w:lineRule="auto"/>
        <w:jc w:val="both"/>
        <w:rPr>
          <w:rFonts w:eastAsia="Times New Roman" w:cstheme="minorHAnsi"/>
          <w:lang w:eastAsia="ar-SA"/>
        </w:rPr>
      </w:pPr>
      <w:r w:rsidRPr="00604BDD">
        <w:rPr>
          <w:rFonts w:eastAsia="Times New Roman" w:cstheme="minorHAnsi"/>
          <w:lang w:eastAsia="ar-SA"/>
        </w:rPr>
        <w:t>zawarta w dniu ........................ 20</w:t>
      </w:r>
      <w:r w:rsidR="00F83A5E" w:rsidRPr="00604BDD">
        <w:rPr>
          <w:rFonts w:eastAsia="Times New Roman" w:cstheme="minorHAnsi"/>
          <w:lang w:eastAsia="ar-SA"/>
        </w:rPr>
        <w:t>2</w:t>
      </w:r>
      <w:r w:rsidR="000A627E" w:rsidRPr="00604BDD">
        <w:rPr>
          <w:rFonts w:eastAsia="Times New Roman" w:cstheme="minorHAnsi"/>
          <w:lang w:eastAsia="ar-SA"/>
        </w:rPr>
        <w:t>2</w:t>
      </w:r>
      <w:r w:rsidRPr="00604BDD">
        <w:rPr>
          <w:rFonts w:eastAsia="Times New Roman" w:cstheme="minorHAnsi"/>
          <w:lang w:eastAsia="ar-SA"/>
        </w:rPr>
        <w:t xml:space="preserve"> r. w Stalowej Woli pomiędzy:</w:t>
      </w:r>
    </w:p>
    <w:p w14:paraId="0983EC6B" w14:textId="77777777" w:rsidR="001877A4" w:rsidRPr="00604BDD" w:rsidRDefault="001877A4" w:rsidP="001877A4">
      <w:pPr>
        <w:suppressAutoHyphens/>
        <w:spacing w:after="0" w:line="276" w:lineRule="auto"/>
        <w:rPr>
          <w:rFonts w:eastAsia="Times New Roman" w:cstheme="minorHAnsi"/>
          <w:lang w:eastAsia="ar-SA"/>
        </w:rPr>
      </w:pPr>
    </w:p>
    <w:p w14:paraId="2C6F1852" w14:textId="7396ABDB" w:rsidR="00F83A5E" w:rsidRPr="00604BDD" w:rsidRDefault="00F83A5E" w:rsidP="00F83A5E">
      <w:pPr>
        <w:suppressAutoHyphens/>
        <w:autoSpaceDE w:val="0"/>
        <w:autoSpaceDN w:val="0"/>
        <w:spacing w:after="100" w:afterAutospacing="1"/>
        <w:ind w:left="708"/>
        <w:contextualSpacing/>
        <w:jc w:val="both"/>
        <w:rPr>
          <w:rFonts w:cstheme="minorHAnsi"/>
          <w:lang w:eastAsia="ar-SA"/>
        </w:rPr>
      </w:pPr>
      <w:bookmarkStart w:id="1" w:name="_Hlk22030799"/>
      <w:r w:rsidRPr="00604BDD">
        <w:rPr>
          <w:rFonts w:cstheme="minorHAnsi"/>
          <w:b/>
          <w:lang w:eastAsia="ar-SA"/>
        </w:rPr>
        <w:t>Miejskim Zakładem Komunalnym Sp. z o.o.</w:t>
      </w:r>
      <w:r w:rsidRPr="00604BDD">
        <w:rPr>
          <w:rFonts w:cstheme="minorHAnsi"/>
          <w:lang w:eastAsia="ar-SA"/>
        </w:rPr>
        <w:t xml:space="preserve"> z siedzibą w Stalowej Woli, (kod pocztowy: </w:t>
      </w:r>
      <w:r w:rsidR="003F4812" w:rsidRPr="00604BDD">
        <w:rPr>
          <w:rFonts w:cstheme="minorHAnsi"/>
          <w:lang w:eastAsia="ar-SA"/>
        </w:rPr>
        <w:br/>
      </w:r>
      <w:r w:rsidRPr="00604BDD">
        <w:rPr>
          <w:rFonts w:cstheme="minorHAnsi"/>
          <w:lang w:eastAsia="ar-SA"/>
        </w:rPr>
        <w:t xml:space="preserve">37-450) przy ul. Komunalnej 1, zarejestrowaną w rejestrze przedsiębiorców Krajowego Rejestru Sądowego pod numerem KRS 0000085943, której akta rejestrowe są przechowywane przez Sąd Rejonowy w Rzeszowie, XII Wydział Gospodarczy Krajowego Rejestru Sadowego, posiadającą kapitał zakładowy w wysokości </w:t>
      </w:r>
      <w:r w:rsidR="003F4812" w:rsidRPr="00604BDD">
        <w:rPr>
          <w:rFonts w:cstheme="minorHAnsi"/>
          <w:lang w:eastAsia="ar-SA"/>
        </w:rPr>
        <w:t>120</w:t>
      </w:r>
      <w:r w:rsidRPr="00604BDD">
        <w:rPr>
          <w:rFonts w:cstheme="minorHAnsi"/>
          <w:lang w:eastAsia="ar-SA"/>
        </w:rPr>
        <w:t> </w:t>
      </w:r>
      <w:r w:rsidR="003F4812" w:rsidRPr="00604BDD">
        <w:rPr>
          <w:rFonts w:cstheme="minorHAnsi"/>
          <w:lang w:eastAsia="ar-SA"/>
        </w:rPr>
        <w:t>637</w:t>
      </w:r>
      <w:r w:rsidRPr="00604BDD">
        <w:rPr>
          <w:rFonts w:cstheme="minorHAnsi"/>
          <w:lang w:eastAsia="ar-SA"/>
        </w:rPr>
        <w:t> 000,00 złotych posługującą się nadanym jej Numerem Identyfikacji Podatkowej 865-000-30-71 oraz numerem REGON 830036219, reprezentowaną przy niniejszej czynności przez:</w:t>
      </w:r>
    </w:p>
    <w:p w14:paraId="3D04DA21" w14:textId="77777777" w:rsidR="00F83A5E" w:rsidRPr="00604BDD" w:rsidRDefault="00F83A5E" w:rsidP="00F83A5E">
      <w:pPr>
        <w:suppressAutoHyphens/>
        <w:autoSpaceDE w:val="0"/>
        <w:autoSpaceDN w:val="0"/>
        <w:spacing w:after="100" w:afterAutospacing="1"/>
        <w:ind w:firstLine="708"/>
        <w:contextualSpacing/>
        <w:rPr>
          <w:rFonts w:cstheme="minorHAnsi"/>
          <w:b/>
          <w:lang w:eastAsia="ar-SA"/>
        </w:rPr>
      </w:pPr>
    </w:p>
    <w:p w14:paraId="7E3103BE" w14:textId="77777777" w:rsidR="00F83A5E" w:rsidRPr="00604BDD" w:rsidRDefault="00F83A5E" w:rsidP="00F83A5E">
      <w:pPr>
        <w:suppressAutoHyphens/>
        <w:autoSpaceDE w:val="0"/>
        <w:autoSpaceDN w:val="0"/>
        <w:spacing w:after="100" w:afterAutospacing="1"/>
        <w:ind w:left="720"/>
        <w:contextualSpacing/>
        <w:rPr>
          <w:rFonts w:cstheme="minorHAnsi"/>
          <w:lang w:eastAsia="ar-SA"/>
        </w:rPr>
      </w:pPr>
      <w:r w:rsidRPr="00604BDD">
        <w:rPr>
          <w:rFonts w:cstheme="minorHAnsi"/>
          <w:lang w:eastAsia="ar-SA"/>
        </w:rPr>
        <w:t>Radosław Sagatowski – Prezes Zarządu,</w:t>
      </w:r>
    </w:p>
    <w:p w14:paraId="39699579" w14:textId="77777777" w:rsidR="00F83A5E" w:rsidRPr="00604BDD" w:rsidRDefault="00F83A5E" w:rsidP="00F83A5E">
      <w:pPr>
        <w:suppressAutoHyphens/>
        <w:autoSpaceDE w:val="0"/>
        <w:autoSpaceDN w:val="0"/>
        <w:spacing w:after="100" w:afterAutospacing="1"/>
        <w:ind w:left="720"/>
        <w:contextualSpacing/>
        <w:rPr>
          <w:rFonts w:cstheme="minorHAnsi"/>
          <w:lang w:eastAsia="ar-SA"/>
        </w:rPr>
      </w:pPr>
      <w:r w:rsidRPr="00604BDD">
        <w:rPr>
          <w:rFonts w:cstheme="minorHAnsi"/>
          <w:lang w:eastAsia="ar-SA"/>
        </w:rPr>
        <w:t>Przemysław Skrzypek – Z-ca Prezesa Zarządu,</w:t>
      </w:r>
    </w:p>
    <w:bookmarkEnd w:id="1"/>
    <w:p w14:paraId="2436A3C4" w14:textId="77777777" w:rsidR="001877A4" w:rsidRPr="00604BDD" w:rsidRDefault="001877A4" w:rsidP="001877A4">
      <w:pPr>
        <w:suppressAutoHyphens/>
        <w:spacing w:after="0" w:line="276" w:lineRule="auto"/>
        <w:rPr>
          <w:rFonts w:eastAsia="Times New Roman" w:cstheme="minorHAnsi"/>
          <w:lang w:eastAsia="ar-SA"/>
        </w:rPr>
      </w:pPr>
    </w:p>
    <w:p w14:paraId="5F35513F" w14:textId="77777777" w:rsidR="001877A4" w:rsidRPr="00604BDD" w:rsidRDefault="001877A4" w:rsidP="001877A4">
      <w:pPr>
        <w:suppressAutoHyphens/>
        <w:spacing w:after="0" w:line="276" w:lineRule="auto"/>
        <w:rPr>
          <w:rFonts w:eastAsia="Times New Roman" w:cstheme="minorHAnsi"/>
          <w:lang w:eastAsia="ar-SA"/>
        </w:rPr>
      </w:pPr>
      <w:r w:rsidRPr="00604BDD">
        <w:rPr>
          <w:rFonts w:eastAsia="Times New Roman" w:cstheme="minorHAnsi"/>
          <w:lang w:eastAsia="ar-SA"/>
        </w:rPr>
        <w:t xml:space="preserve">zwanym dalej </w:t>
      </w:r>
      <w:r w:rsidRPr="00604BDD">
        <w:rPr>
          <w:rFonts w:eastAsia="Times New Roman" w:cstheme="minorHAnsi"/>
          <w:b/>
          <w:lang w:eastAsia="ar-SA"/>
        </w:rPr>
        <w:t>„Zamawiającym”</w:t>
      </w:r>
      <w:r w:rsidRPr="00604BDD">
        <w:rPr>
          <w:rFonts w:eastAsia="Times New Roman" w:cstheme="minorHAnsi"/>
          <w:lang w:eastAsia="ar-SA"/>
        </w:rPr>
        <w:t>,</w:t>
      </w:r>
    </w:p>
    <w:p w14:paraId="1B7ABCD3" w14:textId="77777777" w:rsidR="001877A4" w:rsidRPr="00604BDD" w:rsidRDefault="001877A4" w:rsidP="001877A4">
      <w:pPr>
        <w:suppressAutoHyphens/>
        <w:spacing w:after="0" w:line="276" w:lineRule="auto"/>
        <w:rPr>
          <w:rFonts w:eastAsia="Times New Roman" w:cstheme="minorHAnsi"/>
          <w:lang w:eastAsia="ar-SA"/>
        </w:rPr>
      </w:pPr>
    </w:p>
    <w:p w14:paraId="4EAAA373" w14:textId="77777777" w:rsidR="001877A4" w:rsidRPr="00604BDD" w:rsidRDefault="001877A4" w:rsidP="001877A4">
      <w:pPr>
        <w:suppressAutoHyphens/>
        <w:spacing w:after="0" w:line="276" w:lineRule="auto"/>
        <w:rPr>
          <w:rFonts w:eastAsia="Times New Roman" w:cstheme="minorHAnsi"/>
          <w:lang w:eastAsia="ar-SA"/>
        </w:rPr>
      </w:pPr>
      <w:r w:rsidRPr="00604BDD">
        <w:rPr>
          <w:rFonts w:eastAsia="Times New Roman" w:cstheme="minorHAnsi"/>
          <w:lang w:eastAsia="ar-SA"/>
        </w:rPr>
        <w:t>a</w:t>
      </w:r>
    </w:p>
    <w:p w14:paraId="034D407B" w14:textId="77777777" w:rsidR="001877A4" w:rsidRPr="00604BDD" w:rsidRDefault="001877A4" w:rsidP="001877A4">
      <w:pPr>
        <w:suppressAutoHyphens/>
        <w:spacing w:after="0" w:line="276" w:lineRule="auto"/>
        <w:rPr>
          <w:rFonts w:eastAsia="Times New Roman" w:cstheme="minorHAnsi"/>
          <w:lang w:eastAsia="ar-SA"/>
        </w:rPr>
      </w:pPr>
    </w:p>
    <w:p w14:paraId="45AF7005" w14:textId="77777777" w:rsidR="001877A4" w:rsidRPr="00604BDD" w:rsidRDefault="001877A4" w:rsidP="001877A4">
      <w:pPr>
        <w:suppressAutoHyphens/>
        <w:spacing w:after="0" w:line="276" w:lineRule="auto"/>
        <w:ind w:left="720"/>
        <w:contextualSpacing/>
        <w:jc w:val="both"/>
        <w:rPr>
          <w:rFonts w:eastAsia="Times New Roman" w:cstheme="minorHAnsi"/>
          <w:lang w:eastAsia="ar-SA"/>
        </w:rPr>
      </w:pPr>
      <w:r w:rsidRPr="00604BDD">
        <w:rPr>
          <w:rFonts w:eastAsia="Times New Roman" w:cstheme="minorHAnsi"/>
          <w:lang w:eastAsia="ar-SA"/>
        </w:rPr>
        <w:t>.…………………………………………………………………………………… z siedzibą w ………………...……. przy ul. ……………………………….., zarejestrowanym w rejestrze przedsiębiorców KRS prowadzonym przez ………………………………………………………………………………. pod numerem KRS ……………….., NIP: ………………, REGON: ……….., reprezentowanym przez:</w:t>
      </w:r>
    </w:p>
    <w:p w14:paraId="766958A4" w14:textId="72A3D4AE" w:rsidR="001877A4" w:rsidRPr="00604BDD" w:rsidRDefault="007876C1" w:rsidP="007876C1">
      <w:pPr>
        <w:suppressAutoHyphens/>
        <w:spacing w:after="200" w:line="276" w:lineRule="auto"/>
        <w:contextualSpacing/>
        <w:rPr>
          <w:rFonts w:eastAsia="Times New Roman" w:cstheme="minorHAnsi"/>
          <w:lang w:eastAsia="ar-SA"/>
        </w:rPr>
      </w:pPr>
      <w:r>
        <w:rPr>
          <w:rFonts w:eastAsia="Times New Roman" w:cstheme="minorHAnsi"/>
          <w:lang w:eastAsia="ar-SA"/>
        </w:rPr>
        <w:t xml:space="preserve">               </w:t>
      </w:r>
      <w:r w:rsidR="001877A4" w:rsidRPr="00604BDD">
        <w:rPr>
          <w:rFonts w:eastAsia="Times New Roman" w:cstheme="minorHAnsi"/>
          <w:lang w:eastAsia="ar-SA"/>
        </w:rPr>
        <w:t>……………………………….,</w:t>
      </w:r>
    </w:p>
    <w:p w14:paraId="427A80D7" w14:textId="02C5CE92" w:rsidR="001877A4" w:rsidRPr="00604BDD" w:rsidRDefault="001877A4" w:rsidP="001877A4">
      <w:pPr>
        <w:suppressAutoHyphens/>
        <w:spacing w:after="0" w:line="276" w:lineRule="auto"/>
        <w:ind w:left="720"/>
        <w:contextualSpacing/>
        <w:rPr>
          <w:rFonts w:eastAsia="Times New Roman" w:cstheme="minorHAnsi"/>
          <w:lang w:eastAsia="ar-SA"/>
        </w:rPr>
      </w:pPr>
      <w:r w:rsidRPr="00604BDD">
        <w:rPr>
          <w:rFonts w:eastAsia="Times New Roman" w:cstheme="minorHAnsi"/>
          <w:lang w:eastAsia="ar-SA"/>
        </w:rPr>
        <w:t>……………………….……….,</w:t>
      </w:r>
    </w:p>
    <w:p w14:paraId="70AD9C48" w14:textId="77777777" w:rsidR="001877A4" w:rsidRPr="00604BDD" w:rsidRDefault="001877A4" w:rsidP="001877A4">
      <w:pPr>
        <w:suppressAutoHyphens/>
        <w:spacing w:after="0" w:line="276" w:lineRule="auto"/>
        <w:rPr>
          <w:rFonts w:eastAsia="Times New Roman" w:cstheme="minorHAnsi"/>
          <w:lang w:eastAsia="ar-SA"/>
        </w:rPr>
      </w:pPr>
    </w:p>
    <w:p w14:paraId="4F5170BD" w14:textId="641A041B" w:rsidR="001877A4" w:rsidRPr="00604BDD" w:rsidRDefault="001877A4" w:rsidP="001877A4">
      <w:pPr>
        <w:suppressAutoHyphens/>
        <w:spacing w:after="0" w:line="276" w:lineRule="auto"/>
        <w:rPr>
          <w:rFonts w:eastAsia="Times New Roman" w:cstheme="minorHAnsi"/>
          <w:lang w:eastAsia="ar-SA"/>
        </w:rPr>
      </w:pPr>
      <w:r w:rsidRPr="00604BDD">
        <w:rPr>
          <w:rFonts w:eastAsia="Times New Roman" w:cstheme="minorHAnsi"/>
          <w:lang w:eastAsia="ar-SA"/>
        </w:rPr>
        <w:t xml:space="preserve">zwanym dalej </w:t>
      </w:r>
      <w:r w:rsidRPr="00604BDD">
        <w:rPr>
          <w:rFonts w:eastAsia="Times New Roman" w:cstheme="minorHAnsi"/>
          <w:b/>
          <w:lang w:eastAsia="ar-SA"/>
        </w:rPr>
        <w:t>„Wykonawcą”</w:t>
      </w:r>
      <w:r w:rsidRPr="00604BDD">
        <w:rPr>
          <w:rFonts w:eastAsia="Times New Roman" w:cstheme="minorHAnsi"/>
          <w:lang w:eastAsia="ar-SA"/>
        </w:rPr>
        <w:t>,</w:t>
      </w:r>
    </w:p>
    <w:p w14:paraId="551C7E70" w14:textId="77777777" w:rsidR="003F4812" w:rsidRPr="00604BDD" w:rsidRDefault="003F4812" w:rsidP="001877A4">
      <w:pPr>
        <w:suppressAutoHyphens/>
        <w:spacing w:after="0" w:line="276" w:lineRule="auto"/>
        <w:rPr>
          <w:rFonts w:eastAsia="Times New Roman" w:cstheme="minorHAnsi"/>
          <w:lang w:eastAsia="ar-SA"/>
        </w:rPr>
      </w:pPr>
    </w:p>
    <w:p w14:paraId="0BE7C2D6" w14:textId="77777777" w:rsidR="003F4812" w:rsidRPr="00604BDD" w:rsidRDefault="003F4812" w:rsidP="003F4812">
      <w:pPr>
        <w:widowControl w:val="0"/>
        <w:autoSpaceDE w:val="0"/>
        <w:autoSpaceDN w:val="0"/>
        <w:adjustRightInd w:val="0"/>
        <w:spacing w:after="0" w:line="240" w:lineRule="auto"/>
        <w:jc w:val="both"/>
        <w:rPr>
          <w:rFonts w:eastAsia="Times New Roman" w:cstheme="minorHAnsi"/>
          <w:lang w:eastAsia="pl-PL"/>
        </w:rPr>
      </w:pPr>
      <w:r w:rsidRPr="00604BDD">
        <w:rPr>
          <w:rFonts w:eastAsia="Times New Roman" w:cstheme="minorHAnsi"/>
          <w:lang w:eastAsia="pl-PL"/>
        </w:rPr>
        <w:t xml:space="preserve">W rezultacie dokonania przez Zamawiającego zamówienia sektorowego w rozumieniu art. 7 pkt 35 </w:t>
      </w:r>
      <w:proofErr w:type="spellStart"/>
      <w:r w:rsidRPr="00604BDD">
        <w:rPr>
          <w:rFonts w:eastAsia="Times New Roman" w:cstheme="minorHAnsi"/>
          <w:lang w:eastAsia="pl-PL"/>
        </w:rPr>
        <w:t>Pzp</w:t>
      </w:r>
      <w:proofErr w:type="spellEnd"/>
      <w:r w:rsidRPr="00604BDD">
        <w:rPr>
          <w:rFonts w:eastAsia="Times New Roman" w:cstheme="minorHAnsi"/>
          <w:lang w:eastAsia="pl-PL"/>
        </w:rPr>
        <w:t xml:space="preserve"> o wartości mniejszej niż progi unijne,  w przypadku którego nie ma zastosowania ustawa z dnia 11 września 2019 r. - Prawo zamówień publicznych (Dz. U. z 2019, poz. 2019 z </w:t>
      </w:r>
      <w:proofErr w:type="spellStart"/>
      <w:r w:rsidRPr="00604BDD">
        <w:rPr>
          <w:rFonts w:eastAsia="Times New Roman" w:cstheme="minorHAnsi"/>
          <w:lang w:eastAsia="pl-PL"/>
        </w:rPr>
        <w:t>póź</w:t>
      </w:r>
      <w:proofErr w:type="spellEnd"/>
      <w:r w:rsidRPr="00604BDD">
        <w:rPr>
          <w:rFonts w:eastAsia="Times New Roman" w:cstheme="minorHAnsi"/>
          <w:lang w:eastAsia="pl-PL"/>
        </w:rPr>
        <w:t>. zm.), zawarta zostaje umowa o następującej treści:</w:t>
      </w:r>
    </w:p>
    <w:p w14:paraId="0D2F6150" w14:textId="77777777" w:rsidR="001877A4" w:rsidRPr="00604BDD" w:rsidRDefault="001877A4" w:rsidP="001877A4">
      <w:pPr>
        <w:spacing w:after="60" w:line="240" w:lineRule="auto"/>
        <w:jc w:val="center"/>
        <w:rPr>
          <w:rFonts w:eastAsia="Times New Roman" w:cstheme="minorHAnsi"/>
          <w:lang w:eastAsia="pl-PL"/>
        </w:rPr>
      </w:pPr>
    </w:p>
    <w:bookmarkEnd w:id="0"/>
    <w:p w14:paraId="6DB4EC30" w14:textId="77777777" w:rsidR="00EC6515" w:rsidRPr="00604BDD" w:rsidRDefault="00EC6515" w:rsidP="00EC6515">
      <w:pPr>
        <w:widowControl w:val="0"/>
        <w:suppressAutoHyphens/>
        <w:autoSpaceDE w:val="0"/>
        <w:spacing w:after="0" w:line="240" w:lineRule="auto"/>
        <w:jc w:val="center"/>
        <w:rPr>
          <w:rFonts w:eastAsia="Times New Roman" w:cstheme="minorHAnsi"/>
          <w:lang w:eastAsia="zh-CN"/>
        </w:rPr>
      </w:pPr>
      <w:r w:rsidRPr="00604BDD">
        <w:rPr>
          <w:rFonts w:eastAsia="Times New Roman" w:cstheme="minorHAnsi"/>
          <w:lang w:eastAsia="zh-CN"/>
        </w:rPr>
        <w:t>§ 1</w:t>
      </w:r>
    </w:p>
    <w:p w14:paraId="50D5F220" w14:textId="77777777" w:rsidR="00EC6515" w:rsidRPr="00604BDD" w:rsidRDefault="00EC6515" w:rsidP="00EC6515">
      <w:pPr>
        <w:widowControl w:val="0"/>
        <w:suppressAutoHyphens/>
        <w:autoSpaceDE w:val="0"/>
        <w:spacing w:after="0" w:line="240" w:lineRule="auto"/>
        <w:jc w:val="center"/>
        <w:rPr>
          <w:rFonts w:eastAsia="Times New Roman" w:cstheme="minorHAnsi"/>
          <w:b/>
          <w:lang w:eastAsia="zh-CN"/>
        </w:rPr>
      </w:pPr>
      <w:r w:rsidRPr="00604BDD">
        <w:rPr>
          <w:rFonts w:eastAsia="Times New Roman" w:cstheme="minorHAnsi"/>
          <w:b/>
          <w:lang w:eastAsia="zh-CN"/>
        </w:rPr>
        <w:t>Przedmiot zamówienia</w:t>
      </w:r>
    </w:p>
    <w:p w14:paraId="3AB69A8E" w14:textId="77777777" w:rsidR="00EC6515" w:rsidRPr="00604BDD" w:rsidRDefault="00EC6515" w:rsidP="00EC6515">
      <w:pPr>
        <w:widowControl w:val="0"/>
        <w:suppressAutoHyphens/>
        <w:autoSpaceDE w:val="0"/>
        <w:spacing w:after="0" w:line="240" w:lineRule="auto"/>
        <w:jc w:val="center"/>
        <w:rPr>
          <w:rFonts w:eastAsia="Times New Roman" w:cstheme="minorHAnsi"/>
          <w:b/>
          <w:lang w:eastAsia="zh-CN"/>
        </w:rPr>
      </w:pPr>
    </w:p>
    <w:p w14:paraId="5DAA7FE0" w14:textId="318600D0" w:rsidR="003F4812" w:rsidRPr="00604BDD" w:rsidRDefault="00EC6515" w:rsidP="00EC6515">
      <w:pPr>
        <w:widowControl w:val="0"/>
        <w:numPr>
          <w:ilvl w:val="0"/>
          <w:numId w:val="2"/>
        </w:numPr>
        <w:tabs>
          <w:tab w:val="left" w:pos="360"/>
          <w:tab w:val="left" w:pos="426"/>
        </w:tabs>
        <w:suppressAutoHyphens/>
        <w:autoSpaceDE w:val="0"/>
        <w:spacing w:after="0" w:line="240" w:lineRule="auto"/>
        <w:ind w:left="360"/>
        <w:jc w:val="both"/>
        <w:rPr>
          <w:rFonts w:eastAsia="Times New Roman" w:cstheme="minorHAnsi"/>
          <w:lang w:eastAsia="zh-CN"/>
        </w:rPr>
      </w:pPr>
      <w:r w:rsidRPr="00604BDD">
        <w:rPr>
          <w:rFonts w:eastAsia="Times New Roman" w:cstheme="minorHAnsi"/>
          <w:lang w:eastAsia="zh-CN"/>
        </w:rPr>
        <w:t>Zamawiający zleca</w:t>
      </w:r>
      <w:r w:rsidR="003F4812" w:rsidRPr="00604BDD">
        <w:rPr>
          <w:rFonts w:eastAsia="Times New Roman" w:cstheme="minorHAnsi"/>
          <w:lang w:eastAsia="zh-CN"/>
        </w:rPr>
        <w:t>,</w:t>
      </w:r>
      <w:r w:rsidRPr="00604BDD">
        <w:rPr>
          <w:rFonts w:eastAsia="Times New Roman" w:cstheme="minorHAnsi"/>
          <w:lang w:eastAsia="zh-CN"/>
        </w:rPr>
        <w:t xml:space="preserve"> a Wykonawca przyjmuje do wykonania zadanie pn.: </w:t>
      </w:r>
      <w:bookmarkStart w:id="2" w:name="_Hlk107403780"/>
      <w:bookmarkStart w:id="3" w:name="_Hlk107402117"/>
      <w:r w:rsidR="003F4812" w:rsidRPr="00604BDD">
        <w:rPr>
          <w:rFonts w:eastAsia="Times New Roman" w:cstheme="minorHAnsi"/>
          <w:b/>
          <w:lang w:eastAsia="zh-CN"/>
        </w:rPr>
        <w:t>„Przebudowa kolektora sanitarnego fi 630 GRP</w:t>
      </w:r>
      <w:bookmarkEnd w:id="2"/>
      <w:r w:rsidR="003F4812" w:rsidRPr="00604BDD">
        <w:rPr>
          <w:rFonts w:eastAsia="Times New Roman" w:cstheme="minorHAnsi"/>
          <w:b/>
          <w:lang w:eastAsia="zh-CN"/>
        </w:rPr>
        <w:t xml:space="preserve">”. </w:t>
      </w:r>
      <w:bookmarkEnd w:id="3"/>
    </w:p>
    <w:p w14:paraId="57065EEF" w14:textId="10DB6BD2" w:rsidR="00EC6515" w:rsidRPr="00604BDD" w:rsidRDefault="00EC6515" w:rsidP="00EC6515">
      <w:pPr>
        <w:suppressAutoHyphens/>
        <w:spacing w:after="0" w:line="240" w:lineRule="auto"/>
        <w:jc w:val="both"/>
        <w:rPr>
          <w:rFonts w:eastAsia="Times New Roman" w:cstheme="minorHAnsi"/>
          <w:color w:val="000000"/>
          <w:lang w:eastAsia="zh-CN"/>
        </w:rPr>
      </w:pPr>
      <w:r w:rsidRPr="00604BDD">
        <w:rPr>
          <w:rFonts w:eastAsia="Times New Roman" w:cstheme="minorHAnsi"/>
          <w:color w:val="000000"/>
          <w:lang w:eastAsia="zh-CN"/>
        </w:rPr>
        <w:t xml:space="preserve">2.  Przedmiot zamówienia określony w ust. 1 zostanie wykonany w oparciu o: </w:t>
      </w:r>
      <w:r w:rsidR="003F4812" w:rsidRPr="00604BDD">
        <w:rPr>
          <w:rFonts w:eastAsia="Times New Roman" w:cstheme="minorHAnsi"/>
          <w:color w:val="000000"/>
          <w:lang w:eastAsia="zh-CN"/>
        </w:rPr>
        <w:t xml:space="preserve"> </w:t>
      </w:r>
    </w:p>
    <w:p w14:paraId="5B320B3E" w14:textId="50888B36" w:rsidR="003F4812" w:rsidRPr="00604BDD" w:rsidRDefault="003F4812" w:rsidP="003F4812">
      <w:pPr>
        <w:suppressAutoHyphens/>
        <w:spacing w:after="0" w:line="240" w:lineRule="auto"/>
        <w:ind w:firstLine="709"/>
        <w:jc w:val="both"/>
        <w:rPr>
          <w:rFonts w:eastAsia="Times New Roman" w:cstheme="minorHAnsi"/>
          <w:lang w:eastAsia="zh-CN"/>
        </w:rPr>
      </w:pPr>
      <w:r w:rsidRPr="00604BDD">
        <w:rPr>
          <w:rFonts w:eastAsia="Times New Roman" w:cstheme="minorHAnsi"/>
          <w:color w:val="000000"/>
          <w:lang w:eastAsia="zh-CN"/>
        </w:rPr>
        <w:t>1)</w:t>
      </w:r>
      <w:r w:rsidRPr="00604BDD">
        <w:rPr>
          <w:rFonts w:eastAsia="Times New Roman" w:cstheme="minorHAnsi"/>
          <w:color w:val="FF0000"/>
          <w:lang w:eastAsia="zh-CN"/>
        </w:rPr>
        <w:t xml:space="preserve"> </w:t>
      </w:r>
      <w:bookmarkStart w:id="4" w:name="_Hlk77933443"/>
      <w:r w:rsidRPr="00604BDD">
        <w:rPr>
          <w:rFonts w:eastAsia="Times New Roman" w:cstheme="minorHAnsi"/>
          <w:lang w:eastAsia="zh-CN"/>
        </w:rPr>
        <w:t>specyfikację wykonania robót dla zadania</w:t>
      </w:r>
      <w:bookmarkEnd w:id="4"/>
      <w:r w:rsidRPr="00604BDD">
        <w:rPr>
          <w:rFonts w:eastAsia="Times New Roman" w:cstheme="minorHAnsi"/>
          <w:lang w:eastAsia="zh-CN"/>
        </w:rPr>
        <w:t>- Załącznik Nr 1 do umowy</w:t>
      </w:r>
      <w:r w:rsidR="00244207" w:rsidRPr="00604BDD">
        <w:rPr>
          <w:rFonts w:eastAsia="Times New Roman" w:cstheme="minorHAnsi"/>
          <w:lang w:eastAsia="zh-CN"/>
        </w:rPr>
        <w:t>,</w:t>
      </w:r>
    </w:p>
    <w:p w14:paraId="29E636C5" w14:textId="77777777" w:rsidR="003F4812" w:rsidRPr="00604BDD" w:rsidRDefault="003F4812" w:rsidP="003F4812">
      <w:pPr>
        <w:suppressAutoHyphens/>
        <w:spacing w:after="0" w:line="240" w:lineRule="auto"/>
        <w:ind w:firstLine="709"/>
        <w:jc w:val="both"/>
        <w:rPr>
          <w:rFonts w:eastAsia="Times New Roman" w:cstheme="minorHAnsi"/>
          <w:lang w:eastAsia="zh-CN"/>
        </w:rPr>
      </w:pPr>
      <w:r w:rsidRPr="00604BDD">
        <w:rPr>
          <w:rFonts w:eastAsia="Times New Roman" w:cstheme="minorHAnsi"/>
          <w:lang w:eastAsia="zh-CN"/>
        </w:rPr>
        <w:t>2) mapę poglądowa - Załącznik Nr 2 do umowy,</w:t>
      </w:r>
    </w:p>
    <w:p w14:paraId="7FCFF6F5" w14:textId="77777777" w:rsidR="003F4812" w:rsidRPr="00604BDD" w:rsidRDefault="003F4812" w:rsidP="003F4812">
      <w:pPr>
        <w:suppressAutoHyphens/>
        <w:spacing w:after="0" w:line="240" w:lineRule="auto"/>
        <w:ind w:firstLine="709"/>
        <w:jc w:val="both"/>
        <w:rPr>
          <w:rFonts w:eastAsia="Times New Roman" w:cstheme="minorHAnsi"/>
          <w:lang w:eastAsia="zh-CN"/>
        </w:rPr>
      </w:pPr>
      <w:r w:rsidRPr="00604BDD">
        <w:rPr>
          <w:rFonts w:eastAsia="Times New Roman" w:cstheme="minorHAnsi"/>
          <w:lang w:eastAsia="zh-CN"/>
        </w:rPr>
        <w:t xml:space="preserve">Powyższe dokumenty zwane są dalej w umowie „dokumentacją”. </w:t>
      </w:r>
    </w:p>
    <w:p w14:paraId="30BFA3CA" w14:textId="6BD789A2" w:rsidR="00EC6515" w:rsidRPr="00604BDD" w:rsidRDefault="00EC6515" w:rsidP="007030A0">
      <w:pPr>
        <w:suppressAutoHyphens/>
        <w:spacing w:after="0" w:line="240" w:lineRule="auto"/>
        <w:ind w:left="284" w:hanging="284"/>
        <w:jc w:val="both"/>
        <w:rPr>
          <w:rFonts w:eastAsia="Times New Roman" w:cstheme="minorHAnsi"/>
          <w:color w:val="000000"/>
          <w:lang w:eastAsia="zh-CN"/>
        </w:rPr>
      </w:pPr>
      <w:r w:rsidRPr="00604BDD">
        <w:rPr>
          <w:rFonts w:eastAsia="Times New Roman" w:cstheme="minorHAnsi"/>
          <w:color w:val="000000"/>
          <w:lang w:eastAsia="zh-CN"/>
        </w:rPr>
        <w:t>3. Opis przedmiotu zamówienia określa</w:t>
      </w:r>
      <w:r w:rsidR="00374336" w:rsidRPr="00604BDD">
        <w:rPr>
          <w:rFonts w:eastAsia="Times New Roman" w:cstheme="minorHAnsi"/>
          <w:color w:val="000000"/>
          <w:lang w:eastAsia="zh-CN"/>
        </w:rPr>
        <w:t>ją</w:t>
      </w:r>
      <w:r w:rsidRPr="00604BDD">
        <w:rPr>
          <w:rFonts w:eastAsia="Times New Roman" w:cstheme="minorHAnsi"/>
          <w:color w:val="000000"/>
          <w:lang w:eastAsia="zh-CN"/>
        </w:rPr>
        <w:t xml:space="preserve"> </w:t>
      </w:r>
      <w:r w:rsidR="00374336" w:rsidRPr="00604BDD">
        <w:rPr>
          <w:rFonts w:eastAsia="Times New Roman" w:cstheme="minorHAnsi"/>
          <w:color w:val="000000"/>
          <w:lang w:eastAsia="zh-CN"/>
        </w:rPr>
        <w:t>dokumenty wymienione w ust. 2.</w:t>
      </w:r>
    </w:p>
    <w:p w14:paraId="42FB4058" w14:textId="72C0EE02" w:rsidR="00EC6515" w:rsidRPr="00604BDD" w:rsidRDefault="00EC6515" w:rsidP="00EC6515">
      <w:pPr>
        <w:widowControl w:val="0"/>
        <w:numPr>
          <w:ilvl w:val="0"/>
          <w:numId w:val="5"/>
        </w:numPr>
        <w:tabs>
          <w:tab w:val="left" w:pos="720"/>
        </w:tabs>
        <w:suppressAutoHyphens/>
        <w:autoSpaceDE w:val="0"/>
        <w:spacing w:after="0" w:line="240" w:lineRule="auto"/>
        <w:jc w:val="both"/>
        <w:rPr>
          <w:rFonts w:eastAsia="Times New Roman" w:cstheme="minorHAnsi"/>
          <w:bCs/>
          <w:iCs/>
          <w:lang w:eastAsia="zh-CN"/>
        </w:rPr>
      </w:pPr>
      <w:r w:rsidRPr="00604BDD">
        <w:rPr>
          <w:rFonts w:eastAsia="Times New Roman" w:cstheme="minorHAnsi"/>
          <w:bCs/>
          <w:iCs/>
          <w:lang w:eastAsia="zh-CN"/>
        </w:rPr>
        <w:t xml:space="preserve">Zakres rzeczowy obejmuje również wszystkie czynności i koszty wynikające z dokumentacji </w:t>
      </w:r>
      <w:r w:rsidRPr="00604BDD">
        <w:rPr>
          <w:rFonts w:eastAsia="Times New Roman" w:cstheme="minorHAnsi"/>
          <w:bCs/>
          <w:iCs/>
          <w:lang w:eastAsia="zh-CN"/>
        </w:rPr>
        <w:lastRenderedPageBreak/>
        <w:t xml:space="preserve">technicznej i sztuki budowlanej takie jak </w:t>
      </w:r>
      <w:proofErr w:type="spellStart"/>
      <w:r w:rsidRPr="00604BDD">
        <w:rPr>
          <w:rFonts w:eastAsia="Times New Roman" w:cstheme="minorHAnsi"/>
          <w:bCs/>
          <w:iCs/>
          <w:lang w:eastAsia="zh-CN"/>
        </w:rPr>
        <w:t>np</w:t>
      </w:r>
      <w:proofErr w:type="spellEnd"/>
      <w:r w:rsidRPr="00604BDD">
        <w:rPr>
          <w:rFonts w:eastAsia="Times New Roman" w:cstheme="minorHAnsi"/>
          <w:bCs/>
          <w:iCs/>
          <w:lang w:eastAsia="zh-CN"/>
        </w:rPr>
        <w:t>: prace geodezyjne (tyczenie, inwentaryzacja powykonawczą, wyznaczenie kolizji itp.) zajęcie pasa drogowego, projekt organizacji ruchu, naprawa je</w:t>
      </w:r>
      <w:r w:rsidR="007030A0" w:rsidRPr="00604BDD">
        <w:rPr>
          <w:rFonts w:eastAsia="Times New Roman" w:cstheme="minorHAnsi"/>
          <w:bCs/>
          <w:iCs/>
          <w:lang w:eastAsia="zh-CN"/>
        </w:rPr>
        <w:t>z</w:t>
      </w:r>
      <w:r w:rsidRPr="00604BDD">
        <w:rPr>
          <w:rFonts w:eastAsia="Times New Roman" w:cstheme="minorHAnsi"/>
          <w:bCs/>
          <w:iCs/>
          <w:lang w:eastAsia="zh-CN"/>
        </w:rPr>
        <w:t>dni, chodników i trawników</w:t>
      </w:r>
      <w:r w:rsidR="00244207" w:rsidRPr="00604BDD">
        <w:rPr>
          <w:rFonts w:eastAsia="Times New Roman" w:cstheme="minorHAnsi"/>
          <w:bCs/>
          <w:iCs/>
          <w:lang w:eastAsia="zh-CN"/>
        </w:rPr>
        <w:t xml:space="preserve"> (jeżeli dotyczy)</w:t>
      </w:r>
      <w:r w:rsidRPr="00604BDD">
        <w:rPr>
          <w:rFonts w:eastAsia="Times New Roman" w:cstheme="minorHAnsi"/>
          <w:bCs/>
          <w:iCs/>
          <w:lang w:eastAsia="zh-CN"/>
        </w:rPr>
        <w:t>, przywrócenie terenu do stanu pierwotnego, przywrócenie sprawności wszystkich sąsiadujących sieci przebiegających w obrębie prowadzonych robót. Stosownie do treści art. 652 K.c. wykonawca ponosi odpowiedzialność, na zasadach ogólnych, za szkody wynikłe na terenie budowy od chwili przejęcia terenu budowy aż do chwili oddania obiektu. Koszty z tego tytułu są ujęte w kosztach pośrednich wykonawcy robót.</w:t>
      </w:r>
    </w:p>
    <w:p w14:paraId="3BE04025" w14:textId="77777777" w:rsidR="00EC6515" w:rsidRPr="00604BDD" w:rsidRDefault="00EC6515" w:rsidP="00EC6515">
      <w:pPr>
        <w:widowControl w:val="0"/>
        <w:numPr>
          <w:ilvl w:val="0"/>
          <w:numId w:val="5"/>
        </w:numPr>
        <w:tabs>
          <w:tab w:val="left" w:pos="720"/>
        </w:tabs>
        <w:suppressAutoHyphens/>
        <w:autoSpaceDE w:val="0"/>
        <w:spacing w:after="0" w:line="240" w:lineRule="auto"/>
        <w:jc w:val="both"/>
        <w:rPr>
          <w:rFonts w:eastAsia="Times New Roman" w:cstheme="minorHAnsi"/>
          <w:bCs/>
          <w:iCs/>
          <w:lang w:eastAsia="zh-CN"/>
        </w:rPr>
      </w:pPr>
      <w:r w:rsidRPr="00604BDD">
        <w:rPr>
          <w:rFonts w:eastAsia="Times New Roman" w:cstheme="minorHAnsi"/>
          <w:bCs/>
          <w:iCs/>
          <w:lang w:eastAsia="zh-CN"/>
        </w:rPr>
        <w:t>Roboty dodatkowe mogą być realizowane, tylko za pisemną zgodą Zamawiającego. Za roboty dodatkowe mogą być uznane te prace, które na etapie składania oferty nie można było przewidzieć przy dokonaniu aktu należytej staranności przez Oferenta.</w:t>
      </w:r>
    </w:p>
    <w:p w14:paraId="25098C8E" w14:textId="5EDFC6FB" w:rsidR="00EC6515" w:rsidRPr="00604BDD" w:rsidRDefault="00EC6515" w:rsidP="00EC6515">
      <w:pPr>
        <w:widowControl w:val="0"/>
        <w:numPr>
          <w:ilvl w:val="0"/>
          <w:numId w:val="5"/>
        </w:numPr>
        <w:tabs>
          <w:tab w:val="left" w:pos="720"/>
        </w:tabs>
        <w:suppressAutoHyphens/>
        <w:autoSpaceDE w:val="0"/>
        <w:spacing w:after="0" w:line="240" w:lineRule="auto"/>
        <w:jc w:val="both"/>
        <w:rPr>
          <w:rFonts w:eastAsia="Times New Roman" w:cstheme="minorHAnsi"/>
          <w:bCs/>
          <w:iCs/>
          <w:lang w:eastAsia="zh-CN"/>
        </w:rPr>
      </w:pPr>
      <w:r w:rsidRPr="00604BDD">
        <w:rPr>
          <w:rFonts w:eastAsia="Times New Roman" w:cstheme="minorHAnsi"/>
          <w:bCs/>
          <w:iCs/>
          <w:lang w:eastAsia="zh-CN"/>
        </w:rPr>
        <w:t xml:space="preserve">Roboty, które błędnie nie zostały ujęte w </w:t>
      </w:r>
      <w:r w:rsidR="00374336" w:rsidRPr="00604BDD">
        <w:rPr>
          <w:rFonts w:eastAsia="Times New Roman" w:cstheme="minorHAnsi"/>
          <w:bCs/>
          <w:iCs/>
          <w:lang w:eastAsia="zh-CN"/>
        </w:rPr>
        <w:t>formularzu ofertowym</w:t>
      </w:r>
      <w:r w:rsidRPr="00604BDD">
        <w:rPr>
          <w:rFonts w:eastAsia="Times New Roman" w:cstheme="minorHAnsi"/>
          <w:bCs/>
          <w:iCs/>
          <w:lang w:eastAsia="zh-CN"/>
        </w:rPr>
        <w:t>, a należy je wykonać zgodnie z obowiązującymi przepisami lub sztuką budowlaną, aby przedmiotowe dzieło zostało wykonane, odebrane i spełniało swoje funkcje, nie zostaną zapłacone</w:t>
      </w:r>
      <w:r w:rsidR="00374336" w:rsidRPr="00604BDD">
        <w:rPr>
          <w:rFonts w:eastAsia="Times New Roman" w:cstheme="minorHAnsi"/>
          <w:bCs/>
          <w:iCs/>
          <w:lang w:eastAsia="zh-CN"/>
        </w:rPr>
        <w:t>.</w:t>
      </w:r>
    </w:p>
    <w:p w14:paraId="1B60FA7D" w14:textId="49E17E33" w:rsidR="00EC6515" w:rsidRPr="00604BDD" w:rsidRDefault="00EC6515" w:rsidP="00EC6515">
      <w:pPr>
        <w:widowControl w:val="0"/>
        <w:numPr>
          <w:ilvl w:val="0"/>
          <w:numId w:val="16"/>
        </w:numPr>
        <w:tabs>
          <w:tab w:val="clear" w:pos="720"/>
        </w:tabs>
        <w:suppressAutoHyphens/>
        <w:autoSpaceDE w:val="0"/>
        <w:spacing w:after="0" w:line="240" w:lineRule="auto"/>
        <w:ind w:left="426" w:hanging="426"/>
        <w:jc w:val="both"/>
        <w:rPr>
          <w:rFonts w:eastAsia="Times New Roman" w:cstheme="minorHAnsi"/>
          <w:lang w:eastAsia="zh-CN"/>
        </w:rPr>
      </w:pPr>
      <w:r w:rsidRPr="00604BDD">
        <w:rPr>
          <w:rFonts w:eastAsia="Times New Roman" w:cstheme="minorHAnsi"/>
          <w:lang w:eastAsia="zh-CN"/>
        </w:rPr>
        <w:t xml:space="preserve">Strony zgodnie oświadczają, że Zamawiający dostarczył Wykonawcy zapytanie ofertowe, wraz </w:t>
      </w:r>
      <w:r w:rsidR="00374336" w:rsidRPr="00604BDD">
        <w:rPr>
          <w:rFonts w:eastAsia="Times New Roman" w:cstheme="minorHAnsi"/>
          <w:lang w:eastAsia="zh-CN"/>
        </w:rPr>
        <w:br/>
      </w:r>
      <w:r w:rsidRPr="00604BDD">
        <w:rPr>
          <w:rFonts w:eastAsia="Times New Roman" w:cstheme="minorHAnsi"/>
          <w:lang w:eastAsia="zh-CN"/>
        </w:rPr>
        <w:t xml:space="preserve">z dokumentacją określoną w § 1 ust. 2 i 3, zawierającą m.in. istotne dla Zamawiającego postanowienia i zobowiązania Wykonawcy.  </w:t>
      </w:r>
    </w:p>
    <w:p w14:paraId="7276532A" w14:textId="77777777" w:rsidR="00EC6515" w:rsidRPr="00604BDD" w:rsidRDefault="00EC6515" w:rsidP="00EC6515">
      <w:pPr>
        <w:widowControl w:val="0"/>
        <w:numPr>
          <w:ilvl w:val="0"/>
          <w:numId w:val="16"/>
        </w:numPr>
        <w:tabs>
          <w:tab w:val="clear" w:pos="720"/>
        </w:tabs>
        <w:suppressAutoHyphens/>
        <w:autoSpaceDE w:val="0"/>
        <w:spacing w:after="0" w:line="240" w:lineRule="auto"/>
        <w:ind w:left="426" w:hanging="426"/>
        <w:jc w:val="both"/>
        <w:rPr>
          <w:rFonts w:eastAsia="Times New Roman" w:cstheme="minorHAnsi"/>
          <w:lang w:eastAsia="zh-CN"/>
        </w:rPr>
      </w:pPr>
      <w:r w:rsidRPr="00604BDD">
        <w:rPr>
          <w:rFonts w:eastAsia="Times New Roman" w:cstheme="minorHAnsi"/>
          <w:lang w:eastAsia="zh-CN"/>
        </w:rPr>
        <w:t xml:space="preserve">Dokumenty zawierające zapytanie ofertowe, dokumentacja określona w § 1 ust. 2 i 3, oferta Wykonawcy, w tym kosztorysy ofertowe Wykonawcy stanowią integralną część niniejszej umowy i stanowią załączniki do niniejszej umowy. </w:t>
      </w:r>
    </w:p>
    <w:p w14:paraId="40617695" w14:textId="77777777" w:rsidR="00EC6515" w:rsidRPr="00604BDD" w:rsidRDefault="00EC6515" w:rsidP="00EC6515">
      <w:pPr>
        <w:widowControl w:val="0"/>
        <w:suppressAutoHyphens/>
        <w:autoSpaceDE w:val="0"/>
        <w:spacing w:after="0" w:line="240" w:lineRule="auto"/>
        <w:ind w:left="426" w:hanging="426"/>
        <w:jc w:val="center"/>
        <w:rPr>
          <w:rFonts w:eastAsia="Times New Roman" w:cstheme="minorHAnsi"/>
          <w:lang w:eastAsia="zh-CN"/>
        </w:rPr>
      </w:pPr>
    </w:p>
    <w:p w14:paraId="760F0393" w14:textId="77777777" w:rsidR="00EC6515" w:rsidRPr="00604BDD" w:rsidRDefault="00EC6515" w:rsidP="00EC6515">
      <w:pPr>
        <w:widowControl w:val="0"/>
        <w:suppressAutoHyphens/>
        <w:autoSpaceDE w:val="0"/>
        <w:spacing w:after="0" w:line="240" w:lineRule="auto"/>
        <w:jc w:val="center"/>
        <w:rPr>
          <w:rFonts w:eastAsia="Times New Roman" w:cstheme="minorHAnsi"/>
          <w:lang w:eastAsia="zh-CN"/>
        </w:rPr>
      </w:pPr>
      <w:r w:rsidRPr="00604BDD">
        <w:rPr>
          <w:rFonts w:eastAsia="Times New Roman" w:cstheme="minorHAnsi"/>
          <w:lang w:eastAsia="zh-CN"/>
        </w:rPr>
        <w:t>§ 2</w:t>
      </w:r>
    </w:p>
    <w:p w14:paraId="39090940" w14:textId="3A34B5B8" w:rsidR="00EC6515" w:rsidRPr="00604BDD" w:rsidRDefault="00EC6515" w:rsidP="00EC6515">
      <w:pPr>
        <w:widowControl w:val="0"/>
        <w:suppressAutoHyphens/>
        <w:autoSpaceDE w:val="0"/>
        <w:spacing w:after="0" w:line="240" w:lineRule="auto"/>
        <w:jc w:val="center"/>
        <w:rPr>
          <w:rFonts w:eastAsia="Times New Roman" w:cstheme="minorHAnsi"/>
          <w:b/>
          <w:lang w:eastAsia="zh-CN"/>
        </w:rPr>
      </w:pPr>
      <w:r w:rsidRPr="00604BDD">
        <w:rPr>
          <w:rFonts w:eastAsia="Times New Roman" w:cstheme="minorHAnsi"/>
          <w:b/>
          <w:lang w:eastAsia="zh-CN"/>
        </w:rPr>
        <w:t>Termin realizacji</w:t>
      </w:r>
    </w:p>
    <w:p w14:paraId="132C231F" w14:textId="1F4C167C" w:rsidR="00374336" w:rsidRPr="00604BDD" w:rsidRDefault="00374336" w:rsidP="00EC6515">
      <w:pPr>
        <w:widowControl w:val="0"/>
        <w:suppressAutoHyphens/>
        <w:autoSpaceDE w:val="0"/>
        <w:spacing w:after="0" w:line="240" w:lineRule="auto"/>
        <w:jc w:val="center"/>
        <w:rPr>
          <w:rFonts w:eastAsia="Times New Roman" w:cstheme="minorHAnsi"/>
          <w:b/>
          <w:lang w:eastAsia="zh-CN"/>
        </w:rPr>
      </w:pPr>
    </w:p>
    <w:p w14:paraId="31D21301" w14:textId="77777777" w:rsidR="00374336" w:rsidRPr="00604BDD" w:rsidRDefault="00374336" w:rsidP="00374336">
      <w:pPr>
        <w:pStyle w:val="Akapitzlist"/>
        <w:widowControl w:val="0"/>
        <w:numPr>
          <w:ilvl w:val="0"/>
          <w:numId w:val="35"/>
        </w:numPr>
        <w:spacing w:after="120" w:line="240" w:lineRule="auto"/>
        <w:jc w:val="both"/>
        <w:rPr>
          <w:rFonts w:eastAsia="Times New Roman" w:cstheme="minorHAnsi"/>
          <w:bCs/>
        </w:rPr>
      </w:pPr>
      <w:r w:rsidRPr="00604BDD">
        <w:rPr>
          <w:rFonts w:eastAsia="Times New Roman" w:cstheme="minorHAnsi"/>
          <w:bCs/>
        </w:rPr>
        <w:t>Termin rozpoczęcia robót: od dnia zawarcia umowy.</w:t>
      </w:r>
    </w:p>
    <w:p w14:paraId="632FD9CA" w14:textId="77777777" w:rsidR="00374336" w:rsidRPr="00604BDD" w:rsidRDefault="00374336" w:rsidP="00374336">
      <w:pPr>
        <w:pStyle w:val="Akapitzlist"/>
        <w:widowControl w:val="0"/>
        <w:numPr>
          <w:ilvl w:val="0"/>
          <w:numId w:val="35"/>
        </w:numPr>
        <w:spacing w:after="120" w:line="240" w:lineRule="auto"/>
        <w:jc w:val="both"/>
        <w:rPr>
          <w:rFonts w:eastAsia="Times New Roman" w:cstheme="minorHAnsi"/>
          <w:bCs/>
        </w:rPr>
      </w:pPr>
      <w:r w:rsidRPr="00604BDD">
        <w:rPr>
          <w:rFonts w:eastAsia="Times New Roman" w:cstheme="minorHAnsi"/>
          <w:bCs/>
        </w:rPr>
        <w:t xml:space="preserve">Termin zakończenia robót: do </w:t>
      </w:r>
      <w:r w:rsidRPr="00604BDD">
        <w:rPr>
          <w:rFonts w:eastAsia="Times New Roman" w:cstheme="minorHAnsi"/>
          <w:b/>
        </w:rPr>
        <w:t>20.12.2022</w:t>
      </w:r>
      <w:r w:rsidRPr="00604BDD">
        <w:rPr>
          <w:rFonts w:eastAsia="Times New Roman" w:cstheme="minorHAnsi"/>
          <w:bCs/>
        </w:rPr>
        <w:t xml:space="preserve"> r.</w:t>
      </w:r>
    </w:p>
    <w:p w14:paraId="3DC2FEB6" w14:textId="77777777" w:rsidR="00374336" w:rsidRPr="00604BDD" w:rsidRDefault="00374336" w:rsidP="00374336">
      <w:pPr>
        <w:pStyle w:val="Akapitzlist"/>
        <w:widowControl w:val="0"/>
        <w:numPr>
          <w:ilvl w:val="0"/>
          <w:numId w:val="35"/>
        </w:numPr>
        <w:spacing w:after="120" w:line="240" w:lineRule="auto"/>
        <w:jc w:val="both"/>
        <w:rPr>
          <w:rFonts w:eastAsia="Times New Roman" w:cstheme="minorHAnsi"/>
          <w:bCs/>
        </w:rPr>
      </w:pPr>
      <w:r w:rsidRPr="00604BDD">
        <w:rPr>
          <w:rFonts w:eastAsia="Times New Roman" w:cstheme="minorHAnsi"/>
          <w:u w:val="single"/>
          <w:lang w:eastAsia="zh-CN"/>
        </w:rPr>
        <w:t>Termin zakończenia robót rozumiany jest jako termin podpisania końcowego protokołu wykonania robót bez uwag.</w:t>
      </w:r>
    </w:p>
    <w:p w14:paraId="2A7F848F" w14:textId="77777777" w:rsidR="00EC6515" w:rsidRPr="00604BDD" w:rsidRDefault="00EC6515" w:rsidP="00374336">
      <w:pPr>
        <w:widowControl w:val="0"/>
        <w:suppressAutoHyphens/>
        <w:autoSpaceDE w:val="0"/>
        <w:spacing w:after="0" w:line="240" w:lineRule="auto"/>
        <w:rPr>
          <w:rFonts w:eastAsia="Times New Roman" w:cstheme="minorHAnsi"/>
          <w:lang w:eastAsia="zh-CN"/>
        </w:rPr>
      </w:pPr>
    </w:p>
    <w:p w14:paraId="482FC045" w14:textId="77777777" w:rsidR="001D55CD" w:rsidRPr="00604BDD" w:rsidRDefault="001D55CD" w:rsidP="00EC6515">
      <w:pPr>
        <w:widowControl w:val="0"/>
        <w:suppressAutoHyphens/>
        <w:autoSpaceDE w:val="0"/>
        <w:spacing w:after="0" w:line="240" w:lineRule="auto"/>
        <w:jc w:val="center"/>
        <w:rPr>
          <w:rFonts w:eastAsia="Times New Roman" w:cstheme="minorHAnsi"/>
          <w:lang w:eastAsia="zh-CN"/>
        </w:rPr>
      </w:pPr>
    </w:p>
    <w:p w14:paraId="790D30C5" w14:textId="3DAD9B68" w:rsidR="00EC6515" w:rsidRPr="00604BDD" w:rsidRDefault="00EC6515" w:rsidP="00EC6515">
      <w:pPr>
        <w:widowControl w:val="0"/>
        <w:suppressAutoHyphens/>
        <w:autoSpaceDE w:val="0"/>
        <w:spacing w:after="0" w:line="240" w:lineRule="auto"/>
        <w:jc w:val="center"/>
        <w:rPr>
          <w:rFonts w:eastAsia="Times New Roman" w:cstheme="minorHAnsi"/>
          <w:lang w:eastAsia="zh-CN"/>
        </w:rPr>
      </w:pPr>
      <w:r w:rsidRPr="00604BDD">
        <w:rPr>
          <w:rFonts w:eastAsia="Times New Roman" w:cstheme="minorHAnsi"/>
          <w:lang w:eastAsia="zh-CN"/>
        </w:rPr>
        <w:t>§ 3</w:t>
      </w:r>
    </w:p>
    <w:p w14:paraId="0A14F912" w14:textId="77777777" w:rsidR="00EC6515" w:rsidRPr="00604BDD" w:rsidRDefault="00EC6515" w:rsidP="00EC6515">
      <w:pPr>
        <w:widowControl w:val="0"/>
        <w:suppressAutoHyphens/>
        <w:autoSpaceDE w:val="0"/>
        <w:spacing w:after="0" w:line="240" w:lineRule="auto"/>
        <w:jc w:val="center"/>
        <w:rPr>
          <w:rFonts w:eastAsia="Times New Roman" w:cstheme="minorHAnsi"/>
          <w:b/>
          <w:lang w:eastAsia="zh-CN"/>
        </w:rPr>
      </w:pPr>
      <w:r w:rsidRPr="00604BDD">
        <w:rPr>
          <w:rFonts w:eastAsia="Times New Roman" w:cstheme="minorHAnsi"/>
          <w:b/>
          <w:lang w:eastAsia="zh-CN"/>
        </w:rPr>
        <w:t>Wynagrodzenie  wykonawcy</w:t>
      </w:r>
    </w:p>
    <w:p w14:paraId="61A3D29F" w14:textId="77777777" w:rsidR="00EC6515" w:rsidRPr="00604BDD" w:rsidRDefault="00EC6515" w:rsidP="00EC6515">
      <w:pPr>
        <w:widowControl w:val="0"/>
        <w:suppressAutoHyphens/>
        <w:autoSpaceDE w:val="0"/>
        <w:spacing w:after="0" w:line="240" w:lineRule="auto"/>
        <w:jc w:val="center"/>
        <w:rPr>
          <w:rFonts w:eastAsia="Times New Roman" w:cstheme="minorHAnsi"/>
          <w:b/>
          <w:lang w:eastAsia="zh-CN"/>
        </w:rPr>
      </w:pPr>
    </w:p>
    <w:p w14:paraId="64D4089C" w14:textId="77777777" w:rsidR="00EC6515" w:rsidRPr="00604BDD" w:rsidRDefault="00EC6515" w:rsidP="00EC6515">
      <w:pPr>
        <w:widowControl w:val="0"/>
        <w:numPr>
          <w:ilvl w:val="0"/>
          <w:numId w:val="9"/>
        </w:numPr>
        <w:tabs>
          <w:tab w:val="left" w:pos="720"/>
        </w:tabs>
        <w:suppressAutoHyphens/>
        <w:autoSpaceDE w:val="0"/>
        <w:spacing w:after="0" w:line="240" w:lineRule="auto"/>
        <w:jc w:val="both"/>
        <w:rPr>
          <w:rFonts w:eastAsia="Times New Roman" w:cstheme="minorHAnsi"/>
          <w:lang w:eastAsia="zh-CN"/>
        </w:rPr>
      </w:pPr>
      <w:r w:rsidRPr="00604BDD">
        <w:rPr>
          <w:rFonts w:eastAsia="Times New Roman" w:cstheme="minorHAnsi"/>
          <w:lang w:eastAsia="zh-CN"/>
        </w:rPr>
        <w:t>Strony ustalają, że obowiązującą ich formą wynagrodzenia zgodnie ze zapytaniem ofertowym oraz ofertą Wykonawcy, jest wynagrodzenie  ryczałtowe.</w:t>
      </w:r>
    </w:p>
    <w:p w14:paraId="355B2343" w14:textId="77777777" w:rsidR="00EC6515" w:rsidRPr="00604BDD" w:rsidRDefault="00EC6515" w:rsidP="00EC6515">
      <w:pPr>
        <w:widowControl w:val="0"/>
        <w:numPr>
          <w:ilvl w:val="0"/>
          <w:numId w:val="9"/>
        </w:numPr>
        <w:suppressAutoHyphens/>
        <w:autoSpaceDE w:val="0"/>
        <w:spacing w:after="0" w:line="240" w:lineRule="auto"/>
        <w:jc w:val="both"/>
        <w:rPr>
          <w:rFonts w:eastAsia="Times New Roman" w:cstheme="minorHAnsi"/>
          <w:lang w:eastAsia="zh-CN"/>
        </w:rPr>
      </w:pPr>
      <w:r w:rsidRPr="00604BDD">
        <w:rPr>
          <w:rFonts w:eastAsia="Times New Roman" w:cstheme="minorHAnsi"/>
          <w:lang w:eastAsia="zh-CN"/>
        </w:rPr>
        <w:t xml:space="preserve">Wynagrodzenie ryczałtowe, o którym mowa w ust. 1 obejmuje wszystkie koszty związane z realizacją przedmiotu umowy i wyraża się kwotą : </w:t>
      </w:r>
    </w:p>
    <w:p w14:paraId="04648BF9" w14:textId="77777777" w:rsidR="00EC6515" w:rsidRPr="00604BDD" w:rsidRDefault="00631289" w:rsidP="00EC6515">
      <w:pPr>
        <w:numPr>
          <w:ilvl w:val="0"/>
          <w:numId w:val="15"/>
        </w:numPr>
        <w:tabs>
          <w:tab w:val="left" w:pos="360"/>
        </w:tabs>
        <w:suppressAutoHyphens/>
        <w:spacing w:after="0" w:line="240" w:lineRule="auto"/>
        <w:ind w:right="51"/>
        <w:jc w:val="both"/>
        <w:rPr>
          <w:rFonts w:eastAsia="Times New Roman" w:cstheme="minorHAnsi"/>
          <w:b/>
          <w:lang w:eastAsia="zh-CN"/>
        </w:rPr>
      </w:pPr>
      <w:r w:rsidRPr="00604BDD">
        <w:rPr>
          <w:rFonts w:eastAsia="Times New Roman" w:cstheme="minorHAnsi"/>
          <w:b/>
          <w:lang w:eastAsia="zh-CN"/>
        </w:rPr>
        <w:t>netto</w:t>
      </w:r>
      <w:r w:rsidR="003F167C" w:rsidRPr="00604BDD">
        <w:rPr>
          <w:rFonts w:eastAsia="Times New Roman" w:cstheme="minorHAnsi"/>
          <w:b/>
          <w:lang w:eastAsia="zh-CN"/>
        </w:rPr>
        <w:t xml:space="preserve">: </w:t>
      </w:r>
      <w:r w:rsidR="007030A0" w:rsidRPr="00604BDD">
        <w:rPr>
          <w:rFonts w:eastAsia="Times New Roman" w:cstheme="minorHAnsi"/>
          <w:b/>
          <w:lang w:eastAsia="zh-CN"/>
        </w:rPr>
        <w:t>……….</w:t>
      </w:r>
      <w:r w:rsidR="00481DD8" w:rsidRPr="00604BDD">
        <w:rPr>
          <w:rFonts w:eastAsia="Times New Roman" w:cstheme="minorHAnsi"/>
          <w:b/>
          <w:lang w:eastAsia="zh-CN"/>
        </w:rPr>
        <w:t xml:space="preserve"> zł</w:t>
      </w:r>
    </w:p>
    <w:p w14:paraId="205A7FA3" w14:textId="77777777" w:rsidR="00EC6515" w:rsidRPr="00604BDD" w:rsidRDefault="003F167C" w:rsidP="00EC6515">
      <w:pPr>
        <w:suppressAutoHyphens/>
        <w:spacing w:after="0" w:line="240" w:lineRule="auto"/>
        <w:ind w:left="360"/>
        <w:jc w:val="both"/>
        <w:rPr>
          <w:rFonts w:eastAsia="Times New Roman" w:cstheme="minorHAnsi"/>
          <w:lang w:eastAsia="zh-CN"/>
        </w:rPr>
      </w:pPr>
      <w:r w:rsidRPr="00604BDD">
        <w:rPr>
          <w:rFonts w:eastAsia="Times New Roman" w:cstheme="minorHAnsi"/>
          <w:lang w:eastAsia="zh-CN"/>
        </w:rPr>
        <w:t xml:space="preserve">(słownie: </w:t>
      </w:r>
      <w:r w:rsidR="007030A0" w:rsidRPr="00604BDD">
        <w:rPr>
          <w:rFonts w:eastAsia="Times New Roman" w:cstheme="minorHAnsi"/>
          <w:lang w:eastAsia="zh-CN"/>
        </w:rPr>
        <w:t>…….0</w:t>
      </w:r>
      <w:r w:rsidRPr="00604BDD">
        <w:rPr>
          <w:rFonts w:eastAsia="Times New Roman" w:cstheme="minorHAnsi"/>
          <w:lang w:eastAsia="zh-CN"/>
        </w:rPr>
        <w:t>0/100</w:t>
      </w:r>
      <w:r w:rsidR="00EC6515" w:rsidRPr="00604BDD">
        <w:rPr>
          <w:rFonts w:eastAsia="Times New Roman" w:cstheme="minorHAnsi"/>
          <w:lang w:eastAsia="zh-CN"/>
        </w:rPr>
        <w:t xml:space="preserve">) </w:t>
      </w:r>
    </w:p>
    <w:p w14:paraId="4ADF6230" w14:textId="77777777" w:rsidR="00EC6515" w:rsidRPr="00604BDD" w:rsidRDefault="00631289" w:rsidP="00EC6515">
      <w:pPr>
        <w:numPr>
          <w:ilvl w:val="0"/>
          <w:numId w:val="15"/>
        </w:numPr>
        <w:tabs>
          <w:tab w:val="left" w:pos="360"/>
        </w:tabs>
        <w:suppressAutoHyphens/>
        <w:spacing w:after="0" w:line="240" w:lineRule="auto"/>
        <w:ind w:right="51"/>
        <w:jc w:val="both"/>
        <w:rPr>
          <w:rFonts w:eastAsia="Times New Roman" w:cstheme="minorHAnsi"/>
          <w:b/>
          <w:lang w:eastAsia="zh-CN"/>
        </w:rPr>
      </w:pPr>
      <w:r w:rsidRPr="00604BDD">
        <w:rPr>
          <w:rFonts w:eastAsia="Times New Roman" w:cstheme="minorHAnsi"/>
          <w:b/>
          <w:lang w:eastAsia="zh-CN"/>
        </w:rPr>
        <w:t>brutto</w:t>
      </w:r>
      <w:r w:rsidR="00481DD8" w:rsidRPr="00604BDD">
        <w:rPr>
          <w:rFonts w:eastAsia="Times New Roman" w:cstheme="minorHAnsi"/>
          <w:b/>
          <w:lang w:eastAsia="zh-CN"/>
        </w:rPr>
        <w:t xml:space="preserve">: </w:t>
      </w:r>
      <w:r w:rsidR="007030A0" w:rsidRPr="00604BDD">
        <w:rPr>
          <w:rFonts w:eastAsia="Times New Roman" w:cstheme="minorHAnsi"/>
          <w:b/>
          <w:lang w:eastAsia="zh-CN"/>
        </w:rPr>
        <w:t>……...</w:t>
      </w:r>
      <w:r w:rsidR="00481DD8" w:rsidRPr="00604BDD">
        <w:rPr>
          <w:rFonts w:eastAsia="Times New Roman" w:cstheme="minorHAnsi"/>
          <w:b/>
          <w:lang w:eastAsia="zh-CN"/>
        </w:rPr>
        <w:t xml:space="preserve"> zł</w:t>
      </w:r>
    </w:p>
    <w:p w14:paraId="76C69A55" w14:textId="77777777" w:rsidR="00EC6515" w:rsidRPr="00604BDD" w:rsidRDefault="00481DD8" w:rsidP="00EC6515">
      <w:pPr>
        <w:suppressAutoHyphens/>
        <w:spacing w:after="0" w:line="240" w:lineRule="auto"/>
        <w:ind w:left="360"/>
        <w:jc w:val="both"/>
        <w:rPr>
          <w:rFonts w:eastAsia="Times New Roman" w:cstheme="minorHAnsi"/>
          <w:lang w:eastAsia="zh-CN"/>
        </w:rPr>
      </w:pPr>
      <w:r w:rsidRPr="00604BDD">
        <w:rPr>
          <w:rFonts w:eastAsia="Times New Roman" w:cstheme="minorHAnsi"/>
          <w:lang w:eastAsia="zh-CN"/>
        </w:rPr>
        <w:t xml:space="preserve">(słownie: </w:t>
      </w:r>
      <w:r w:rsidR="007030A0" w:rsidRPr="00604BDD">
        <w:rPr>
          <w:rFonts w:eastAsia="Times New Roman" w:cstheme="minorHAnsi"/>
          <w:lang w:eastAsia="zh-CN"/>
        </w:rPr>
        <w:t>…… 00</w:t>
      </w:r>
      <w:r w:rsidRPr="00604BDD">
        <w:rPr>
          <w:rFonts w:eastAsia="Times New Roman" w:cstheme="minorHAnsi"/>
          <w:lang w:eastAsia="zh-CN"/>
        </w:rPr>
        <w:t>/100</w:t>
      </w:r>
      <w:r w:rsidR="00EC6515" w:rsidRPr="00604BDD">
        <w:rPr>
          <w:rFonts w:eastAsia="Times New Roman" w:cstheme="minorHAnsi"/>
          <w:lang w:eastAsia="zh-CN"/>
        </w:rPr>
        <w:t>),</w:t>
      </w:r>
    </w:p>
    <w:p w14:paraId="3C1BB959" w14:textId="77777777" w:rsidR="00EC6515" w:rsidRPr="00604BDD" w:rsidRDefault="00EC6515" w:rsidP="00EC6515">
      <w:pPr>
        <w:numPr>
          <w:ilvl w:val="0"/>
          <w:numId w:val="15"/>
        </w:numPr>
        <w:tabs>
          <w:tab w:val="left" w:pos="360"/>
        </w:tabs>
        <w:suppressAutoHyphens/>
        <w:spacing w:after="0" w:line="240" w:lineRule="auto"/>
        <w:ind w:right="51"/>
        <w:jc w:val="both"/>
        <w:rPr>
          <w:rFonts w:eastAsia="Times New Roman" w:cstheme="minorHAnsi"/>
          <w:lang w:eastAsia="zh-CN"/>
        </w:rPr>
      </w:pPr>
      <w:r w:rsidRPr="00604BDD">
        <w:rPr>
          <w:rFonts w:eastAsia="Times New Roman" w:cstheme="minorHAnsi"/>
          <w:lang w:eastAsia="zh-CN"/>
        </w:rPr>
        <w:t xml:space="preserve">w tym podatek VAT w wysokości </w:t>
      </w:r>
      <w:r w:rsidR="00481DD8" w:rsidRPr="00604BDD">
        <w:rPr>
          <w:rFonts w:eastAsia="Times New Roman" w:cstheme="minorHAnsi"/>
          <w:lang w:eastAsia="zh-CN"/>
        </w:rPr>
        <w:t>23</w:t>
      </w:r>
      <w:r w:rsidRPr="00604BDD">
        <w:rPr>
          <w:rFonts w:eastAsia="Times New Roman" w:cstheme="minorHAnsi"/>
          <w:lang w:eastAsia="zh-CN"/>
        </w:rPr>
        <w:t>%, t</w:t>
      </w:r>
      <w:r w:rsidR="00481DD8" w:rsidRPr="00604BDD">
        <w:rPr>
          <w:rFonts w:eastAsia="Times New Roman" w:cstheme="minorHAnsi"/>
          <w:lang w:eastAsia="zh-CN"/>
        </w:rPr>
        <w:t xml:space="preserve">o jest w kwocie: </w:t>
      </w:r>
      <w:r w:rsidR="007030A0" w:rsidRPr="00604BDD">
        <w:rPr>
          <w:rFonts w:eastAsia="Times New Roman" w:cstheme="minorHAnsi"/>
          <w:lang w:eastAsia="zh-CN"/>
        </w:rPr>
        <w:t>……</w:t>
      </w:r>
      <w:r w:rsidRPr="00604BDD">
        <w:rPr>
          <w:rFonts w:eastAsia="Times New Roman" w:cstheme="minorHAnsi"/>
          <w:lang w:eastAsia="zh-CN"/>
        </w:rPr>
        <w:t xml:space="preserve"> zł</w:t>
      </w:r>
    </w:p>
    <w:p w14:paraId="0EA25896" w14:textId="77777777" w:rsidR="00EC6515" w:rsidRPr="00604BDD" w:rsidRDefault="00AA67C2" w:rsidP="00EC6515">
      <w:pPr>
        <w:suppressAutoHyphens/>
        <w:spacing w:after="0" w:line="240" w:lineRule="auto"/>
        <w:ind w:left="360" w:right="51"/>
        <w:jc w:val="both"/>
        <w:rPr>
          <w:rFonts w:eastAsia="Times New Roman" w:cstheme="minorHAnsi"/>
          <w:lang w:eastAsia="zh-CN"/>
        </w:rPr>
      </w:pPr>
      <w:r w:rsidRPr="00604BDD">
        <w:rPr>
          <w:rFonts w:eastAsia="Times New Roman" w:cstheme="minorHAnsi"/>
          <w:lang w:eastAsia="zh-CN"/>
        </w:rPr>
        <w:t xml:space="preserve">(słownie: </w:t>
      </w:r>
      <w:r w:rsidR="007030A0" w:rsidRPr="00604BDD">
        <w:rPr>
          <w:rFonts w:eastAsia="Times New Roman" w:cstheme="minorHAnsi"/>
          <w:lang w:eastAsia="zh-CN"/>
        </w:rPr>
        <w:t>…….</w:t>
      </w:r>
      <w:r w:rsidRPr="00604BDD">
        <w:rPr>
          <w:rFonts w:eastAsia="Times New Roman" w:cstheme="minorHAnsi"/>
          <w:lang w:eastAsia="zh-CN"/>
        </w:rPr>
        <w:t>00/100</w:t>
      </w:r>
      <w:r w:rsidR="00EC6515" w:rsidRPr="00604BDD">
        <w:rPr>
          <w:rFonts w:eastAsia="Times New Roman" w:cstheme="minorHAnsi"/>
          <w:lang w:eastAsia="zh-CN"/>
        </w:rPr>
        <w:t>).</w:t>
      </w:r>
    </w:p>
    <w:p w14:paraId="052D3063" w14:textId="77777777" w:rsidR="00EC6515" w:rsidRPr="00604BDD" w:rsidRDefault="00EC6515" w:rsidP="00EC6515">
      <w:pPr>
        <w:widowControl w:val="0"/>
        <w:numPr>
          <w:ilvl w:val="0"/>
          <w:numId w:val="9"/>
        </w:numPr>
        <w:tabs>
          <w:tab w:val="left" w:pos="720"/>
        </w:tabs>
        <w:suppressAutoHyphens/>
        <w:autoSpaceDE w:val="0"/>
        <w:spacing w:after="0" w:line="240" w:lineRule="auto"/>
        <w:jc w:val="both"/>
        <w:rPr>
          <w:rFonts w:eastAsia="Times New Roman" w:cstheme="minorHAnsi"/>
          <w:lang w:eastAsia="zh-CN"/>
        </w:rPr>
      </w:pPr>
      <w:r w:rsidRPr="00604BDD">
        <w:rPr>
          <w:rFonts w:eastAsia="Times New Roman" w:cstheme="minorHAnsi"/>
          <w:lang w:eastAsia="zh-CN"/>
        </w:rPr>
        <w:t>Nie uwzględnienie przez Wykonawcę jakichkolwiek robót na etapie przygotowania oferty nie może stanowić roszczeń w stosunku do Zamawiającego zarówno w trakcie realizacji niniejszej umowy, jak też po wykonaniu przedmiotu umowy.</w:t>
      </w:r>
    </w:p>
    <w:p w14:paraId="31A5FACA" w14:textId="77777777" w:rsidR="00EC6515" w:rsidRPr="00604BDD" w:rsidRDefault="00EC6515" w:rsidP="00EC6515">
      <w:pPr>
        <w:widowControl w:val="0"/>
        <w:numPr>
          <w:ilvl w:val="0"/>
          <w:numId w:val="9"/>
        </w:numPr>
        <w:tabs>
          <w:tab w:val="left" w:pos="720"/>
        </w:tabs>
        <w:suppressAutoHyphens/>
        <w:autoSpaceDE w:val="0"/>
        <w:spacing w:after="0" w:line="240" w:lineRule="auto"/>
        <w:jc w:val="both"/>
        <w:rPr>
          <w:rFonts w:eastAsia="Times New Roman" w:cstheme="minorHAnsi"/>
          <w:lang w:eastAsia="zh-CN"/>
        </w:rPr>
      </w:pPr>
      <w:r w:rsidRPr="00604BDD">
        <w:rPr>
          <w:rFonts w:eastAsia="Times New Roman" w:cstheme="minorHAnsi"/>
          <w:lang w:eastAsia="zh-CN"/>
        </w:rPr>
        <w:t xml:space="preserve">Wykonawca oświadcza, że zapoznał się i sprawdził zakres robót pod kątem rozwiązań technologicznych i ilościowych, oraz z wszelkimi innymi danymi udostępnionymi przez Zamawiającego  i na tej podstawie stwierdza, że ewentualne korekty ilościowe przedmiotu umowy zostały usankcjonowane niniejszą umową i zawierają się w wartości umowy zgodnie z § 3 ust.2. </w:t>
      </w:r>
    </w:p>
    <w:p w14:paraId="4792F365" w14:textId="77777777" w:rsidR="00EC6515" w:rsidRPr="00604BDD" w:rsidRDefault="00EC6515" w:rsidP="00CB1132">
      <w:pPr>
        <w:widowControl w:val="0"/>
        <w:numPr>
          <w:ilvl w:val="0"/>
          <w:numId w:val="9"/>
        </w:numPr>
        <w:tabs>
          <w:tab w:val="left" w:pos="720"/>
        </w:tabs>
        <w:suppressAutoHyphens/>
        <w:autoSpaceDE w:val="0"/>
        <w:spacing w:after="0" w:line="240" w:lineRule="auto"/>
        <w:jc w:val="both"/>
        <w:rPr>
          <w:rFonts w:eastAsia="Times New Roman" w:cstheme="minorHAnsi"/>
          <w:lang w:eastAsia="zh-CN"/>
        </w:rPr>
      </w:pPr>
      <w:r w:rsidRPr="00604BDD">
        <w:rPr>
          <w:rFonts w:eastAsia="Times New Roman" w:cstheme="minorHAnsi"/>
          <w:lang w:eastAsia="zh-CN"/>
        </w:rPr>
        <w:t xml:space="preserve">Wykonawca oświadcza, że zapoznał się z warunkami realizacji przedmiotu umowy wynikającymi z </w:t>
      </w:r>
      <w:r w:rsidRPr="00604BDD">
        <w:rPr>
          <w:rFonts w:eastAsia="Times New Roman" w:cstheme="minorHAnsi"/>
          <w:lang w:eastAsia="zh-CN"/>
        </w:rPr>
        <w:lastRenderedPageBreak/>
        <w:t>przyjętych rozwiązań technicznych, organizacji miejsca  wykonania robót i z tego tytułu nie będzie występował o wzrost wynagrodzenia określonego w § 3 ust.2.</w:t>
      </w:r>
    </w:p>
    <w:p w14:paraId="6B9045A0" w14:textId="77777777" w:rsidR="00FF4FE2" w:rsidRPr="00604BDD" w:rsidRDefault="00FF4FE2" w:rsidP="00FF4FE2">
      <w:pPr>
        <w:suppressAutoHyphens/>
        <w:spacing w:after="0" w:line="240" w:lineRule="auto"/>
        <w:rPr>
          <w:rFonts w:eastAsia="Times New Roman" w:cstheme="minorHAnsi"/>
          <w:b/>
          <w:color w:val="000000"/>
          <w:lang w:eastAsia="zh-CN"/>
        </w:rPr>
      </w:pPr>
    </w:p>
    <w:p w14:paraId="1D9320E2" w14:textId="77777777" w:rsidR="0088361C" w:rsidRPr="00604BDD" w:rsidRDefault="0088361C" w:rsidP="00EC6515">
      <w:pPr>
        <w:suppressAutoHyphens/>
        <w:spacing w:after="0" w:line="240" w:lineRule="auto"/>
        <w:jc w:val="center"/>
        <w:rPr>
          <w:rFonts w:eastAsia="Times New Roman" w:cstheme="minorHAnsi"/>
          <w:color w:val="000000"/>
          <w:lang w:eastAsia="zh-CN"/>
        </w:rPr>
      </w:pPr>
    </w:p>
    <w:p w14:paraId="2024597C" w14:textId="77777777" w:rsidR="0088361C" w:rsidRPr="00604BDD" w:rsidRDefault="0088361C" w:rsidP="00EC6515">
      <w:pPr>
        <w:suppressAutoHyphens/>
        <w:spacing w:after="0" w:line="240" w:lineRule="auto"/>
        <w:jc w:val="center"/>
        <w:rPr>
          <w:rFonts w:eastAsia="Times New Roman" w:cstheme="minorHAnsi"/>
          <w:color w:val="000000"/>
          <w:lang w:eastAsia="zh-CN"/>
        </w:rPr>
      </w:pPr>
    </w:p>
    <w:p w14:paraId="18CC0676" w14:textId="30614F1A" w:rsidR="00EC6515" w:rsidRPr="00604BDD" w:rsidRDefault="00EC6515" w:rsidP="00EC6515">
      <w:pPr>
        <w:suppressAutoHyphens/>
        <w:spacing w:after="0" w:line="240" w:lineRule="auto"/>
        <w:jc w:val="center"/>
        <w:rPr>
          <w:rFonts w:eastAsia="Times New Roman" w:cstheme="minorHAnsi"/>
          <w:color w:val="000000"/>
          <w:lang w:eastAsia="zh-CN"/>
        </w:rPr>
      </w:pPr>
      <w:r w:rsidRPr="00604BDD">
        <w:rPr>
          <w:rFonts w:eastAsia="Times New Roman" w:cstheme="minorHAnsi"/>
          <w:color w:val="000000"/>
          <w:lang w:eastAsia="zh-CN"/>
        </w:rPr>
        <w:t>§ 4.</w:t>
      </w:r>
    </w:p>
    <w:p w14:paraId="66208FBE" w14:textId="77777777" w:rsidR="00EC6515" w:rsidRPr="00604BDD" w:rsidRDefault="00EC6515" w:rsidP="00EC6515">
      <w:pPr>
        <w:suppressAutoHyphens/>
        <w:spacing w:after="0" w:line="240" w:lineRule="auto"/>
        <w:jc w:val="center"/>
        <w:rPr>
          <w:rFonts w:eastAsia="Times New Roman" w:cstheme="minorHAnsi"/>
          <w:b/>
          <w:color w:val="000000"/>
          <w:lang w:eastAsia="zh-CN"/>
        </w:rPr>
      </w:pPr>
      <w:r w:rsidRPr="00604BDD">
        <w:rPr>
          <w:rFonts w:eastAsia="Times New Roman" w:cstheme="minorHAnsi"/>
          <w:b/>
          <w:color w:val="000000"/>
          <w:lang w:eastAsia="zh-CN"/>
        </w:rPr>
        <w:t xml:space="preserve">Obowiązki i odpowiedzialność Wykonawcy </w:t>
      </w:r>
    </w:p>
    <w:p w14:paraId="0A3752AE" w14:textId="77777777" w:rsidR="00EC6515" w:rsidRPr="00604BDD" w:rsidRDefault="00EC6515" w:rsidP="00EC6515">
      <w:pPr>
        <w:suppressAutoHyphens/>
        <w:spacing w:after="0" w:line="240" w:lineRule="auto"/>
        <w:jc w:val="center"/>
        <w:rPr>
          <w:rFonts w:eastAsia="Times New Roman" w:cstheme="minorHAnsi"/>
          <w:color w:val="000000"/>
          <w:lang w:eastAsia="zh-CN"/>
        </w:rPr>
      </w:pPr>
    </w:p>
    <w:p w14:paraId="076B8AD9" w14:textId="77777777" w:rsidR="00EC6515" w:rsidRPr="00604BDD" w:rsidRDefault="00EC6515" w:rsidP="00EC6515">
      <w:pPr>
        <w:numPr>
          <w:ilvl w:val="0"/>
          <w:numId w:val="23"/>
        </w:numPr>
        <w:suppressAutoHyphens/>
        <w:spacing w:after="0" w:line="240" w:lineRule="auto"/>
        <w:ind w:left="426" w:hanging="426"/>
        <w:jc w:val="both"/>
        <w:rPr>
          <w:rFonts w:eastAsia="Times New Roman" w:cstheme="minorHAnsi"/>
          <w:color w:val="000000"/>
          <w:lang w:eastAsia="zh-CN"/>
        </w:rPr>
      </w:pPr>
      <w:r w:rsidRPr="00604BDD">
        <w:rPr>
          <w:rFonts w:eastAsia="Times New Roman" w:cstheme="minorHAnsi"/>
          <w:color w:val="000000"/>
          <w:lang w:eastAsia="zh-CN"/>
        </w:rPr>
        <w:t>Do obowiązków Wykonawcy, realizowanych w ramach umówionego wynagrodzenia, o</w:t>
      </w:r>
      <w:r w:rsidR="00696BEE" w:rsidRPr="00604BDD">
        <w:rPr>
          <w:rFonts w:eastAsia="Times New Roman" w:cstheme="minorHAnsi"/>
          <w:color w:val="000000"/>
          <w:lang w:eastAsia="zh-CN"/>
        </w:rPr>
        <w:t> </w:t>
      </w:r>
      <w:r w:rsidRPr="00604BDD">
        <w:rPr>
          <w:rFonts w:eastAsia="Times New Roman" w:cstheme="minorHAnsi"/>
          <w:color w:val="000000"/>
          <w:lang w:eastAsia="zh-CN"/>
        </w:rPr>
        <w:t xml:space="preserve">którym mowa w § 3 ust. 2, należy w szczególności: </w:t>
      </w:r>
    </w:p>
    <w:p w14:paraId="43BA4BB2" w14:textId="77777777" w:rsidR="00EC6515" w:rsidRPr="00604BDD" w:rsidRDefault="00EC6515" w:rsidP="00EC6515">
      <w:pPr>
        <w:numPr>
          <w:ilvl w:val="0"/>
          <w:numId w:val="18"/>
        </w:numPr>
        <w:suppressAutoHyphens/>
        <w:spacing w:after="0" w:line="240" w:lineRule="auto"/>
        <w:jc w:val="both"/>
        <w:rPr>
          <w:rFonts w:eastAsia="Times New Roman" w:cstheme="minorHAnsi"/>
          <w:color w:val="000000"/>
          <w:lang w:eastAsia="zh-CN"/>
        </w:rPr>
      </w:pPr>
      <w:r w:rsidRPr="00604BDD">
        <w:rPr>
          <w:rFonts w:eastAsia="Times New Roman" w:cstheme="minorHAnsi"/>
          <w:color w:val="000000"/>
          <w:lang w:eastAsia="zh-CN"/>
        </w:rPr>
        <w:t xml:space="preserve">wykonanie przedmiotu zamówienia zgodnie z dokumentacją, o której mowa w § 1 oraz prawem budowlanym, obowiązującymi przepisami BHP, P.POŻ, wiedzą techniczną, zasadami sztuki budowlanej, wskazówkami i zaleceniami inspektorów nadzoru; </w:t>
      </w:r>
    </w:p>
    <w:p w14:paraId="5CF6D397" w14:textId="77777777" w:rsidR="00EC6515" w:rsidRPr="00604BDD" w:rsidRDefault="00EC6515" w:rsidP="00EC6515">
      <w:pPr>
        <w:numPr>
          <w:ilvl w:val="0"/>
          <w:numId w:val="18"/>
        </w:numPr>
        <w:suppressAutoHyphens/>
        <w:spacing w:after="0" w:line="240" w:lineRule="auto"/>
        <w:jc w:val="both"/>
        <w:rPr>
          <w:rFonts w:eastAsia="Times New Roman" w:cstheme="minorHAnsi"/>
          <w:color w:val="000000"/>
          <w:lang w:eastAsia="zh-CN"/>
        </w:rPr>
      </w:pPr>
      <w:r w:rsidRPr="00604BDD">
        <w:rPr>
          <w:rFonts w:eastAsia="Times New Roman" w:cstheme="minorHAnsi"/>
          <w:color w:val="000000"/>
          <w:lang w:eastAsia="zh-CN"/>
        </w:rPr>
        <w:t>wykonawca zobowiązuje się wykonać przedmiot umowy z materiałów własnych,</w:t>
      </w:r>
    </w:p>
    <w:p w14:paraId="04201F3A" w14:textId="77777777" w:rsidR="00187581" w:rsidRPr="00604BDD" w:rsidRDefault="00EC6515" w:rsidP="00EC6515">
      <w:pPr>
        <w:numPr>
          <w:ilvl w:val="0"/>
          <w:numId w:val="18"/>
        </w:numPr>
        <w:suppressAutoHyphens/>
        <w:spacing w:after="0" w:line="240" w:lineRule="auto"/>
        <w:jc w:val="both"/>
        <w:rPr>
          <w:rFonts w:eastAsia="Times New Roman" w:cstheme="minorHAnsi"/>
          <w:color w:val="000000"/>
          <w:lang w:eastAsia="zh-CN"/>
        </w:rPr>
      </w:pPr>
      <w:r w:rsidRPr="00604BDD">
        <w:rPr>
          <w:rFonts w:eastAsia="Times New Roman" w:cstheme="minorHAnsi"/>
          <w:color w:val="000000"/>
          <w:lang w:eastAsia="zh-CN"/>
        </w:rPr>
        <w:t>wykonanie przedmiotu zamówienia z wyrobów i materiałów, które są dopuszczone do stosowania przy wykonywaniu robót budowlanych w rozumieniu ustawy z dnia 16.04.2004r. o wyrobach budowlanych (tj. Dz. U. z 201</w:t>
      </w:r>
      <w:r w:rsidR="001877A4" w:rsidRPr="00604BDD">
        <w:rPr>
          <w:rFonts w:eastAsia="Times New Roman" w:cstheme="minorHAnsi"/>
          <w:color w:val="000000"/>
          <w:lang w:eastAsia="zh-CN"/>
        </w:rPr>
        <w:t>6</w:t>
      </w:r>
      <w:r w:rsidRPr="00604BDD">
        <w:rPr>
          <w:rFonts w:eastAsia="Times New Roman" w:cstheme="minorHAnsi"/>
          <w:color w:val="000000"/>
          <w:lang w:eastAsia="zh-CN"/>
        </w:rPr>
        <w:t xml:space="preserve"> poz. </w:t>
      </w:r>
      <w:r w:rsidR="001877A4" w:rsidRPr="00604BDD">
        <w:rPr>
          <w:rFonts w:eastAsia="Times New Roman" w:cstheme="minorHAnsi"/>
          <w:color w:val="000000"/>
          <w:lang w:eastAsia="zh-CN"/>
        </w:rPr>
        <w:t>1570</w:t>
      </w:r>
      <w:r w:rsidRPr="00604BDD">
        <w:rPr>
          <w:rFonts w:eastAsia="Times New Roman" w:cstheme="minorHAnsi"/>
          <w:color w:val="000000"/>
          <w:lang w:eastAsia="zh-CN"/>
        </w:rPr>
        <w:t>), innych przepisów obowiązujących w tej materii, oraz odpowiadających jakościowo wymaganiom określonym w dokumentacji. Zastosowane materiały powinny być w I gatunku (najwyższej jakości)</w:t>
      </w:r>
      <w:r w:rsidR="00534E07" w:rsidRPr="00604BDD">
        <w:rPr>
          <w:rFonts w:eastAsia="Times New Roman" w:cstheme="minorHAnsi"/>
          <w:color w:val="000000"/>
          <w:lang w:eastAsia="zh-CN"/>
        </w:rPr>
        <w:t xml:space="preserve">, zaakceptowane przez </w:t>
      </w:r>
      <w:r w:rsidR="00187581" w:rsidRPr="00604BDD">
        <w:rPr>
          <w:rFonts w:eastAsia="Times New Roman" w:cstheme="minorHAnsi"/>
          <w:color w:val="000000"/>
          <w:lang w:eastAsia="zh-CN"/>
        </w:rPr>
        <w:t>inspektora nadzoru, które posiadają:</w:t>
      </w:r>
    </w:p>
    <w:p w14:paraId="5F5A9F9A" w14:textId="77777777" w:rsidR="00187581" w:rsidRPr="00604BDD" w:rsidRDefault="00187581" w:rsidP="00187581">
      <w:pPr>
        <w:suppressAutoHyphens/>
        <w:spacing w:after="0" w:line="240" w:lineRule="auto"/>
        <w:ind w:left="360"/>
        <w:jc w:val="both"/>
        <w:rPr>
          <w:rFonts w:eastAsia="Times New Roman" w:cstheme="minorHAnsi"/>
          <w:color w:val="000000"/>
          <w:lang w:eastAsia="zh-CN"/>
        </w:rPr>
      </w:pPr>
      <w:r w:rsidRPr="00604BDD">
        <w:rPr>
          <w:rFonts w:eastAsia="Times New Roman" w:cstheme="minorHAnsi"/>
          <w:color w:val="000000"/>
          <w:lang w:eastAsia="zh-CN"/>
        </w:rPr>
        <w:t>- certyfikat na znak bezpieczeństwa,</w:t>
      </w:r>
    </w:p>
    <w:p w14:paraId="32A9C53E" w14:textId="77777777" w:rsidR="00187581" w:rsidRPr="00604BDD" w:rsidRDefault="00187581" w:rsidP="00187581">
      <w:pPr>
        <w:suppressAutoHyphens/>
        <w:spacing w:after="0" w:line="240" w:lineRule="auto"/>
        <w:ind w:left="360"/>
        <w:jc w:val="both"/>
        <w:rPr>
          <w:rFonts w:eastAsia="Times New Roman" w:cstheme="minorHAnsi"/>
          <w:color w:val="000000"/>
          <w:lang w:eastAsia="zh-CN"/>
        </w:rPr>
      </w:pPr>
      <w:r w:rsidRPr="00604BDD">
        <w:rPr>
          <w:rFonts w:eastAsia="Times New Roman" w:cstheme="minorHAnsi"/>
          <w:color w:val="000000"/>
          <w:lang w:eastAsia="zh-CN"/>
        </w:rPr>
        <w:t>- deklaracje zgodności z obowiązującymi normami lub aprobatą techniczną,</w:t>
      </w:r>
    </w:p>
    <w:p w14:paraId="36009D63" w14:textId="77777777" w:rsidR="00EC6515" w:rsidRPr="00604BDD" w:rsidRDefault="00187581" w:rsidP="00187581">
      <w:pPr>
        <w:suppressAutoHyphens/>
        <w:spacing w:after="0" w:line="240" w:lineRule="auto"/>
        <w:ind w:left="360"/>
        <w:jc w:val="both"/>
        <w:rPr>
          <w:rFonts w:eastAsia="Times New Roman" w:cstheme="minorHAnsi"/>
          <w:color w:val="000000"/>
          <w:lang w:eastAsia="zh-CN"/>
        </w:rPr>
      </w:pPr>
      <w:r w:rsidRPr="00604BDD">
        <w:rPr>
          <w:rFonts w:eastAsia="Times New Roman" w:cstheme="minorHAnsi"/>
          <w:color w:val="000000"/>
          <w:lang w:eastAsia="zh-CN"/>
        </w:rPr>
        <w:t>- atesty PZH i pozytywną oceną higieniczną właściwego Państwowego Inspektora Sanitarnego zgodnie z Rozporządzeniem Ministra Zdrowia z dnia 29.03.2007 (Dz. U. 2007 r. Nr 61, poz. 417) w sprawie jakości wody przeznaczonej do spożycia przez ludzi.</w:t>
      </w:r>
      <w:r w:rsidR="00EC6515" w:rsidRPr="00604BDD">
        <w:rPr>
          <w:rFonts w:eastAsia="Times New Roman" w:cstheme="minorHAnsi"/>
          <w:color w:val="000000"/>
          <w:lang w:eastAsia="zh-CN"/>
        </w:rPr>
        <w:t>;</w:t>
      </w:r>
    </w:p>
    <w:p w14:paraId="50A2ABD7" w14:textId="77777777" w:rsidR="00EC6515" w:rsidRPr="00604BDD" w:rsidRDefault="00EC6515" w:rsidP="00EC6515">
      <w:pPr>
        <w:numPr>
          <w:ilvl w:val="0"/>
          <w:numId w:val="18"/>
        </w:numPr>
        <w:suppressAutoHyphens/>
        <w:spacing w:after="0" w:line="240" w:lineRule="auto"/>
        <w:jc w:val="both"/>
        <w:rPr>
          <w:rFonts w:eastAsia="Times New Roman" w:cstheme="minorHAnsi"/>
          <w:color w:val="000000"/>
          <w:lang w:eastAsia="zh-CN"/>
        </w:rPr>
      </w:pPr>
      <w:r w:rsidRPr="00604BDD">
        <w:rPr>
          <w:rFonts w:eastAsia="Times New Roman" w:cstheme="minorHAnsi"/>
          <w:color w:val="000000"/>
          <w:lang w:eastAsia="zh-CN"/>
        </w:rPr>
        <w:t xml:space="preserve">uzyskanie w imieniu i dla Zamawiającego wszelkich niezbędnych decyzji, warunków i uzgodnień (o ile takie będą konieczne), </w:t>
      </w:r>
    </w:p>
    <w:p w14:paraId="0BA73EE2" w14:textId="77777777" w:rsidR="00EC6515" w:rsidRPr="00604BDD" w:rsidRDefault="00EC6515" w:rsidP="00EC6515">
      <w:pPr>
        <w:numPr>
          <w:ilvl w:val="0"/>
          <w:numId w:val="18"/>
        </w:numPr>
        <w:suppressAutoHyphens/>
        <w:spacing w:after="0" w:line="240" w:lineRule="auto"/>
        <w:jc w:val="both"/>
        <w:rPr>
          <w:rFonts w:eastAsia="Times New Roman" w:cstheme="minorHAnsi"/>
          <w:color w:val="000000"/>
          <w:lang w:eastAsia="zh-CN"/>
        </w:rPr>
      </w:pPr>
      <w:r w:rsidRPr="00604BDD">
        <w:rPr>
          <w:rFonts w:eastAsia="Times New Roman" w:cstheme="minorHAnsi"/>
          <w:color w:val="000000"/>
          <w:lang w:eastAsia="zh-CN"/>
        </w:rPr>
        <w:t>przekazanie do wglądu inspektorowi nadzoru w czasie trwania robót, a następnie dostarczenie Zamawiającemu</w:t>
      </w:r>
      <w:r w:rsidRPr="00604BDD">
        <w:rPr>
          <w:rFonts w:eastAsia="Times New Roman" w:cstheme="minorHAnsi"/>
          <w:b/>
          <w:color w:val="000000"/>
          <w:lang w:eastAsia="zh-CN"/>
        </w:rPr>
        <w:t xml:space="preserve">, </w:t>
      </w:r>
      <w:r w:rsidRPr="00604BDD">
        <w:rPr>
          <w:rFonts w:eastAsia="Times New Roman" w:cstheme="minorHAnsi"/>
          <w:color w:val="000000"/>
          <w:lang w:eastAsia="zh-CN"/>
        </w:rPr>
        <w:t xml:space="preserve">przed odbiorem końcowym przedmiotu zamówienia, kompletnej dokumentacji potwierdzającej dopuszczenie do obrotu i powszechnego lub jednostkowego stosowania materiałów zastosowanych przez Wykonawcę; </w:t>
      </w:r>
    </w:p>
    <w:p w14:paraId="2A242D88" w14:textId="77777777" w:rsidR="00EC6515" w:rsidRPr="00604BDD" w:rsidRDefault="00EC6515" w:rsidP="00EC6515">
      <w:pPr>
        <w:numPr>
          <w:ilvl w:val="0"/>
          <w:numId w:val="18"/>
        </w:numPr>
        <w:suppressAutoHyphens/>
        <w:spacing w:after="0" w:line="240" w:lineRule="auto"/>
        <w:jc w:val="both"/>
        <w:rPr>
          <w:rFonts w:eastAsia="Times New Roman" w:cstheme="minorHAnsi"/>
          <w:color w:val="000000"/>
          <w:lang w:eastAsia="zh-CN"/>
        </w:rPr>
      </w:pPr>
      <w:r w:rsidRPr="00604BDD">
        <w:rPr>
          <w:rFonts w:eastAsia="Times New Roman" w:cstheme="minorHAnsi"/>
          <w:color w:val="000000"/>
          <w:lang w:eastAsia="zh-CN"/>
        </w:rPr>
        <w:t xml:space="preserve">Wykonawca zapewni potrzebne oprzyrządowanie, potencjał ludzki oraz materiały wymagane do zbadania na żądanie Zamawiającego jakości robót wykonanych z materiałów wykonawcy na terenie budowy, a także do sprawdzenia ciężaru i ilości zużytych materiałów. </w:t>
      </w:r>
    </w:p>
    <w:p w14:paraId="48F3948B" w14:textId="77777777" w:rsidR="00EC6515" w:rsidRPr="00604BDD" w:rsidRDefault="00EC6515" w:rsidP="00EC6515">
      <w:pPr>
        <w:numPr>
          <w:ilvl w:val="0"/>
          <w:numId w:val="18"/>
        </w:numPr>
        <w:suppressAutoHyphens/>
        <w:spacing w:after="0" w:line="240" w:lineRule="auto"/>
        <w:jc w:val="both"/>
        <w:rPr>
          <w:rFonts w:eastAsia="Times New Roman" w:cstheme="minorHAnsi"/>
          <w:color w:val="000000"/>
          <w:lang w:eastAsia="zh-CN"/>
        </w:rPr>
      </w:pPr>
      <w:r w:rsidRPr="00604BDD">
        <w:rPr>
          <w:rFonts w:eastAsia="Times New Roman" w:cstheme="minorHAnsi"/>
          <w:color w:val="000000"/>
          <w:lang w:eastAsia="zh-CN"/>
        </w:rPr>
        <w:t xml:space="preserve">uzyskanie decyzji, uzgodnień, świadectw oraz badań, o których mowa w pkt. 4 i 6, będą realizowane przez Wykonawcę na własny koszt. </w:t>
      </w:r>
    </w:p>
    <w:p w14:paraId="4396860B" w14:textId="77777777" w:rsidR="00EC6515" w:rsidRPr="00604BDD" w:rsidRDefault="00EC6515" w:rsidP="00EC6515">
      <w:pPr>
        <w:numPr>
          <w:ilvl w:val="0"/>
          <w:numId w:val="18"/>
        </w:numPr>
        <w:suppressAutoHyphens/>
        <w:spacing w:after="0" w:line="240" w:lineRule="auto"/>
        <w:jc w:val="both"/>
        <w:rPr>
          <w:rFonts w:eastAsia="Times New Roman" w:cstheme="minorHAnsi"/>
          <w:color w:val="000000"/>
          <w:lang w:eastAsia="zh-CN"/>
        </w:rPr>
      </w:pPr>
      <w:r w:rsidRPr="00604BDD">
        <w:rPr>
          <w:rFonts w:eastAsia="Times New Roman" w:cstheme="minorHAnsi"/>
          <w:color w:val="000000"/>
          <w:lang w:eastAsia="zh-CN"/>
        </w:rPr>
        <w:t>podjęcie czynności związanych z zajęciem chodnika, pasa drogowego i innych terenów na cele budowy oraz tymczasową organizacją ruchu w czasie budowy, jeśli takie będą wymagane</w:t>
      </w:r>
    </w:p>
    <w:p w14:paraId="00A11CE8" w14:textId="77777777" w:rsidR="00EC6515" w:rsidRPr="00604BDD" w:rsidRDefault="00EC6515" w:rsidP="00EC6515">
      <w:pPr>
        <w:numPr>
          <w:ilvl w:val="0"/>
          <w:numId w:val="18"/>
        </w:numPr>
        <w:suppressAutoHyphens/>
        <w:spacing w:after="0" w:line="240" w:lineRule="auto"/>
        <w:jc w:val="both"/>
        <w:rPr>
          <w:rFonts w:eastAsia="Times New Roman" w:cstheme="minorHAnsi"/>
          <w:color w:val="000000"/>
          <w:lang w:eastAsia="zh-CN"/>
        </w:rPr>
      </w:pPr>
      <w:r w:rsidRPr="00604BDD">
        <w:rPr>
          <w:rFonts w:eastAsia="Times New Roman" w:cstheme="minorHAnsi"/>
          <w:color w:val="000000"/>
          <w:lang w:eastAsia="zh-CN"/>
        </w:rPr>
        <w:t>przed rozpoczęciem robót:</w:t>
      </w:r>
    </w:p>
    <w:p w14:paraId="3FDE99A4" w14:textId="77777777" w:rsidR="00EC6515" w:rsidRPr="00604BDD" w:rsidRDefault="00EC6515" w:rsidP="00EC6515">
      <w:pPr>
        <w:numPr>
          <w:ilvl w:val="0"/>
          <w:numId w:val="14"/>
        </w:numPr>
        <w:tabs>
          <w:tab w:val="left" w:pos="720"/>
        </w:tabs>
        <w:suppressAutoHyphens/>
        <w:spacing w:after="0" w:line="240" w:lineRule="auto"/>
        <w:ind w:left="720"/>
        <w:jc w:val="both"/>
        <w:rPr>
          <w:rFonts w:eastAsia="Times New Roman" w:cstheme="minorHAnsi"/>
          <w:color w:val="000000"/>
          <w:lang w:eastAsia="zh-CN"/>
        </w:rPr>
      </w:pPr>
      <w:r w:rsidRPr="00604BDD">
        <w:rPr>
          <w:rFonts w:eastAsia="Times New Roman" w:cstheme="minorHAnsi"/>
          <w:color w:val="000000"/>
          <w:lang w:eastAsia="zh-CN"/>
        </w:rPr>
        <w:t xml:space="preserve">dostarczenie oświadczenia (wraz z niezbędnymi dokumentami) o podjęciu obowiązków kierownika budowy;  </w:t>
      </w:r>
    </w:p>
    <w:p w14:paraId="59B90C9B" w14:textId="77777777" w:rsidR="00EC6515" w:rsidRPr="00604BDD" w:rsidRDefault="00EC6515" w:rsidP="00EC6515">
      <w:pPr>
        <w:numPr>
          <w:ilvl w:val="0"/>
          <w:numId w:val="14"/>
        </w:numPr>
        <w:tabs>
          <w:tab w:val="left" w:pos="720"/>
        </w:tabs>
        <w:suppressAutoHyphens/>
        <w:spacing w:after="0" w:line="240" w:lineRule="auto"/>
        <w:ind w:left="720"/>
        <w:rPr>
          <w:rFonts w:eastAsia="Times New Roman" w:cstheme="minorHAnsi"/>
          <w:color w:val="000000"/>
          <w:lang w:eastAsia="zh-CN"/>
        </w:rPr>
      </w:pPr>
      <w:r w:rsidRPr="00604BDD">
        <w:rPr>
          <w:rFonts w:eastAsia="Times New Roman" w:cstheme="minorHAnsi"/>
          <w:color w:val="000000"/>
          <w:lang w:eastAsia="zh-CN"/>
        </w:rPr>
        <w:t xml:space="preserve">opracowania planu bezpieczeństwa i ochrony zdrowia (BIOZ) przez kierownika budowy;  </w:t>
      </w:r>
    </w:p>
    <w:p w14:paraId="2B258E6C" w14:textId="77777777" w:rsidR="00EC6515" w:rsidRPr="00604BDD" w:rsidRDefault="00EC6515" w:rsidP="00EC6515">
      <w:pPr>
        <w:numPr>
          <w:ilvl w:val="0"/>
          <w:numId w:val="14"/>
        </w:numPr>
        <w:tabs>
          <w:tab w:val="left" w:pos="720"/>
        </w:tabs>
        <w:suppressAutoHyphens/>
        <w:spacing w:after="0" w:line="240" w:lineRule="auto"/>
        <w:ind w:left="720"/>
        <w:rPr>
          <w:rFonts w:eastAsia="Times New Roman" w:cstheme="minorHAnsi"/>
          <w:color w:val="000000"/>
          <w:lang w:eastAsia="zh-CN"/>
        </w:rPr>
      </w:pPr>
      <w:r w:rsidRPr="00604BDD">
        <w:rPr>
          <w:rFonts w:eastAsia="Times New Roman" w:cstheme="minorHAnsi"/>
          <w:color w:val="000000"/>
          <w:lang w:eastAsia="zh-CN"/>
        </w:rPr>
        <w:t>zorganizowanie zaplecza budowy</w:t>
      </w:r>
    </w:p>
    <w:p w14:paraId="5AD57F3A" w14:textId="77777777" w:rsidR="00EC6515" w:rsidRPr="00604BDD" w:rsidRDefault="00EC6515" w:rsidP="00EC6515">
      <w:pPr>
        <w:widowControl w:val="0"/>
        <w:numPr>
          <w:ilvl w:val="0"/>
          <w:numId w:val="17"/>
        </w:numPr>
        <w:suppressAutoHyphens/>
        <w:autoSpaceDE w:val="0"/>
        <w:spacing w:after="0" w:line="240" w:lineRule="auto"/>
        <w:jc w:val="both"/>
        <w:rPr>
          <w:rFonts w:eastAsia="Times New Roman" w:cstheme="minorHAnsi"/>
          <w:lang w:eastAsia="zh-CN"/>
        </w:rPr>
      </w:pPr>
      <w:r w:rsidRPr="00604BDD">
        <w:rPr>
          <w:rFonts w:eastAsia="Times New Roman" w:cstheme="minorHAnsi"/>
          <w:lang w:eastAsia="zh-CN"/>
        </w:rPr>
        <w:t>Wykonawca we własnym zakresie pozyska teren,</w:t>
      </w:r>
    </w:p>
    <w:p w14:paraId="4B7EC48A" w14:textId="77777777" w:rsidR="00EC6515" w:rsidRPr="00604BDD" w:rsidRDefault="00EC6515" w:rsidP="00EC6515">
      <w:pPr>
        <w:widowControl w:val="0"/>
        <w:numPr>
          <w:ilvl w:val="0"/>
          <w:numId w:val="17"/>
        </w:numPr>
        <w:suppressAutoHyphens/>
        <w:autoSpaceDE w:val="0"/>
        <w:spacing w:after="0" w:line="240" w:lineRule="auto"/>
        <w:jc w:val="both"/>
        <w:rPr>
          <w:rFonts w:eastAsia="Times New Roman" w:cstheme="minorHAnsi"/>
          <w:lang w:eastAsia="zh-CN"/>
        </w:rPr>
      </w:pPr>
      <w:r w:rsidRPr="00604BDD">
        <w:rPr>
          <w:rFonts w:eastAsia="Times New Roman" w:cstheme="minorHAnsi"/>
          <w:lang w:eastAsia="zh-CN"/>
        </w:rPr>
        <w:t>Koszt organizacji i utrzymania zaplecza budowy obciąża Wykonawcę robót,</w:t>
      </w:r>
    </w:p>
    <w:p w14:paraId="5946AE42" w14:textId="77777777" w:rsidR="00EC6515" w:rsidRPr="00604BDD" w:rsidRDefault="00EC6515" w:rsidP="00EC6515">
      <w:pPr>
        <w:widowControl w:val="0"/>
        <w:numPr>
          <w:ilvl w:val="0"/>
          <w:numId w:val="17"/>
        </w:numPr>
        <w:suppressAutoHyphens/>
        <w:autoSpaceDE w:val="0"/>
        <w:spacing w:after="0" w:line="240" w:lineRule="auto"/>
        <w:jc w:val="both"/>
        <w:rPr>
          <w:rFonts w:eastAsia="Times New Roman" w:cstheme="minorHAnsi"/>
          <w:lang w:eastAsia="zh-CN"/>
        </w:rPr>
      </w:pPr>
      <w:r w:rsidRPr="00604BDD">
        <w:rPr>
          <w:rFonts w:eastAsia="Times New Roman" w:cstheme="minorHAnsi"/>
          <w:lang w:eastAsia="zh-CN"/>
        </w:rPr>
        <w:t>Wykonawca uzyska warunki na pobór wody i energii elektrycznej oraz na własny koszt wykona zasilanie placu budowy w media niezbędne do wykonania zamówienia,</w:t>
      </w:r>
    </w:p>
    <w:p w14:paraId="079808CD" w14:textId="675DA07D" w:rsidR="00EC6515" w:rsidRPr="00604BDD" w:rsidRDefault="00EC6515" w:rsidP="00EC6515">
      <w:pPr>
        <w:widowControl w:val="0"/>
        <w:numPr>
          <w:ilvl w:val="0"/>
          <w:numId w:val="17"/>
        </w:numPr>
        <w:suppressAutoHyphens/>
        <w:autoSpaceDE w:val="0"/>
        <w:spacing w:after="0" w:line="240" w:lineRule="auto"/>
        <w:jc w:val="both"/>
        <w:rPr>
          <w:rFonts w:eastAsia="Times New Roman" w:cstheme="minorHAnsi"/>
          <w:lang w:eastAsia="zh-CN"/>
        </w:rPr>
      </w:pPr>
      <w:r w:rsidRPr="00604BDD">
        <w:rPr>
          <w:rFonts w:eastAsia="Times New Roman" w:cstheme="minorHAnsi"/>
          <w:lang w:eastAsia="zh-CN"/>
        </w:rPr>
        <w:t>Wykonawca będzie ponosił koszty poboru i zużycia wody i energii elektrycznej i</w:t>
      </w:r>
      <w:r w:rsidR="00696BEE" w:rsidRPr="00604BDD">
        <w:rPr>
          <w:rFonts w:eastAsia="Times New Roman" w:cstheme="minorHAnsi"/>
          <w:lang w:eastAsia="zh-CN"/>
        </w:rPr>
        <w:t> </w:t>
      </w:r>
      <w:r w:rsidRPr="00604BDD">
        <w:rPr>
          <w:rFonts w:eastAsia="Times New Roman" w:cstheme="minorHAnsi"/>
          <w:lang w:eastAsia="zh-CN"/>
        </w:rPr>
        <w:t xml:space="preserve">innych mediów, o których mowa wyżej; </w:t>
      </w:r>
    </w:p>
    <w:p w14:paraId="6E964662" w14:textId="77777777" w:rsidR="00EC6515" w:rsidRPr="00604BDD" w:rsidRDefault="00EC6515" w:rsidP="00EC6515">
      <w:pPr>
        <w:suppressAutoHyphens/>
        <w:spacing w:after="0" w:line="240" w:lineRule="auto"/>
        <w:rPr>
          <w:rFonts w:eastAsia="Times New Roman" w:cstheme="minorHAnsi"/>
          <w:color w:val="000000"/>
          <w:lang w:eastAsia="zh-CN"/>
        </w:rPr>
      </w:pPr>
      <w:r w:rsidRPr="00604BDD">
        <w:rPr>
          <w:rFonts w:eastAsia="Times New Roman" w:cstheme="minorHAnsi"/>
          <w:color w:val="000000"/>
          <w:lang w:eastAsia="zh-CN"/>
        </w:rPr>
        <w:t xml:space="preserve">10) w czasie realizacji robót: </w:t>
      </w:r>
    </w:p>
    <w:p w14:paraId="16171A5C" w14:textId="77777777" w:rsidR="00EC6515" w:rsidRPr="00604BDD" w:rsidRDefault="00EC6515" w:rsidP="00EC6515">
      <w:pPr>
        <w:widowControl w:val="0"/>
        <w:numPr>
          <w:ilvl w:val="0"/>
          <w:numId w:val="8"/>
        </w:numPr>
        <w:suppressAutoHyphens/>
        <w:autoSpaceDE w:val="0"/>
        <w:spacing w:after="0" w:line="240" w:lineRule="auto"/>
        <w:jc w:val="both"/>
        <w:rPr>
          <w:rFonts w:eastAsia="Times New Roman" w:cstheme="minorHAnsi"/>
          <w:lang w:eastAsia="zh-CN"/>
        </w:rPr>
      </w:pPr>
      <w:r w:rsidRPr="00604BDD">
        <w:rPr>
          <w:rFonts w:eastAsia="Times New Roman" w:cstheme="minorHAnsi"/>
          <w:lang w:eastAsia="zh-CN"/>
        </w:rPr>
        <w:t xml:space="preserve"> zabezpieczenie odpowiednio terenu budowy i budowy oraz strzeżenie mienia znajdującego się na terenie  budowy, a także zapewnienie warunków bezpieczeństwa, w tym dla osób </w:t>
      </w:r>
      <w:r w:rsidRPr="00604BDD">
        <w:rPr>
          <w:rFonts w:eastAsia="Times New Roman" w:cstheme="minorHAnsi"/>
          <w:lang w:eastAsia="zh-CN"/>
        </w:rPr>
        <w:lastRenderedPageBreak/>
        <w:t>trzecich (postronnych). Wykonawca ponosi pełną odpowiedzialność za teren budowy z chwilą jego przejęcia.</w:t>
      </w:r>
    </w:p>
    <w:p w14:paraId="0F5AFF89" w14:textId="77777777" w:rsidR="00EC6515" w:rsidRPr="00604BDD" w:rsidRDefault="00EC6515" w:rsidP="00EC6515">
      <w:pPr>
        <w:numPr>
          <w:ilvl w:val="0"/>
          <w:numId w:val="8"/>
        </w:numPr>
        <w:suppressAutoHyphens/>
        <w:spacing w:after="0" w:line="240" w:lineRule="auto"/>
        <w:jc w:val="both"/>
        <w:rPr>
          <w:rFonts w:eastAsia="Times New Roman" w:cstheme="minorHAnsi"/>
          <w:color w:val="000000"/>
          <w:lang w:eastAsia="zh-CN"/>
        </w:rPr>
      </w:pPr>
      <w:r w:rsidRPr="00604BDD">
        <w:rPr>
          <w:rFonts w:eastAsia="Times New Roman" w:cstheme="minorHAnsi"/>
          <w:color w:val="000000"/>
          <w:lang w:eastAsia="zh-CN"/>
        </w:rPr>
        <w:t>zapewnienie ciągłego kierownictwa prowadzonych robót przez osobę wymienioną w</w:t>
      </w:r>
      <w:r w:rsidR="00696BEE" w:rsidRPr="00604BDD">
        <w:rPr>
          <w:rFonts w:eastAsia="Times New Roman" w:cstheme="minorHAnsi"/>
          <w:color w:val="000000"/>
          <w:lang w:eastAsia="zh-CN"/>
        </w:rPr>
        <w:t> </w:t>
      </w:r>
      <w:r w:rsidRPr="00604BDD">
        <w:rPr>
          <w:rFonts w:eastAsia="Times New Roman" w:cstheme="minorHAnsi"/>
          <w:color w:val="000000"/>
          <w:lang w:eastAsia="zh-CN"/>
        </w:rPr>
        <w:t>§</w:t>
      </w:r>
      <w:r w:rsidR="00696BEE" w:rsidRPr="00604BDD">
        <w:rPr>
          <w:rFonts w:eastAsia="Times New Roman" w:cstheme="minorHAnsi"/>
          <w:color w:val="000000"/>
          <w:lang w:eastAsia="zh-CN"/>
        </w:rPr>
        <w:t> </w:t>
      </w:r>
      <w:r w:rsidRPr="00604BDD">
        <w:rPr>
          <w:rFonts w:eastAsia="Times New Roman" w:cstheme="minorHAnsi"/>
          <w:color w:val="000000"/>
          <w:lang w:eastAsia="zh-CN"/>
        </w:rPr>
        <w:t xml:space="preserve">6 niniejszej umowy, </w:t>
      </w:r>
    </w:p>
    <w:p w14:paraId="3109E284" w14:textId="77777777" w:rsidR="00EC6515" w:rsidRPr="00604BDD" w:rsidRDefault="00EC6515" w:rsidP="00EC6515">
      <w:pPr>
        <w:numPr>
          <w:ilvl w:val="0"/>
          <w:numId w:val="8"/>
        </w:numPr>
        <w:suppressAutoHyphens/>
        <w:spacing w:after="0" w:line="240" w:lineRule="auto"/>
        <w:jc w:val="both"/>
        <w:rPr>
          <w:rFonts w:eastAsia="Times New Roman" w:cstheme="minorHAnsi"/>
          <w:color w:val="000000"/>
          <w:lang w:eastAsia="zh-CN"/>
        </w:rPr>
      </w:pPr>
      <w:r w:rsidRPr="00604BDD">
        <w:rPr>
          <w:rFonts w:eastAsia="Times New Roman" w:cstheme="minorHAnsi"/>
          <w:color w:val="000000"/>
          <w:lang w:eastAsia="zh-CN"/>
        </w:rPr>
        <w:t xml:space="preserve">pełnienie nadzoru nad swoimi pracownikami w trakcie realizacji robót objętych umową oraz koordynacja robót realizowanych przez Podwykonawców (w przypadku dopuszczenia przez Zamawiającego podwykonawców), </w:t>
      </w:r>
    </w:p>
    <w:p w14:paraId="6343C12F" w14:textId="77777777" w:rsidR="00EC6515" w:rsidRPr="00604BDD" w:rsidRDefault="00EC6515" w:rsidP="00EC6515">
      <w:pPr>
        <w:numPr>
          <w:ilvl w:val="0"/>
          <w:numId w:val="8"/>
        </w:numPr>
        <w:suppressAutoHyphens/>
        <w:spacing w:after="0" w:line="240" w:lineRule="auto"/>
        <w:jc w:val="both"/>
        <w:rPr>
          <w:rFonts w:eastAsia="Times New Roman" w:cstheme="minorHAnsi"/>
          <w:color w:val="000000"/>
          <w:lang w:eastAsia="zh-CN"/>
        </w:rPr>
      </w:pPr>
      <w:r w:rsidRPr="00604BDD">
        <w:rPr>
          <w:rFonts w:eastAsia="Times New Roman" w:cstheme="minorHAnsi"/>
          <w:color w:val="000000"/>
          <w:lang w:eastAsia="zh-CN"/>
        </w:rPr>
        <w:t xml:space="preserve">umożliwienie przeprowadzenia odbioru robót, </w:t>
      </w:r>
    </w:p>
    <w:p w14:paraId="3957231B" w14:textId="77777777" w:rsidR="00EC6515" w:rsidRPr="00604BDD" w:rsidRDefault="00EC6515" w:rsidP="00EC6515">
      <w:pPr>
        <w:numPr>
          <w:ilvl w:val="0"/>
          <w:numId w:val="8"/>
        </w:numPr>
        <w:suppressAutoHyphens/>
        <w:spacing w:after="0" w:line="240" w:lineRule="auto"/>
        <w:jc w:val="both"/>
        <w:rPr>
          <w:rFonts w:eastAsia="Times New Roman" w:cstheme="minorHAnsi"/>
          <w:color w:val="000000"/>
          <w:lang w:eastAsia="zh-CN"/>
        </w:rPr>
      </w:pPr>
      <w:r w:rsidRPr="00604BDD">
        <w:rPr>
          <w:rFonts w:eastAsia="Times New Roman" w:cstheme="minorHAnsi"/>
          <w:color w:val="000000"/>
          <w:lang w:eastAsia="zh-CN"/>
        </w:rPr>
        <w:t xml:space="preserve">utrzymanie miejsc objętych pracami w stanie wolnym od przeszkód komunikacyjnych i zbędnych urządzeń pomocniczych oraz usuwanie wszelkich zbędnych materiałów, odpadów i śmieci po uprzedniej segregacji; </w:t>
      </w:r>
    </w:p>
    <w:p w14:paraId="5EEAA663" w14:textId="77777777" w:rsidR="00EC6515" w:rsidRPr="00604BDD" w:rsidRDefault="00EC6515" w:rsidP="00EC6515">
      <w:pPr>
        <w:numPr>
          <w:ilvl w:val="0"/>
          <w:numId w:val="8"/>
        </w:numPr>
        <w:suppressAutoHyphens/>
        <w:spacing w:after="0" w:line="240" w:lineRule="auto"/>
        <w:jc w:val="both"/>
        <w:rPr>
          <w:rFonts w:eastAsia="Times New Roman" w:cstheme="minorHAnsi"/>
          <w:color w:val="000000"/>
          <w:lang w:eastAsia="zh-CN"/>
        </w:rPr>
      </w:pPr>
      <w:r w:rsidRPr="00604BDD">
        <w:rPr>
          <w:rFonts w:eastAsia="Times New Roman" w:cstheme="minorHAnsi"/>
          <w:color w:val="000000"/>
          <w:lang w:eastAsia="zh-CN"/>
        </w:rPr>
        <w:t xml:space="preserve">w przypadku groźby katastrofy budowlanej lub zniszczeń natychmiastowe wykonanie robót zabezpieczających i niezwłoczne powiadomienie Zamawiającego; </w:t>
      </w:r>
    </w:p>
    <w:p w14:paraId="6AFE0D29" w14:textId="77777777" w:rsidR="00EC6515" w:rsidRPr="00604BDD" w:rsidRDefault="00EC6515" w:rsidP="00EC6515">
      <w:pPr>
        <w:numPr>
          <w:ilvl w:val="0"/>
          <w:numId w:val="8"/>
        </w:numPr>
        <w:suppressAutoHyphens/>
        <w:spacing w:after="0" w:line="240" w:lineRule="auto"/>
        <w:jc w:val="both"/>
        <w:rPr>
          <w:rFonts w:eastAsia="Times New Roman" w:cstheme="minorHAnsi"/>
          <w:color w:val="000000"/>
          <w:lang w:eastAsia="zh-CN"/>
        </w:rPr>
      </w:pPr>
      <w:r w:rsidRPr="00604BDD">
        <w:rPr>
          <w:rFonts w:eastAsia="Times New Roman" w:cstheme="minorHAnsi"/>
          <w:color w:val="000000"/>
          <w:lang w:eastAsia="zh-CN"/>
        </w:rPr>
        <w:t xml:space="preserve">ochrona przed uszkodzeniem lub zniszczeniem własności publicznej i prywatnej </w:t>
      </w:r>
    </w:p>
    <w:p w14:paraId="2F4BDEFF" w14:textId="77777777" w:rsidR="00EC6515" w:rsidRPr="00604BDD" w:rsidRDefault="00EC6515" w:rsidP="00EC6515">
      <w:pPr>
        <w:numPr>
          <w:ilvl w:val="0"/>
          <w:numId w:val="8"/>
        </w:numPr>
        <w:suppressAutoHyphens/>
        <w:spacing w:after="0" w:line="240" w:lineRule="auto"/>
        <w:rPr>
          <w:rFonts w:eastAsia="Times New Roman" w:cstheme="minorHAnsi"/>
          <w:color w:val="000000"/>
          <w:lang w:eastAsia="zh-CN"/>
        </w:rPr>
      </w:pPr>
      <w:r w:rsidRPr="00604BDD">
        <w:rPr>
          <w:rFonts w:eastAsia="Times New Roman" w:cstheme="minorHAnsi"/>
          <w:color w:val="000000"/>
          <w:lang w:eastAsia="zh-CN"/>
        </w:rPr>
        <w:t xml:space="preserve">opracowanie kompletnej dokumentacji powykonawczej; </w:t>
      </w:r>
    </w:p>
    <w:p w14:paraId="0CB6B548" w14:textId="77777777" w:rsidR="00EC6515" w:rsidRPr="00604BDD" w:rsidRDefault="00EC6515" w:rsidP="00EC6515">
      <w:pPr>
        <w:numPr>
          <w:ilvl w:val="0"/>
          <w:numId w:val="8"/>
        </w:numPr>
        <w:suppressAutoHyphens/>
        <w:spacing w:after="0" w:line="240" w:lineRule="auto"/>
        <w:rPr>
          <w:rFonts w:eastAsia="Times New Roman" w:cstheme="minorHAnsi"/>
          <w:color w:val="000000"/>
          <w:lang w:eastAsia="zh-CN"/>
        </w:rPr>
      </w:pPr>
      <w:r w:rsidRPr="00604BDD">
        <w:rPr>
          <w:rFonts w:eastAsia="Times New Roman" w:cstheme="minorHAnsi"/>
          <w:color w:val="000000"/>
          <w:lang w:eastAsia="zh-CN"/>
        </w:rPr>
        <w:t xml:space="preserve">bieżące prowadzenie dokumentacji budowy; </w:t>
      </w:r>
    </w:p>
    <w:p w14:paraId="58553A0F" w14:textId="77777777" w:rsidR="00EC6515" w:rsidRPr="00604BDD" w:rsidRDefault="00EC6515" w:rsidP="00EC6515">
      <w:pPr>
        <w:numPr>
          <w:ilvl w:val="0"/>
          <w:numId w:val="8"/>
        </w:numPr>
        <w:suppressAutoHyphens/>
        <w:spacing w:after="0" w:line="240" w:lineRule="auto"/>
        <w:rPr>
          <w:rFonts w:eastAsia="Times New Roman" w:cstheme="minorHAnsi"/>
          <w:color w:val="000000"/>
          <w:lang w:eastAsia="zh-CN"/>
        </w:rPr>
      </w:pPr>
      <w:r w:rsidRPr="00604BDD">
        <w:rPr>
          <w:rFonts w:eastAsia="Times New Roman" w:cstheme="minorHAnsi"/>
          <w:color w:val="000000"/>
          <w:lang w:eastAsia="zh-CN"/>
        </w:rPr>
        <w:t xml:space="preserve">obsługa geodezyjna i geotechniczna budowy; </w:t>
      </w:r>
    </w:p>
    <w:p w14:paraId="58A14669" w14:textId="77777777" w:rsidR="00EC6515" w:rsidRPr="00604BDD" w:rsidRDefault="00EC6515" w:rsidP="00EC6515">
      <w:pPr>
        <w:widowControl w:val="0"/>
        <w:numPr>
          <w:ilvl w:val="0"/>
          <w:numId w:val="8"/>
        </w:numPr>
        <w:suppressAutoHyphens/>
        <w:autoSpaceDE w:val="0"/>
        <w:spacing w:after="0" w:line="240" w:lineRule="auto"/>
        <w:jc w:val="both"/>
        <w:rPr>
          <w:rFonts w:eastAsia="Times New Roman" w:cstheme="minorHAnsi"/>
          <w:lang w:eastAsia="zh-CN"/>
        </w:rPr>
      </w:pPr>
      <w:r w:rsidRPr="00604BDD">
        <w:rPr>
          <w:rFonts w:eastAsia="Times New Roman" w:cstheme="minorHAnsi"/>
          <w:lang w:eastAsia="zh-CN"/>
        </w:rPr>
        <w:t xml:space="preserve">umożliwienie wstępu na teren  budowy pracownikom organów państwowego nadzoru budowlanego, do których należy wykonanie zadań określonych ustawą - Prawo budowlane oraz do udostępnienie im danych i informacji wymaganych tą ustawą. </w:t>
      </w:r>
    </w:p>
    <w:p w14:paraId="3E1718BD" w14:textId="77777777" w:rsidR="00EC6515" w:rsidRPr="00604BDD" w:rsidRDefault="00EC6515" w:rsidP="00EC6515">
      <w:pPr>
        <w:widowControl w:val="0"/>
        <w:numPr>
          <w:ilvl w:val="0"/>
          <w:numId w:val="8"/>
        </w:numPr>
        <w:suppressAutoHyphens/>
        <w:autoSpaceDE w:val="0"/>
        <w:spacing w:after="0" w:line="240" w:lineRule="auto"/>
        <w:jc w:val="both"/>
        <w:rPr>
          <w:rFonts w:eastAsia="Times New Roman" w:cstheme="minorHAnsi"/>
          <w:lang w:eastAsia="zh-CN"/>
        </w:rPr>
      </w:pPr>
      <w:r w:rsidRPr="00604BDD">
        <w:rPr>
          <w:rFonts w:eastAsia="Times New Roman" w:cstheme="minorHAnsi"/>
          <w:lang w:eastAsia="zh-CN"/>
        </w:rPr>
        <w:t>oznakowanie obiektu budowy (tablica informacyjna) zgodnie z obowiązującymi przepisami.</w:t>
      </w:r>
    </w:p>
    <w:p w14:paraId="171CE866" w14:textId="77777777" w:rsidR="00EC6515" w:rsidRPr="00604BDD" w:rsidRDefault="00EC6515" w:rsidP="00EC6515">
      <w:pPr>
        <w:widowControl w:val="0"/>
        <w:numPr>
          <w:ilvl w:val="0"/>
          <w:numId w:val="8"/>
        </w:numPr>
        <w:suppressAutoHyphens/>
        <w:autoSpaceDE w:val="0"/>
        <w:spacing w:after="0" w:line="240" w:lineRule="auto"/>
        <w:jc w:val="both"/>
        <w:rPr>
          <w:rFonts w:eastAsia="Times New Roman" w:cstheme="minorHAnsi"/>
          <w:lang w:eastAsia="zh-CN"/>
        </w:rPr>
      </w:pPr>
      <w:r w:rsidRPr="00604BDD">
        <w:rPr>
          <w:rFonts w:eastAsia="Times New Roman" w:cstheme="minorHAnsi"/>
          <w:lang w:eastAsia="zh-CN"/>
        </w:rPr>
        <w:t>utrzymanie ogólnego porządku  na terenie budowy, ochronę mienia Zamawiającego  zagrożonego uszkodzeniem lub zniszczeniem w wyniku  realizacji  przedmiotu umowy, zapewnienie zabezpieczenia przeciwpożarowego, usuwania awarii  związanych  z prowadzeniem robót, odpowiedniego zabezpieczenia wykonywanych w ramach niniejszej umowy robót.</w:t>
      </w:r>
    </w:p>
    <w:p w14:paraId="4B0C4D72" w14:textId="77777777" w:rsidR="00EC6515" w:rsidRPr="00604BDD" w:rsidRDefault="00EC6515" w:rsidP="00EC6515">
      <w:pPr>
        <w:widowControl w:val="0"/>
        <w:numPr>
          <w:ilvl w:val="0"/>
          <w:numId w:val="8"/>
        </w:numPr>
        <w:suppressAutoHyphens/>
        <w:autoSpaceDE w:val="0"/>
        <w:spacing w:after="0" w:line="240" w:lineRule="auto"/>
        <w:jc w:val="both"/>
        <w:rPr>
          <w:rFonts w:eastAsia="Times New Roman" w:cstheme="minorHAnsi"/>
          <w:lang w:eastAsia="zh-CN"/>
        </w:rPr>
      </w:pPr>
      <w:r w:rsidRPr="00604BDD">
        <w:rPr>
          <w:rFonts w:eastAsia="Times New Roman" w:cstheme="minorHAnsi"/>
          <w:lang w:eastAsia="zh-CN"/>
        </w:rPr>
        <w:t>zawiadamianie Inspektora nadzoru o terminie zakrycia robót ulegających zakryciu oraz terminie odbioru robót zanikających,</w:t>
      </w:r>
    </w:p>
    <w:p w14:paraId="3203F7B1" w14:textId="77777777" w:rsidR="00EC6515" w:rsidRPr="00604BDD" w:rsidRDefault="00EC6515" w:rsidP="00EC6515">
      <w:pPr>
        <w:widowControl w:val="0"/>
        <w:numPr>
          <w:ilvl w:val="0"/>
          <w:numId w:val="8"/>
        </w:numPr>
        <w:suppressAutoHyphens/>
        <w:autoSpaceDE w:val="0"/>
        <w:spacing w:after="0" w:line="240" w:lineRule="auto"/>
        <w:jc w:val="both"/>
        <w:rPr>
          <w:rFonts w:eastAsia="Times New Roman" w:cstheme="minorHAnsi"/>
          <w:lang w:eastAsia="zh-CN"/>
        </w:rPr>
      </w:pPr>
      <w:r w:rsidRPr="00604BDD">
        <w:rPr>
          <w:rFonts w:eastAsia="Times New Roman" w:cstheme="minorHAnsi"/>
          <w:lang w:eastAsia="zh-CN"/>
        </w:rPr>
        <w:t>informowanie Zamawiającego ( Inspektora nadzoru) o konieczności wykonania robót dodatkowych w terminie 7 dni od stwierdzenia konieczności ich wykonania.</w:t>
      </w:r>
    </w:p>
    <w:p w14:paraId="5D41FCA4" w14:textId="77777777" w:rsidR="00EC6515" w:rsidRPr="00604BDD" w:rsidRDefault="00EC6515" w:rsidP="00A06500">
      <w:pPr>
        <w:suppressAutoHyphens/>
        <w:spacing w:after="0" w:line="240" w:lineRule="auto"/>
        <w:ind w:left="426" w:hanging="426"/>
        <w:jc w:val="both"/>
        <w:rPr>
          <w:rFonts w:eastAsia="Times New Roman" w:cstheme="minorHAnsi"/>
          <w:color w:val="000000"/>
          <w:lang w:eastAsia="zh-CN"/>
        </w:rPr>
      </w:pPr>
      <w:r w:rsidRPr="00604BDD">
        <w:rPr>
          <w:rFonts w:eastAsia="Times New Roman" w:cstheme="minorHAnsi"/>
          <w:color w:val="000000"/>
          <w:lang w:eastAsia="zh-CN"/>
        </w:rPr>
        <w:t xml:space="preserve">11)  realizowania przedmiotu zamówienia w sposób nie kolidujący z użytkowaniem sąsiednich nieruchomości, </w:t>
      </w:r>
    </w:p>
    <w:p w14:paraId="47861A63" w14:textId="77777777" w:rsidR="00EC6515" w:rsidRPr="00604BDD" w:rsidRDefault="00EC6515" w:rsidP="00EC6515">
      <w:pPr>
        <w:suppressAutoHyphens/>
        <w:spacing w:after="0" w:line="240" w:lineRule="auto"/>
        <w:ind w:left="426" w:hanging="426"/>
        <w:jc w:val="both"/>
        <w:rPr>
          <w:rFonts w:eastAsia="Times New Roman" w:cstheme="minorHAnsi"/>
          <w:color w:val="000000"/>
          <w:lang w:eastAsia="zh-CN"/>
        </w:rPr>
      </w:pPr>
      <w:r w:rsidRPr="00604BDD">
        <w:rPr>
          <w:rFonts w:eastAsia="Times New Roman" w:cstheme="minorHAnsi"/>
          <w:color w:val="000000"/>
          <w:lang w:eastAsia="zh-CN"/>
        </w:rPr>
        <w:t xml:space="preserve">12)  po zakończeniu robót - uporządkowanie terenu budowy i przekazanie go Zamawiającemu w terminie ustalonym  w umowie; </w:t>
      </w:r>
    </w:p>
    <w:p w14:paraId="7EAF16A3" w14:textId="77777777" w:rsidR="00EC6515" w:rsidRPr="00604BDD" w:rsidRDefault="00EC6515" w:rsidP="00EC6515">
      <w:pPr>
        <w:suppressAutoHyphens/>
        <w:spacing w:after="0" w:line="240" w:lineRule="auto"/>
        <w:ind w:left="426" w:hanging="426"/>
        <w:jc w:val="both"/>
        <w:rPr>
          <w:rFonts w:eastAsia="Times New Roman" w:cstheme="minorHAnsi"/>
          <w:color w:val="000000"/>
          <w:lang w:eastAsia="zh-CN"/>
        </w:rPr>
      </w:pPr>
      <w:r w:rsidRPr="00604BDD">
        <w:rPr>
          <w:rFonts w:eastAsia="Times New Roman" w:cstheme="minorHAnsi"/>
          <w:color w:val="000000"/>
          <w:lang w:eastAsia="zh-CN"/>
        </w:rPr>
        <w:t xml:space="preserve">13)  naprawienie i doprowadzenie do stanu poprzedniego, w przypadku zniszczenia lub uszkodzenia już wykonanych robót, elementów istniejących, ich części bądź urządzeń - na koszt Wykonawcy.  </w:t>
      </w:r>
    </w:p>
    <w:p w14:paraId="1E0460C8" w14:textId="77777777" w:rsidR="00EC6515" w:rsidRPr="00604BDD" w:rsidRDefault="00EC6515" w:rsidP="00EC6515">
      <w:pPr>
        <w:tabs>
          <w:tab w:val="left" w:pos="284"/>
        </w:tabs>
        <w:suppressAutoHyphens/>
        <w:spacing w:after="0" w:line="240" w:lineRule="auto"/>
        <w:ind w:left="284" w:hanging="284"/>
        <w:jc w:val="both"/>
        <w:rPr>
          <w:rFonts w:eastAsia="Times New Roman" w:cstheme="minorHAnsi"/>
          <w:color w:val="000000"/>
          <w:lang w:eastAsia="zh-CN"/>
        </w:rPr>
      </w:pPr>
      <w:r w:rsidRPr="00604BDD">
        <w:rPr>
          <w:rFonts w:eastAsia="Times New Roman" w:cstheme="minorHAnsi"/>
          <w:color w:val="000000"/>
          <w:lang w:eastAsia="zh-CN"/>
        </w:rPr>
        <w:t>14) jako wytwarzający odpady – do przestrzegania przepisów prawnych wynikających z następujących ustaw:</w:t>
      </w:r>
    </w:p>
    <w:p w14:paraId="29018BFC" w14:textId="77777777" w:rsidR="00EC6515" w:rsidRPr="00604BDD" w:rsidRDefault="00EC6515" w:rsidP="00EC6515">
      <w:pPr>
        <w:numPr>
          <w:ilvl w:val="1"/>
          <w:numId w:val="22"/>
        </w:numPr>
        <w:tabs>
          <w:tab w:val="left" w:pos="851"/>
          <w:tab w:val="left" w:pos="1276"/>
        </w:tabs>
        <w:suppressAutoHyphens/>
        <w:spacing w:after="0" w:line="240" w:lineRule="auto"/>
        <w:ind w:left="851" w:hanging="425"/>
        <w:jc w:val="both"/>
        <w:rPr>
          <w:rFonts w:eastAsia="Times New Roman" w:cstheme="minorHAnsi"/>
          <w:color w:val="000000"/>
          <w:lang w:eastAsia="zh-CN"/>
        </w:rPr>
      </w:pPr>
      <w:r w:rsidRPr="00604BDD">
        <w:rPr>
          <w:rFonts w:eastAsia="Times New Roman" w:cstheme="minorHAnsi"/>
          <w:color w:val="000000"/>
          <w:lang w:eastAsia="zh-CN"/>
        </w:rPr>
        <w:t>Ustawy z dnia 27.04.2001r. Prawo ochrony środowiska (t.</w:t>
      </w:r>
      <w:r w:rsidR="00E05EAD" w:rsidRPr="00604BDD">
        <w:rPr>
          <w:rFonts w:eastAsia="Times New Roman" w:cstheme="minorHAnsi"/>
          <w:color w:val="000000"/>
          <w:lang w:eastAsia="zh-CN"/>
        </w:rPr>
        <w:t xml:space="preserve"> </w:t>
      </w:r>
      <w:r w:rsidRPr="00604BDD">
        <w:rPr>
          <w:rFonts w:eastAsia="Times New Roman" w:cstheme="minorHAnsi"/>
          <w:color w:val="000000"/>
          <w:lang w:eastAsia="zh-CN"/>
        </w:rPr>
        <w:t>j. Dz. U. z 201</w:t>
      </w:r>
      <w:r w:rsidR="00E05EAD" w:rsidRPr="00604BDD">
        <w:rPr>
          <w:rFonts w:eastAsia="Times New Roman" w:cstheme="minorHAnsi"/>
          <w:color w:val="000000"/>
          <w:lang w:eastAsia="zh-CN"/>
        </w:rPr>
        <w:t>7</w:t>
      </w:r>
      <w:r w:rsidRPr="00604BDD">
        <w:rPr>
          <w:rFonts w:eastAsia="Times New Roman" w:cstheme="minorHAnsi"/>
          <w:color w:val="000000"/>
          <w:lang w:eastAsia="zh-CN"/>
        </w:rPr>
        <w:t xml:space="preserve"> r, poz. </w:t>
      </w:r>
      <w:r w:rsidR="00E05EAD" w:rsidRPr="00604BDD">
        <w:rPr>
          <w:rFonts w:eastAsia="Times New Roman" w:cstheme="minorHAnsi"/>
          <w:color w:val="000000"/>
          <w:lang w:eastAsia="zh-CN"/>
        </w:rPr>
        <w:t>519</w:t>
      </w:r>
      <w:r w:rsidRPr="00604BDD">
        <w:rPr>
          <w:rFonts w:eastAsia="Times New Roman" w:cstheme="minorHAnsi"/>
          <w:color w:val="000000"/>
          <w:lang w:eastAsia="zh-CN"/>
        </w:rPr>
        <w:t xml:space="preserve"> z </w:t>
      </w:r>
      <w:proofErr w:type="spellStart"/>
      <w:r w:rsidRPr="00604BDD">
        <w:rPr>
          <w:rFonts w:eastAsia="Times New Roman" w:cstheme="minorHAnsi"/>
          <w:color w:val="000000"/>
          <w:lang w:eastAsia="zh-CN"/>
        </w:rPr>
        <w:t>późn</w:t>
      </w:r>
      <w:proofErr w:type="spellEnd"/>
      <w:r w:rsidRPr="00604BDD">
        <w:rPr>
          <w:rFonts w:eastAsia="Times New Roman" w:cstheme="minorHAnsi"/>
          <w:color w:val="000000"/>
          <w:lang w:eastAsia="zh-CN"/>
        </w:rPr>
        <w:t>. zmianami),</w:t>
      </w:r>
    </w:p>
    <w:p w14:paraId="3B640648" w14:textId="77777777" w:rsidR="00EC6515" w:rsidRPr="00604BDD" w:rsidRDefault="00EC6515" w:rsidP="00EC6515">
      <w:pPr>
        <w:numPr>
          <w:ilvl w:val="1"/>
          <w:numId w:val="22"/>
        </w:numPr>
        <w:tabs>
          <w:tab w:val="left" w:pos="851"/>
          <w:tab w:val="left" w:pos="1276"/>
        </w:tabs>
        <w:suppressAutoHyphens/>
        <w:spacing w:after="0" w:line="240" w:lineRule="auto"/>
        <w:ind w:hanging="1014"/>
        <w:jc w:val="both"/>
        <w:rPr>
          <w:rFonts w:eastAsia="Times New Roman" w:cstheme="minorHAnsi"/>
          <w:color w:val="000000"/>
          <w:lang w:eastAsia="zh-CN"/>
        </w:rPr>
      </w:pPr>
      <w:r w:rsidRPr="00604BDD">
        <w:rPr>
          <w:rFonts w:eastAsia="Times New Roman" w:cstheme="minorHAnsi"/>
          <w:color w:val="000000"/>
          <w:lang w:eastAsia="zh-CN"/>
        </w:rPr>
        <w:t xml:space="preserve">Ustawy z dnia </w:t>
      </w:r>
      <w:r w:rsidR="00E05EAD" w:rsidRPr="00604BDD">
        <w:rPr>
          <w:rFonts w:eastAsia="Times New Roman" w:cstheme="minorHAnsi"/>
          <w:color w:val="000000"/>
          <w:lang w:eastAsia="zh-CN"/>
        </w:rPr>
        <w:t xml:space="preserve">14.12.2012 </w:t>
      </w:r>
      <w:r w:rsidRPr="00604BDD">
        <w:rPr>
          <w:rFonts w:eastAsia="Times New Roman" w:cstheme="minorHAnsi"/>
          <w:color w:val="000000"/>
          <w:lang w:eastAsia="zh-CN"/>
        </w:rPr>
        <w:t>r. o odpadach (tj. Dz. U. z 201</w:t>
      </w:r>
      <w:r w:rsidR="00E05EAD" w:rsidRPr="00604BDD">
        <w:rPr>
          <w:rFonts w:eastAsia="Times New Roman" w:cstheme="minorHAnsi"/>
          <w:color w:val="000000"/>
          <w:lang w:eastAsia="zh-CN"/>
        </w:rPr>
        <w:t>6</w:t>
      </w:r>
      <w:r w:rsidRPr="00604BDD">
        <w:rPr>
          <w:rFonts w:eastAsia="Times New Roman" w:cstheme="minorHAnsi"/>
          <w:color w:val="000000"/>
          <w:lang w:eastAsia="zh-CN"/>
        </w:rPr>
        <w:t xml:space="preserve"> r poz. </w:t>
      </w:r>
      <w:r w:rsidR="00E05EAD" w:rsidRPr="00604BDD">
        <w:rPr>
          <w:rFonts w:eastAsia="Times New Roman" w:cstheme="minorHAnsi"/>
          <w:color w:val="000000"/>
          <w:lang w:eastAsia="zh-CN"/>
        </w:rPr>
        <w:t>1987</w:t>
      </w:r>
      <w:r w:rsidRPr="00604BDD">
        <w:rPr>
          <w:rFonts w:eastAsia="Times New Roman" w:cstheme="minorHAnsi"/>
          <w:color w:val="000000"/>
          <w:lang w:eastAsia="zh-CN"/>
        </w:rPr>
        <w:t xml:space="preserve"> z późn.zm)</w:t>
      </w:r>
    </w:p>
    <w:p w14:paraId="0751D9CB" w14:textId="173E4362" w:rsidR="00EC6515" w:rsidRPr="00604BDD" w:rsidRDefault="00EC6515" w:rsidP="00EC6515">
      <w:pPr>
        <w:suppressAutoHyphens/>
        <w:spacing w:after="0" w:line="240" w:lineRule="auto"/>
        <w:ind w:left="426"/>
        <w:jc w:val="both"/>
        <w:rPr>
          <w:rFonts w:eastAsia="Times New Roman" w:cstheme="minorHAnsi"/>
          <w:color w:val="000000"/>
          <w:lang w:eastAsia="zh-CN"/>
        </w:rPr>
      </w:pPr>
      <w:r w:rsidRPr="00604BDD">
        <w:rPr>
          <w:rFonts w:eastAsia="Times New Roman" w:cstheme="minorHAnsi"/>
          <w:color w:val="000000"/>
          <w:lang w:eastAsia="zh-CN"/>
        </w:rPr>
        <w:t>Powołane przepisy prawne Wykonawca zobowiązuje się stosować z uwzględnieniem ewentualnych zmian stanu prawnego w tym zakresie.</w:t>
      </w:r>
    </w:p>
    <w:p w14:paraId="4AABCBE9" w14:textId="0D077BD2" w:rsidR="0088361C" w:rsidRPr="00604BDD" w:rsidRDefault="0088361C" w:rsidP="0088361C">
      <w:pPr>
        <w:suppressAutoHyphens/>
        <w:spacing w:after="0" w:line="240" w:lineRule="auto"/>
        <w:ind w:left="426" w:hanging="426"/>
        <w:jc w:val="both"/>
        <w:rPr>
          <w:rFonts w:eastAsia="Times New Roman" w:cstheme="minorHAnsi"/>
          <w:color w:val="000000"/>
          <w:lang w:eastAsia="zh-CN"/>
        </w:rPr>
      </w:pPr>
      <w:r w:rsidRPr="00604BDD">
        <w:rPr>
          <w:rFonts w:eastAsia="Times New Roman" w:cstheme="minorHAnsi"/>
          <w:color w:val="000000"/>
          <w:lang w:eastAsia="zh-CN"/>
        </w:rPr>
        <w:t>15)  wszelkie inne</w:t>
      </w:r>
      <w:r w:rsidR="00442DEC" w:rsidRPr="00604BDD">
        <w:rPr>
          <w:rFonts w:eastAsia="Times New Roman" w:cstheme="minorHAnsi"/>
          <w:color w:val="000000"/>
          <w:lang w:eastAsia="zh-CN"/>
        </w:rPr>
        <w:t xml:space="preserve"> obowiązki wymienione w specyfikacji (Załącznik nr 1 do zapytania ofertowego).</w:t>
      </w:r>
    </w:p>
    <w:p w14:paraId="6A1CE7DB" w14:textId="77777777" w:rsidR="00EC6515" w:rsidRPr="00604BDD" w:rsidRDefault="00EC6515" w:rsidP="00EC6515">
      <w:pPr>
        <w:numPr>
          <w:ilvl w:val="0"/>
          <w:numId w:val="23"/>
        </w:numPr>
        <w:suppressAutoHyphens/>
        <w:spacing w:after="0" w:line="240" w:lineRule="auto"/>
        <w:ind w:left="284" w:hanging="284"/>
        <w:jc w:val="both"/>
        <w:rPr>
          <w:rFonts w:eastAsia="Times New Roman" w:cstheme="minorHAnsi"/>
          <w:color w:val="000000"/>
          <w:lang w:eastAsia="zh-CN"/>
        </w:rPr>
      </w:pPr>
      <w:r w:rsidRPr="00604BDD">
        <w:rPr>
          <w:rFonts w:eastAsia="Times New Roman" w:cstheme="minorHAnsi"/>
          <w:color w:val="000000"/>
          <w:lang w:eastAsia="zh-CN"/>
        </w:rPr>
        <w:t xml:space="preserve"> Wyliczenie obowiązków Wykonawcy zawarte w ust. 1 niniejszego paragrafu nie ma charakteru zupełnego, nie wyczerpuje zakresu zobowiązań Wykonawcy wynikającego z</w:t>
      </w:r>
      <w:r w:rsidR="00696BEE" w:rsidRPr="00604BDD">
        <w:rPr>
          <w:rFonts w:eastAsia="Times New Roman" w:cstheme="minorHAnsi"/>
          <w:color w:val="000000"/>
          <w:lang w:eastAsia="zh-CN"/>
        </w:rPr>
        <w:t> </w:t>
      </w:r>
      <w:r w:rsidRPr="00604BDD">
        <w:rPr>
          <w:rFonts w:eastAsia="Times New Roman" w:cstheme="minorHAnsi"/>
          <w:color w:val="000000"/>
          <w:lang w:eastAsia="zh-CN"/>
        </w:rPr>
        <w:t xml:space="preserve">Umowy i nie może stanowić podstawy do odmowy wykonania przez Wykonawcę czynności nie wymienionych wprost w Umowie, a instrumentalnie niezbędnych do należytego wykonania zadania. </w:t>
      </w:r>
    </w:p>
    <w:p w14:paraId="71F7B5B7" w14:textId="2D89B700" w:rsidR="00617788" w:rsidRPr="00604BDD" w:rsidRDefault="00617788" w:rsidP="00E05EAD">
      <w:pPr>
        <w:numPr>
          <w:ilvl w:val="0"/>
          <w:numId w:val="23"/>
        </w:numPr>
        <w:suppressAutoHyphens/>
        <w:spacing w:after="0" w:line="240" w:lineRule="auto"/>
        <w:ind w:left="284" w:hanging="284"/>
        <w:jc w:val="both"/>
        <w:rPr>
          <w:rFonts w:eastAsia="Times New Roman" w:cstheme="minorHAnsi"/>
          <w:color w:val="000000"/>
          <w:u w:val="single"/>
          <w:lang w:eastAsia="zh-CN"/>
        </w:rPr>
      </w:pPr>
      <w:r w:rsidRPr="00604BDD">
        <w:rPr>
          <w:rFonts w:eastAsia="Times New Roman" w:cstheme="minorHAnsi"/>
          <w:color w:val="000000"/>
          <w:u w:val="single"/>
          <w:lang w:eastAsia="zh-CN"/>
        </w:rPr>
        <w:t xml:space="preserve">Podmiot który zobowiązuje się do udostępnienia Wykonawcy zasoby odpowiada solidarnie </w:t>
      </w:r>
      <w:r w:rsidR="0088361C" w:rsidRPr="00604BDD">
        <w:rPr>
          <w:rFonts w:eastAsia="Times New Roman" w:cstheme="minorHAnsi"/>
          <w:color w:val="000000"/>
          <w:u w:val="single"/>
          <w:lang w:eastAsia="zh-CN"/>
        </w:rPr>
        <w:br/>
      </w:r>
      <w:r w:rsidRPr="00604BDD">
        <w:rPr>
          <w:rFonts w:eastAsia="Times New Roman" w:cstheme="minorHAnsi"/>
          <w:color w:val="000000"/>
          <w:u w:val="single"/>
          <w:lang w:eastAsia="zh-CN"/>
        </w:rPr>
        <w:t xml:space="preserve">z Wykonawcą za szkodę Zamawiającego </w:t>
      </w:r>
      <w:r w:rsidR="000E2E57" w:rsidRPr="00604BDD">
        <w:rPr>
          <w:rFonts w:eastAsia="Times New Roman" w:cstheme="minorHAnsi"/>
          <w:color w:val="000000"/>
          <w:u w:val="single"/>
          <w:lang w:eastAsia="zh-CN"/>
        </w:rPr>
        <w:t>powstałą wskutek nieudostępnienia tych zasobów, chyba, że za nieudostępnienie zasobów nie ponosi winy.</w:t>
      </w:r>
    </w:p>
    <w:p w14:paraId="470322AB" w14:textId="77777777" w:rsidR="000E2E57" w:rsidRPr="00604BDD" w:rsidRDefault="000E2E57" w:rsidP="000E2E57">
      <w:pPr>
        <w:numPr>
          <w:ilvl w:val="0"/>
          <w:numId w:val="23"/>
        </w:numPr>
        <w:suppressAutoHyphens/>
        <w:spacing w:after="0" w:line="240" w:lineRule="auto"/>
        <w:ind w:left="284" w:hanging="284"/>
        <w:jc w:val="both"/>
        <w:rPr>
          <w:rFonts w:eastAsia="Times New Roman" w:cstheme="minorHAnsi"/>
          <w:color w:val="000000"/>
          <w:lang w:eastAsia="zh-CN"/>
        </w:rPr>
      </w:pPr>
      <w:r w:rsidRPr="00604BDD">
        <w:rPr>
          <w:rFonts w:eastAsia="Times New Roman" w:cstheme="minorHAnsi"/>
          <w:color w:val="000000"/>
          <w:lang w:eastAsia="zh-CN"/>
        </w:rPr>
        <w:lastRenderedPageBreak/>
        <w:t>Z chwilą  przekazania terenu budowy na Wykonawcę przechodzi  pełna odpowiedzialność w szczególności za:</w:t>
      </w:r>
    </w:p>
    <w:p w14:paraId="5E55D741" w14:textId="77777777" w:rsidR="000E2E57" w:rsidRPr="00604BDD" w:rsidRDefault="000E2E57" w:rsidP="000E2E57">
      <w:pPr>
        <w:widowControl w:val="0"/>
        <w:numPr>
          <w:ilvl w:val="1"/>
          <w:numId w:val="3"/>
        </w:numPr>
        <w:suppressAutoHyphens/>
        <w:autoSpaceDE w:val="0"/>
        <w:spacing w:after="0" w:line="240" w:lineRule="auto"/>
        <w:jc w:val="both"/>
        <w:rPr>
          <w:rFonts w:eastAsia="Times New Roman" w:cstheme="minorHAnsi"/>
          <w:lang w:eastAsia="zh-CN"/>
        </w:rPr>
      </w:pPr>
      <w:r w:rsidRPr="00604BDD">
        <w:rPr>
          <w:rFonts w:eastAsia="Times New Roman" w:cstheme="minorHAnsi"/>
          <w:lang w:eastAsia="zh-CN"/>
        </w:rPr>
        <w:t xml:space="preserve">szkody i następstwa nieszczęśliwych wypadków dotyczących  pracowników i osób trzecich </w:t>
      </w:r>
    </w:p>
    <w:p w14:paraId="1E2FD05A" w14:textId="77777777" w:rsidR="000E2E57" w:rsidRPr="00604BDD" w:rsidRDefault="000E2E57" w:rsidP="000E2E57">
      <w:pPr>
        <w:widowControl w:val="0"/>
        <w:numPr>
          <w:ilvl w:val="1"/>
          <w:numId w:val="3"/>
        </w:numPr>
        <w:suppressAutoHyphens/>
        <w:autoSpaceDE w:val="0"/>
        <w:spacing w:after="0" w:line="240" w:lineRule="auto"/>
        <w:jc w:val="both"/>
        <w:rPr>
          <w:rFonts w:eastAsia="Times New Roman" w:cstheme="minorHAnsi"/>
          <w:lang w:eastAsia="zh-CN"/>
        </w:rPr>
      </w:pPr>
      <w:r w:rsidRPr="00604BDD">
        <w:rPr>
          <w:rFonts w:eastAsia="Times New Roman" w:cstheme="minorHAnsi"/>
          <w:lang w:eastAsia="zh-CN"/>
        </w:rPr>
        <w:t>przebywających w rejonie prowadzonych robót oraz mienia tych osób, jeżeli szkody te i nieszczęśliwe wypadki wynikają lub są związane z prowadzonymi robotami,</w:t>
      </w:r>
    </w:p>
    <w:p w14:paraId="2B58CA37" w14:textId="77777777" w:rsidR="000E2E57" w:rsidRPr="00604BDD" w:rsidRDefault="000E2E57" w:rsidP="000E2E57">
      <w:pPr>
        <w:widowControl w:val="0"/>
        <w:numPr>
          <w:ilvl w:val="1"/>
          <w:numId w:val="3"/>
        </w:numPr>
        <w:suppressAutoHyphens/>
        <w:autoSpaceDE w:val="0"/>
        <w:spacing w:after="0" w:line="240" w:lineRule="auto"/>
        <w:jc w:val="both"/>
        <w:rPr>
          <w:rFonts w:eastAsia="Times New Roman" w:cstheme="minorHAnsi"/>
          <w:lang w:eastAsia="zh-CN"/>
        </w:rPr>
      </w:pPr>
      <w:r w:rsidRPr="00604BDD">
        <w:rPr>
          <w:rFonts w:eastAsia="Times New Roman" w:cstheme="minorHAnsi"/>
          <w:lang w:eastAsia="zh-CN"/>
        </w:rPr>
        <w:t>szkody wynikające ze zniszczenia oraz z innych zdarzeń w odniesieniu do robót, obiektów, materiałów, sprzętu i innego  mienia ruchomego, związane z prowadzeniem robót podczas realizacji przedmiotu umowy.</w:t>
      </w:r>
    </w:p>
    <w:p w14:paraId="08525855" w14:textId="77777777" w:rsidR="000E2E57" w:rsidRPr="00604BDD" w:rsidRDefault="000E2E57" w:rsidP="000E2E57">
      <w:pPr>
        <w:widowControl w:val="0"/>
        <w:numPr>
          <w:ilvl w:val="1"/>
          <w:numId w:val="3"/>
        </w:numPr>
        <w:suppressAutoHyphens/>
        <w:autoSpaceDE w:val="0"/>
        <w:spacing w:after="0" w:line="240" w:lineRule="auto"/>
        <w:jc w:val="both"/>
        <w:rPr>
          <w:rFonts w:eastAsia="Times New Roman" w:cstheme="minorHAnsi"/>
          <w:lang w:eastAsia="zh-CN"/>
        </w:rPr>
      </w:pPr>
      <w:r w:rsidRPr="00604BDD">
        <w:rPr>
          <w:rFonts w:eastAsia="Times New Roman" w:cstheme="minorHAnsi"/>
          <w:lang w:eastAsia="zh-CN"/>
        </w:rPr>
        <w:t>szkody wynikające z nienależytego zabezpieczenia mienia Zamawiającego i osób trzecich przed uszkodzeniem, zniszczeniem, w związku z wykonywanymi przez Wykonawcę robotami.</w:t>
      </w:r>
    </w:p>
    <w:p w14:paraId="5A1358C5" w14:textId="77777777" w:rsidR="000E2E57" w:rsidRPr="00604BDD" w:rsidRDefault="000E2E57" w:rsidP="000E2E57">
      <w:pPr>
        <w:widowControl w:val="0"/>
        <w:numPr>
          <w:ilvl w:val="1"/>
          <w:numId w:val="3"/>
        </w:numPr>
        <w:suppressAutoHyphens/>
        <w:autoSpaceDE w:val="0"/>
        <w:spacing w:after="0" w:line="240" w:lineRule="auto"/>
        <w:jc w:val="both"/>
        <w:rPr>
          <w:rFonts w:eastAsia="Times New Roman" w:cstheme="minorHAnsi"/>
          <w:lang w:eastAsia="zh-CN"/>
        </w:rPr>
      </w:pPr>
      <w:r w:rsidRPr="00604BDD">
        <w:rPr>
          <w:rFonts w:eastAsia="Times New Roman" w:cstheme="minorHAnsi"/>
          <w:lang w:eastAsia="zh-CN"/>
        </w:rPr>
        <w:t>szkody wynikające ze zniszczenia lub uszkodzenia budynków lub innych obiektów Zamawiającego i osób trzecich jeżeli szkody te wynikają lub są związane z  robotami objętymi niniejszą umową.</w:t>
      </w:r>
    </w:p>
    <w:p w14:paraId="334157A2" w14:textId="77777777" w:rsidR="000E2E57" w:rsidRPr="00604BDD" w:rsidRDefault="000E2E57" w:rsidP="000E2E57">
      <w:pPr>
        <w:widowControl w:val="0"/>
        <w:numPr>
          <w:ilvl w:val="1"/>
          <w:numId w:val="3"/>
        </w:numPr>
        <w:suppressAutoHyphens/>
        <w:autoSpaceDE w:val="0"/>
        <w:spacing w:after="0" w:line="240" w:lineRule="auto"/>
        <w:jc w:val="both"/>
        <w:rPr>
          <w:rFonts w:eastAsia="Times New Roman" w:cstheme="minorHAnsi"/>
          <w:lang w:eastAsia="zh-CN"/>
        </w:rPr>
      </w:pPr>
      <w:r w:rsidRPr="00604BDD">
        <w:rPr>
          <w:rFonts w:eastAsia="Times New Roman" w:cstheme="minorHAnsi"/>
          <w:lang w:eastAsia="zh-CN"/>
        </w:rPr>
        <w:t>szkody wynikające z nienależytego zabezpieczenia terenu budowy i robót.</w:t>
      </w:r>
    </w:p>
    <w:p w14:paraId="6CCBA210" w14:textId="77777777" w:rsidR="000E2E57" w:rsidRPr="00604BDD" w:rsidRDefault="000E2E57" w:rsidP="000E2E57">
      <w:pPr>
        <w:widowControl w:val="0"/>
        <w:numPr>
          <w:ilvl w:val="1"/>
          <w:numId w:val="3"/>
        </w:numPr>
        <w:suppressAutoHyphens/>
        <w:autoSpaceDE w:val="0"/>
        <w:spacing w:after="0" w:line="240" w:lineRule="auto"/>
        <w:jc w:val="both"/>
        <w:rPr>
          <w:rFonts w:eastAsia="Times New Roman" w:cstheme="minorHAnsi"/>
          <w:lang w:eastAsia="zh-CN"/>
        </w:rPr>
      </w:pPr>
      <w:r w:rsidRPr="00604BDD">
        <w:rPr>
          <w:rFonts w:eastAsia="Times New Roman" w:cstheme="minorHAnsi"/>
          <w:lang w:eastAsia="zh-CN"/>
        </w:rPr>
        <w:t xml:space="preserve"> wszelkie inne szkody związane z realizacją robót lub będące ich skutkiem.</w:t>
      </w:r>
    </w:p>
    <w:p w14:paraId="5B153333" w14:textId="77777777" w:rsidR="00EC6515" w:rsidRPr="00604BDD" w:rsidRDefault="000E2E57" w:rsidP="00EC6515">
      <w:pPr>
        <w:numPr>
          <w:ilvl w:val="0"/>
          <w:numId w:val="23"/>
        </w:numPr>
        <w:tabs>
          <w:tab w:val="clear" w:pos="0"/>
          <w:tab w:val="num" w:pos="454"/>
        </w:tabs>
        <w:suppressAutoHyphens/>
        <w:spacing w:after="0" w:line="240" w:lineRule="auto"/>
        <w:ind w:left="454" w:hanging="454"/>
        <w:jc w:val="both"/>
        <w:rPr>
          <w:rFonts w:eastAsia="Times New Roman" w:cstheme="minorHAnsi"/>
          <w:color w:val="000000"/>
          <w:lang w:eastAsia="zh-CN"/>
        </w:rPr>
      </w:pPr>
      <w:r w:rsidRPr="00604BDD">
        <w:rPr>
          <w:rFonts w:eastAsia="Times New Roman" w:cstheme="minorHAnsi"/>
          <w:color w:val="000000"/>
          <w:lang w:eastAsia="zh-CN"/>
        </w:rPr>
        <w:t xml:space="preserve">Oświadczam, że wypełniłem </w:t>
      </w:r>
      <w:r w:rsidR="003E0ED0" w:rsidRPr="00604BDD">
        <w:rPr>
          <w:rFonts w:eastAsia="Times New Roman" w:cstheme="minorHAnsi"/>
          <w:color w:val="000000"/>
          <w:lang w:eastAsia="zh-CN"/>
        </w:rPr>
        <w:t xml:space="preserve">obowiązki informacyjne przewidziane w art. 13 lub 14 RODO wobec osób fizycznych, od których dane osobowe bezpośrednio lub pośrednio pozyskałem w celu </w:t>
      </w:r>
      <w:r w:rsidR="00A964BF" w:rsidRPr="00604BDD">
        <w:rPr>
          <w:rFonts w:eastAsia="Times New Roman" w:cstheme="minorHAnsi"/>
          <w:color w:val="000000"/>
          <w:lang w:eastAsia="zh-CN"/>
        </w:rPr>
        <w:t>realizacji niniejszej umowy.</w:t>
      </w:r>
    </w:p>
    <w:p w14:paraId="15EB7073" w14:textId="77777777" w:rsidR="001D55CD" w:rsidRPr="00604BDD" w:rsidRDefault="001D55CD" w:rsidP="00EC6515">
      <w:pPr>
        <w:suppressAutoHyphens/>
        <w:spacing w:after="0" w:line="240" w:lineRule="auto"/>
        <w:jc w:val="center"/>
        <w:rPr>
          <w:rFonts w:eastAsia="Times New Roman" w:cstheme="minorHAnsi"/>
          <w:b/>
          <w:color w:val="000000"/>
          <w:lang w:eastAsia="zh-CN"/>
        </w:rPr>
      </w:pPr>
    </w:p>
    <w:p w14:paraId="575A213D" w14:textId="48D7B299" w:rsidR="00EC6515" w:rsidRPr="00604BDD" w:rsidRDefault="00EC6515" w:rsidP="00EC6515">
      <w:pPr>
        <w:suppressAutoHyphens/>
        <w:spacing w:after="0" w:line="240" w:lineRule="auto"/>
        <w:jc w:val="center"/>
        <w:rPr>
          <w:rFonts w:eastAsia="Times New Roman" w:cstheme="minorHAnsi"/>
          <w:b/>
          <w:color w:val="000000"/>
          <w:lang w:eastAsia="zh-CN"/>
        </w:rPr>
      </w:pPr>
      <w:r w:rsidRPr="00604BDD">
        <w:rPr>
          <w:rFonts w:eastAsia="Times New Roman" w:cstheme="minorHAnsi"/>
          <w:b/>
          <w:color w:val="000000"/>
          <w:lang w:eastAsia="zh-CN"/>
        </w:rPr>
        <w:t>§ 5.</w:t>
      </w:r>
    </w:p>
    <w:p w14:paraId="37BA08B6" w14:textId="77777777" w:rsidR="00EC6515" w:rsidRPr="00604BDD" w:rsidRDefault="00EC6515" w:rsidP="00EC6515">
      <w:pPr>
        <w:suppressAutoHyphens/>
        <w:spacing w:after="0" w:line="240" w:lineRule="auto"/>
        <w:jc w:val="center"/>
        <w:rPr>
          <w:rFonts w:eastAsia="Times New Roman" w:cstheme="minorHAnsi"/>
          <w:b/>
          <w:color w:val="000000"/>
          <w:lang w:eastAsia="zh-CN"/>
        </w:rPr>
      </w:pPr>
      <w:r w:rsidRPr="00604BDD">
        <w:rPr>
          <w:rFonts w:eastAsia="Times New Roman" w:cstheme="minorHAnsi"/>
          <w:b/>
          <w:color w:val="000000"/>
          <w:lang w:eastAsia="zh-CN"/>
        </w:rPr>
        <w:t>Obowiązki zamawiającego</w:t>
      </w:r>
    </w:p>
    <w:p w14:paraId="76ED0901" w14:textId="77777777" w:rsidR="00EC6515" w:rsidRPr="00604BDD" w:rsidRDefault="00EC6515" w:rsidP="00EC6515">
      <w:pPr>
        <w:suppressAutoHyphens/>
        <w:spacing w:after="0" w:line="240" w:lineRule="auto"/>
        <w:jc w:val="center"/>
        <w:rPr>
          <w:rFonts w:eastAsia="Times New Roman" w:cstheme="minorHAnsi"/>
          <w:color w:val="000000"/>
          <w:lang w:eastAsia="zh-CN"/>
        </w:rPr>
      </w:pPr>
    </w:p>
    <w:p w14:paraId="7E7F51DD" w14:textId="77777777" w:rsidR="00EC6515" w:rsidRPr="00604BDD" w:rsidRDefault="00EC6515" w:rsidP="00EC6515">
      <w:pPr>
        <w:suppressAutoHyphens/>
        <w:spacing w:after="0" w:line="240" w:lineRule="auto"/>
        <w:rPr>
          <w:rFonts w:eastAsia="Times New Roman" w:cstheme="minorHAnsi"/>
          <w:color w:val="000000"/>
          <w:lang w:eastAsia="zh-CN"/>
        </w:rPr>
      </w:pPr>
      <w:r w:rsidRPr="00604BDD">
        <w:rPr>
          <w:rFonts w:eastAsia="Times New Roman" w:cstheme="minorHAnsi"/>
          <w:color w:val="000000"/>
          <w:lang w:eastAsia="zh-CN"/>
        </w:rPr>
        <w:t xml:space="preserve">Do obowiązków Zamawiającego należy: </w:t>
      </w:r>
    </w:p>
    <w:p w14:paraId="069D8D1E" w14:textId="77777777" w:rsidR="00684D21" w:rsidRPr="00604BDD" w:rsidRDefault="00684D21" w:rsidP="00684D21">
      <w:pPr>
        <w:numPr>
          <w:ilvl w:val="0"/>
          <w:numId w:val="36"/>
        </w:numPr>
        <w:suppressAutoHyphens/>
        <w:spacing w:after="0" w:line="240" w:lineRule="auto"/>
        <w:jc w:val="both"/>
        <w:rPr>
          <w:rFonts w:eastAsia="Times New Roman" w:cstheme="minorHAnsi"/>
          <w:color w:val="000000"/>
          <w:lang w:eastAsia="zh-CN"/>
        </w:rPr>
      </w:pPr>
      <w:r w:rsidRPr="00604BDD">
        <w:rPr>
          <w:rFonts w:eastAsia="Times New Roman" w:cstheme="minorHAnsi"/>
          <w:color w:val="000000"/>
          <w:lang w:eastAsia="zh-CN"/>
        </w:rPr>
        <w:t xml:space="preserve">przekazanie Wykonawcy placu budowy  w dniu podpisania umowy. </w:t>
      </w:r>
    </w:p>
    <w:p w14:paraId="653B605C" w14:textId="77777777" w:rsidR="00684D21" w:rsidRPr="00604BDD" w:rsidRDefault="00684D21" w:rsidP="00684D21">
      <w:pPr>
        <w:numPr>
          <w:ilvl w:val="0"/>
          <w:numId w:val="36"/>
        </w:numPr>
        <w:suppressAutoHyphens/>
        <w:spacing w:after="0" w:line="240" w:lineRule="auto"/>
        <w:jc w:val="both"/>
        <w:rPr>
          <w:rFonts w:eastAsia="Times New Roman" w:cstheme="minorHAnsi"/>
          <w:color w:val="000000"/>
          <w:lang w:eastAsia="zh-CN"/>
        </w:rPr>
      </w:pPr>
      <w:r w:rsidRPr="00604BDD">
        <w:rPr>
          <w:rFonts w:eastAsia="Times New Roman" w:cstheme="minorHAnsi"/>
          <w:color w:val="000000"/>
          <w:lang w:eastAsia="zh-CN"/>
        </w:rPr>
        <w:t xml:space="preserve">doręczenie Wykonawcy dziennika budowy najpóźniej w dniu przekazania placu budowy, </w:t>
      </w:r>
    </w:p>
    <w:p w14:paraId="31EC868F" w14:textId="77777777" w:rsidR="00684D21" w:rsidRPr="00604BDD" w:rsidRDefault="00684D21" w:rsidP="00684D21">
      <w:pPr>
        <w:numPr>
          <w:ilvl w:val="0"/>
          <w:numId w:val="36"/>
        </w:numPr>
        <w:suppressAutoHyphens/>
        <w:spacing w:after="0" w:line="240" w:lineRule="auto"/>
        <w:jc w:val="both"/>
        <w:rPr>
          <w:rFonts w:eastAsia="Times New Roman" w:cstheme="minorHAnsi"/>
          <w:color w:val="000000"/>
          <w:lang w:eastAsia="zh-CN"/>
        </w:rPr>
      </w:pPr>
      <w:r w:rsidRPr="00604BDD">
        <w:rPr>
          <w:rFonts w:eastAsia="Times New Roman" w:cstheme="minorHAnsi"/>
          <w:color w:val="000000"/>
          <w:lang w:eastAsia="zh-CN"/>
        </w:rPr>
        <w:t xml:space="preserve">zapewnienie sprawowania nadzoru inwestorskiego, </w:t>
      </w:r>
    </w:p>
    <w:p w14:paraId="59F2ED52" w14:textId="77777777" w:rsidR="00684D21" w:rsidRPr="00604BDD" w:rsidRDefault="00684D21" w:rsidP="00684D21">
      <w:pPr>
        <w:numPr>
          <w:ilvl w:val="0"/>
          <w:numId w:val="36"/>
        </w:numPr>
        <w:suppressAutoHyphens/>
        <w:spacing w:after="0" w:line="240" w:lineRule="auto"/>
        <w:jc w:val="both"/>
        <w:rPr>
          <w:rFonts w:eastAsia="Times New Roman" w:cstheme="minorHAnsi"/>
          <w:color w:val="000000"/>
          <w:lang w:eastAsia="zh-CN"/>
        </w:rPr>
      </w:pPr>
      <w:r w:rsidRPr="00604BDD">
        <w:rPr>
          <w:rFonts w:eastAsia="Times New Roman" w:cstheme="minorHAnsi"/>
          <w:color w:val="000000"/>
          <w:lang w:eastAsia="zh-CN"/>
        </w:rPr>
        <w:t xml:space="preserve">dokonanie odbioru końcowego robót zgodnie z warunkami zawartymi w § 9 niniejszej umowy, </w:t>
      </w:r>
    </w:p>
    <w:p w14:paraId="578746AB" w14:textId="77777777" w:rsidR="00684D21" w:rsidRPr="00604BDD" w:rsidRDefault="00684D21" w:rsidP="00684D21">
      <w:pPr>
        <w:numPr>
          <w:ilvl w:val="0"/>
          <w:numId w:val="36"/>
        </w:numPr>
        <w:suppressAutoHyphens/>
        <w:spacing w:after="0" w:line="240" w:lineRule="auto"/>
        <w:jc w:val="both"/>
        <w:rPr>
          <w:rFonts w:eastAsia="Times New Roman" w:cstheme="minorHAnsi"/>
          <w:color w:val="000000"/>
          <w:lang w:eastAsia="zh-CN"/>
        </w:rPr>
      </w:pPr>
      <w:r w:rsidRPr="00604BDD">
        <w:rPr>
          <w:rFonts w:eastAsia="Times New Roman" w:cstheme="minorHAnsi"/>
          <w:color w:val="000000"/>
          <w:lang w:eastAsia="zh-CN"/>
        </w:rPr>
        <w:t xml:space="preserve">terminowe regulowanie płatności wynikających z faktur wystawianych przez Wykonawcę na zasadach określonych w § 10 niniejszej umowy. </w:t>
      </w:r>
    </w:p>
    <w:p w14:paraId="4B1C28F3" w14:textId="77777777" w:rsidR="00EC6515" w:rsidRPr="00604BDD" w:rsidRDefault="00EC6515" w:rsidP="00EC6515">
      <w:pPr>
        <w:suppressAutoHyphens/>
        <w:spacing w:after="0" w:line="240" w:lineRule="auto"/>
        <w:jc w:val="both"/>
        <w:rPr>
          <w:rFonts w:eastAsia="Times New Roman" w:cstheme="minorHAnsi"/>
          <w:color w:val="000000"/>
          <w:lang w:eastAsia="zh-CN"/>
        </w:rPr>
      </w:pPr>
    </w:p>
    <w:p w14:paraId="125BE106" w14:textId="77777777" w:rsidR="00EC6515" w:rsidRPr="00604BDD" w:rsidRDefault="00EC6515" w:rsidP="00EC6515">
      <w:pPr>
        <w:suppressAutoHyphens/>
        <w:spacing w:after="0" w:line="240" w:lineRule="auto"/>
        <w:jc w:val="center"/>
        <w:rPr>
          <w:rFonts w:eastAsia="Times New Roman" w:cstheme="minorHAnsi"/>
          <w:b/>
          <w:color w:val="000000"/>
          <w:lang w:eastAsia="zh-CN"/>
        </w:rPr>
      </w:pPr>
      <w:r w:rsidRPr="00604BDD">
        <w:rPr>
          <w:rFonts w:eastAsia="Times New Roman" w:cstheme="minorHAnsi"/>
          <w:b/>
          <w:color w:val="000000"/>
          <w:lang w:eastAsia="zh-CN"/>
        </w:rPr>
        <w:t>§ 6.</w:t>
      </w:r>
    </w:p>
    <w:p w14:paraId="69D4687C" w14:textId="77777777" w:rsidR="00EC6515" w:rsidRPr="00604BDD" w:rsidRDefault="00EC6515" w:rsidP="00EC6515">
      <w:pPr>
        <w:suppressAutoHyphens/>
        <w:spacing w:after="0" w:line="240" w:lineRule="auto"/>
        <w:jc w:val="center"/>
        <w:rPr>
          <w:rFonts w:eastAsia="Times New Roman" w:cstheme="minorHAnsi"/>
          <w:b/>
          <w:color w:val="000000"/>
          <w:lang w:eastAsia="zh-CN"/>
        </w:rPr>
      </w:pPr>
      <w:r w:rsidRPr="00604BDD">
        <w:rPr>
          <w:rFonts w:eastAsia="Times New Roman" w:cstheme="minorHAnsi"/>
          <w:b/>
          <w:color w:val="000000"/>
          <w:lang w:eastAsia="zh-CN"/>
        </w:rPr>
        <w:t>Nadzór</w:t>
      </w:r>
    </w:p>
    <w:p w14:paraId="14B95DED" w14:textId="77777777" w:rsidR="00EC6515" w:rsidRPr="00604BDD" w:rsidRDefault="00EC6515" w:rsidP="00EC6515">
      <w:pPr>
        <w:widowControl w:val="0"/>
        <w:suppressAutoHyphens/>
        <w:autoSpaceDE w:val="0"/>
        <w:spacing w:after="0" w:line="240" w:lineRule="auto"/>
        <w:ind w:left="360"/>
        <w:jc w:val="both"/>
        <w:rPr>
          <w:rFonts w:eastAsia="Times New Roman" w:cstheme="minorHAnsi"/>
          <w:lang w:eastAsia="zh-CN"/>
        </w:rPr>
      </w:pPr>
    </w:p>
    <w:p w14:paraId="265510C3" w14:textId="77777777" w:rsidR="00EC6515" w:rsidRPr="00604BDD" w:rsidRDefault="00EC6515" w:rsidP="00EC6515">
      <w:pPr>
        <w:widowControl w:val="0"/>
        <w:numPr>
          <w:ilvl w:val="0"/>
          <w:numId w:val="4"/>
        </w:numPr>
        <w:suppressAutoHyphens/>
        <w:autoSpaceDE w:val="0"/>
        <w:spacing w:after="0" w:line="240" w:lineRule="auto"/>
        <w:jc w:val="both"/>
        <w:rPr>
          <w:rFonts w:eastAsia="Times New Roman" w:cstheme="minorHAnsi"/>
          <w:lang w:eastAsia="zh-CN"/>
        </w:rPr>
      </w:pPr>
      <w:r w:rsidRPr="00604BDD">
        <w:rPr>
          <w:rFonts w:eastAsia="Times New Roman" w:cstheme="minorHAnsi"/>
          <w:lang w:eastAsia="zh-CN"/>
        </w:rPr>
        <w:t>Wykonawca ustanawia kierow</w:t>
      </w:r>
      <w:r w:rsidR="00E650A6" w:rsidRPr="00604BDD">
        <w:rPr>
          <w:rFonts w:eastAsia="Times New Roman" w:cstheme="minorHAnsi"/>
          <w:lang w:eastAsia="zh-CN"/>
        </w:rPr>
        <w:t xml:space="preserve">nika budowy w osobie </w:t>
      </w:r>
    </w:p>
    <w:p w14:paraId="2870BD24" w14:textId="77777777" w:rsidR="00E650A6" w:rsidRPr="00604BDD" w:rsidRDefault="00187581" w:rsidP="00E650A6">
      <w:pPr>
        <w:widowControl w:val="0"/>
        <w:suppressAutoHyphens/>
        <w:autoSpaceDE w:val="0"/>
        <w:spacing w:after="0" w:line="240" w:lineRule="auto"/>
        <w:ind w:left="360"/>
        <w:jc w:val="both"/>
        <w:rPr>
          <w:rFonts w:eastAsia="Times New Roman" w:cstheme="minorHAnsi"/>
          <w:b/>
          <w:lang w:eastAsia="zh-CN"/>
        </w:rPr>
      </w:pPr>
      <w:r w:rsidRPr="00604BDD">
        <w:rPr>
          <w:rFonts w:eastAsia="Times New Roman" w:cstheme="minorHAnsi"/>
          <w:b/>
          <w:lang w:eastAsia="zh-CN"/>
        </w:rPr>
        <w:t>……………………….</w:t>
      </w:r>
    </w:p>
    <w:p w14:paraId="0814DFAE" w14:textId="77777777" w:rsidR="00EC6515" w:rsidRPr="00604BDD" w:rsidRDefault="00EC6515" w:rsidP="00EC6515">
      <w:pPr>
        <w:numPr>
          <w:ilvl w:val="0"/>
          <w:numId w:val="4"/>
        </w:numPr>
        <w:suppressAutoHyphens/>
        <w:spacing w:after="0" w:line="240" w:lineRule="auto"/>
        <w:jc w:val="both"/>
        <w:rPr>
          <w:rFonts w:eastAsia="Times New Roman" w:cstheme="minorHAnsi"/>
          <w:color w:val="000000"/>
          <w:lang w:eastAsia="zh-CN"/>
        </w:rPr>
      </w:pPr>
      <w:r w:rsidRPr="00604BDD">
        <w:rPr>
          <w:rFonts w:eastAsia="Times New Roman" w:cstheme="minorHAnsi"/>
          <w:color w:val="000000"/>
          <w:lang w:eastAsia="zh-CN"/>
        </w:rPr>
        <w:t>Zamawiający wyznaczy  na inspektora(ów) nadzoru osobę(y) posiadające odpowiednie uprawnienia.</w:t>
      </w:r>
    </w:p>
    <w:p w14:paraId="23D5C245" w14:textId="77777777" w:rsidR="00EC6515" w:rsidRPr="00604BDD" w:rsidRDefault="00EC6515" w:rsidP="00EC6515">
      <w:pPr>
        <w:numPr>
          <w:ilvl w:val="0"/>
          <w:numId w:val="4"/>
        </w:numPr>
        <w:suppressAutoHyphens/>
        <w:spacing w:after="0" w:line="240" w:lineRule="auto"/>
        <w:jc w:val="both"/>
        <w:rPr>
          <w:rFonts w:eastAsia="Times New Roman" w:cstheme="minorHAnsi"/>
          <w:color w:val="000000"/>
          <w:lang w:eastAsia="zh-CN"/>
        </w:rPr>
      </w:pPr>
      <w:r w:rsidRPr="00604BDD">
        <w:rPr>
          <w:rFonts w:eastAsia="Times New Roman" w:cstheme="minorHAnsi"/>
          <w:color w:val="000000"/>
          <w:lang w:eastAsia="zh-CN"/>
        </w:rPr>
        <w:t xml:space="preserve">Istnieje możliwość dokonania zmiany kierownika budowy  jedynie za uprzednią pisemną zgodą Zamawiającego. </w:t>
      </w:r>
    </w:p>
    <w:p w14:paraId="5A8AA369" w14:textId="77777777" w:rsidR="00EC6515" w:rsidRPr="00604BDD" w:rsidRDefault="00EC6515" w:rsidP="00EC6515">
      <w:pPr>
        <w:suppressAutoHyphens/>
        <w:spacing w:after="0" w:line="240" w:lineRule="auto"/>
        <w:ind w:left="360" w:hanging="360"/>
        <w:jc w:val="both"/>
        <w:rPr>
          <w:rFonts w:eastAsia="Times New Roman" w:cstheme="minorHAnsi"/>
          <w:color w:val="000000"/>
          <w:lang w:eastAsia="zh-CN"/>
        </w:rPr>
      </w:pPr>
      <w:r w:rsidRPr="00604BDD">
        <w:rPr>
          <w:rFonts w:eastAsia="Times New Roman" w:cstheme="minorHAnsi"/>
          <w:color w:val="000000"/>
          <w:lang w:eastAsia="zh-CN"/>
        </w:rPr>
        <w:t xml:space="preserve">4. Wykonawca z własnej inicjatywy proponuje zmianę kierownika budowy w następujących przypadkach: </w:t>
      </w:r>
    </w:p>
    <w:p w14:paraId="13ABE4E4" w14:textId="77777777" w:rsidR="00EC6515" w:rsidRPr="00604BDD" w:rsidRDefault="00EC6515" w:rsidP="00EC6515">
      <w:pPr>
        <w:suppressAutoHyphens/>
        <w:spacing w:after="0" w:line="240" w:lineRule="auto"/>
        <w:ind w:left="709"/>
        <w:jc w:val="both"/>
        <w:rPr>
          <w:rFonts w:eastAsia="Times New Roman" w:cstheme="minorHAnsi"/>
          <w:color w:val="000000"/>
          <w:lang w:eastAsia="zh-CN"/>
        </w:rPr>
      </w:pPr>
      <w:r w:rsidRPr="00604BDD">
        <w:rPr>
          <w:rFonts w:eastAsia="Times New Roman" w:cstheme="minorHAnsi"/>
          <w:color w:val="000000"/>
          <w:lang w:eastAsia="zh-CN"/>
        </w:rPr>
        <w:t xml:space="preserve">a) śmierci, choroby lub innych zdarzeń losowych, </w:t>
      </w:r>
    </w:p>
    <w:p w14:paraId="4478A7F7" w14:textId="77777777" w:rsidR="00EC6515" w:rsidRPr="00604BDD" w:rsidRDefault="00EC6515" w:rsidP="00EC6515">
      <w:pPr>
        <w:suppressAutoHyphens/>
        <w:spacing w:after="0" w:line="240" w:lineRule="auto"/>
        <w:ind w:left="709"/>
        <w:jc w:val="both"/>
        <w:rPr>
          <w:rFonts w:eastAsia="Times New Roman" w:cstheme="minorHAnsi"/>
          <w:color w:val="000000"/>
          <w:lang w:eastAsia="zh-CN"/>
        </w:rPr>
      </w:pPr>
      <w:r w:rsidRPr="00604BDD">
        <w:rPr>
          <w:rFonts w:eastAsia="Times New Roman" w:cstheme="minorHAnsi"/>
          <w:color w:val="000000"/>
          <w:lang w:eastAsia="zh-CN"/>
        </w:rPr>
        <w:t xml:space="preserve">b) jeżeli zmiana tej osoby stanie się konieczna z jakichkolwiek innych przyczyn niezależnych od Wykonawcy. </w:t>
      </w:r>
    </w:p>
    <w:p w14:paraId="63D07DDA" w14:textId="77777777" w:rsidR="00EC6515" w:rsidRPr="00604BDD" w:rsidRDefault="00EC6515" w:rsidP="00EC6515">
      <w:pPr>
        <w:suppressAutoHyphens/>
        <w:spacing w:after="0" w:line="240" w:lineRule="auto"/>
        <w:ind w:left="426" w:hanging="426"/>
        <w:jc w:val="both"/>
        <w:rPr>
          <w:rFonts w:eastAsia="Times New Roman" w:cstheme="minorHAnsi"/>
          <w:color w:val="000000"/>
          <w:lang w:eastAsia="zh-CN"/>
        </w:rPr>
      </w:pPr>
      <w:r w:rsidRPr="00604BDD">
        <w:rPr>
          <w:rFonts w:eastAsia="Times New Roman" w:cstheme="minorHAnsi"/>
          <w:color w:val="000000"/>
          <w:lang w:eastAsia="zh-CN"/>
        </w:rPr>
        <w:t xml:space="preserve">5.   Zamawiający może także zażądać od Wykonawcy zmiany kierownika budowy, jeżeli uzna, że nie wykonuje on należycie swoich obowiązków. Wykonawca obowiązany jest dokonać zmiany kierownika budowy  w terminie nie dłuższym, niż 14 dni od daty złożenia wniosku przez Zamawiającego. </w:t>
      </w:r>
    </w:p>
    <w:p w14:paraId="50790D34" w14:textId="77777777" w:rsidR="00EC6515" w:rsidRPr="00604BDD" w:rsidRDefault="00EC6515" w:rsidP="00EC6515">
      <w:pPr>
        <w:suppressAutoHyphens/>
        <w:spacing w:after="0" w:line="240" w:lineRule="auto"/>
        <w:jc w:val="both"/>
        <w:rPr>
          <w:rFonts w:eastAsia="Times New Roman" w:cstheme="minorHAnsi"/>
          <w:color w:val="000000"/>
          <w:lang w:eastAsia="zh-CN"/>
        </w:rPr>
      </w:pPr>
    </w:p>
    <w:p w14:paraId="4EFC6B24" w14:textId="77777777" w:rsidR="00EC6515" w:rsidRPr="00604BDD" w:rsidRDefault="00EC6515" w:rsidP="00EC6515">
      <w:pPr>
        <w:suppressAutoHyphens/>
        <w:spacing w:after="0" w:line="240" w:lineRule="auto"/>
        <w:rPr>
          <w:rFonts w:eastAsia="Times New Roman" w:cstheme="minorHAnsi"/>
          <w:color w:val="000000"/>
          <w:lang w:eastAsia="zh-CN"/>
        </w:rPr>
      </w:pPr>
    </w:p>
    <w:p w14:paraId="74FDA6D6" w14:textId="77777777" w:rsidR="009E0310" w:rsidRDefault="009E0310" w:rsidP="00EC6515">
      <w:pPr>
        <w:widowControl w:val="0"/>
        <w:suppressAutoHyphens/>
        <w:autoSpaceDE w:val="0"/>
        <w:spacing w:after="0" w:line="240" w:lineRule="auto"/>
        <w:jc w:val="center"/>
        <w:rPr>
          <w:rFonts w:eastAsia="Times New Roman" w:cstheme="minorHAnsi"/>
          <w:b/>
          <w:lang w:eastAsia="zh-CN"/>
        </w:rPr>
      </w:pPr>
    </w:p>
    <w:p w14:paraId="220E0CA2" w14:textId="77777777" w:rsidR="009E0310" w:rsidRDefault="009E0310" w:rsidP="00EC6515">
      <w:pPr>
        <w:widowControl w:val="0"/>
        <w:suppressAutoHyphens/>
        <w:autoSpaceDE w:val="0"/>
        <w:spacing w:after="0" w:line="240" w:lineRule="auto"/>
        <w:jc w:val="center"/>
        <w:rPr>
          <w:rFonts w:eastAsia="Times New Roman" w:cstheme="minorHAnsi"/>
          <w:b/>
          <w:lang w:eastAsia="zh-CN"/>
        </w:rPr>
      </w:pPr>
    </w:p>
    <w:p w14:paraId="44A72975" w14:textId="41F65455" w:rsidR="00EC6515" w:rsidRPr="00604BDD" w:rsidRDefault="00EC6515" w:rsidP="00EC6515">
      <w:pPr>
        <w:widowControl w:val="0"/>
        <w:suppressAutoHyphens/>
        <w:autoSpaceDE w:val="0"/>
        <w:spacing w:after="0" w:line="240" w:lineRule="auto"/>
        <w:jc w:val="center"/>
        <w:rPr>
          <w:rFonts w:eastAsia="Times New Roman" w:cstheme="minorHAnsi"/>
          <w:b/>
          <w:lang w:eastAsia="zh-CN"/>
        </w:rPr>
      </w:pPr>
      <w:r w:rsidRPr="00604BDD">
        <w:rPr>
          <w:rFonts w:eastAsia="Times New Roman" w:cstheme="minorHAnsi"/>
          <w:b/>
          <w:lang w:eastAsia="zh-CN"/>
        </w:rPr>
        <w:lastRenderedPageBreak/>
        <w:t>§ 7</w:t>
      </w:r>
    </w:p>
    <w:p w14:paraId="5BEE3E20" w14:textId="77777777" w:rsidR="00EC6515" w:rsidRPr="00604BDD" w:rsidRDefault="00EC6515" w:rsidP="00EC6515">
      <w:pPr>
        <w:widowControl w:val="0"/>
        <w:suppressAutoHyphens/>
        <w:autoSpaceDE w:val="0"/>
        <w:spacing w:after="0" w:line="240" w:lineRule="auto"/>
        <w:jc w:val="center"/>
        <w:rPr>
          <w:rFonts w:eastAsia="Times New Roman" w:cstheme="minorHAnsi"/>
          <w:b/>
          <w:lang w:eastAsia="zh-CN"/>
        </w:rPr>
      </w:pPr>
      <w:r w:rsidRPr="00604BDD">
        <w:rPr>
          <w:rFonts w:eastAsia="Times New Roman" w:cstheme="minorHAnsi"/>
          <w:b/>
          <w:lang w:eastAsia="zh-CN"/>
        </w:rPr>
        <w:t>Ubezpieczenie przedmiotu zamówienia</w:t>
      </w:r>
    </w:p>
    <w:p w14:paraId="5DD23C8C" w14:textId="77777777" w:rsidR="00EC6515" w:rsidRPr="00604BDD" w:rsidRDefault="00EC6515" w:rsidP="00EC6515">
      <w:pPr>
        <w:widowControl w:val="0"/>
        <w:suppressAutoHyphens/>
        <w:autoSpaceDE w:val="0"/>
        <w:spacing w:after="0" w:line="240" w:lineRule="auto"/>
        <w:jc w:val="center"/>
        <w:rPr>
          <w:rFonts w:eastAsia="Times New Roman" w:cstheme="minorHAnsi"/>
          <w:b/>
          <w:lang w:eastAsia="zh-CN"/>
        </w:rPr>
      </w:pPr>
    </w:p>
    <w:p w14:paraId="6569A86A" w14:textId="77777777" w:rsidR="00EC6515" w:rsidRPr="00604BDD" w:rsidRDefault="00EC6515" w:rsidP="00EC6515">
      <w:pPr>
        <w:numPr>
          <w:ilvl w:val="1"/>
          <w:numId w:val="4"/>
        </w:numPr>
        <w:tabs>
          <w:tab w:val="left" w:pos="426"/>
        </w:tabs>
        <w:suppressAutoHyphens/>
        <w:spacing w:after="0" w:line="240" w:lineRule="auto"/>
        <w:ind w:left="426" w:hanging="426"/>
        <w:jc w:val="both"/>
        <w:rPr>
          <w:rFonts w:eastAsia="Times New Roman" w:cstheme="minorHAnsi"/>
          <w:lang w:eastAsia="zh-CN"/>
        </w:rPr>
      </w:pPr>
      <w:r w:rsidRPr="00604BDD">
        <w:rPr>
          <w:rFonts w:eastAsia="Times New Roman" w:cstheme="minorHAnsi"/>
          <w:lang w:eastAsia="zh-CN"/>
        </w:rPr>
        <w:t>Wykonawca zobowiązuje się do ubezpieczenia na cały okres realizacji umowy (aż do podpisania protokołu odbioru końcowego):</w:t>
      </w:r>
    </w:p>
    <w:p w14:paraId="216ED761" w14:textId="77777777" w:rsidR="00EC6515" w:rsidRPr="00604BDD" w:rsidRDefault="00EC6515" w:rsidP="00EC6515">
      <w:pPr>
        <w:numPr>
          <w:ilvl w:val="0"/>
          <w:numId w:val="26"/>
        </w:numPr>
        <w:suppressAutoHyphens/>
        <w:spacing w:after="0" w:line="240" w:lineRule="auto"/>
        <w:jc w:val="both"/>
        <w:rPr>
          <w:rFonts w:eastAsia="Times New Roman" w:cstheme="minorHAnsi"/>
          <w:lang w:eastAsia="zh-CN"/>
        </w:rPr>
      </w:pPr>
      <w:r w:rsidRPr="00604BDD">
        <w:rPr>
          <w:rFonts w:eastAsia="Times New Roman" w:cstheme="minorHAnsi"/>
          <w:lang w:eastAsia="zh-CN"/>
        </w:rPr>
        <w:t>od odpowiedzialności cywilnej z tytułu szkód wyrządzonych w związku z realizacją niniejszej umowy. Ubezpieczenie OC obejmować ma również szkody wyrządzone przez wszystkich podwykonawców.</w:t>
      </w:r>
    </w:p>
    <w:p w14:paraId="34497B28" w14:textId="77777777" w:rsidR="00EC6515" w:rsidRPr="00604BDD" w:rsidRDefault="00EC6515" w:rsidP="00EC6515">
      <w:pPr>
        <w:numPr>
          <w:ilvl w:val="0"/>
          <w:numId w:val="26"/>
        </w:numPr>
        <w:suppressAutoHyphens/>
        <w:spacing w:after="0" w:line="240" w:lineRule="auto"/>
        <w:jc w:val="both"/>
        <w:rPr>
          <w:rFonts w:eastAsia="Times New Roman" w:cstheme="minorHAnsi"/>
          <w:lang w:eastAsia="zh-CN"/>
        </w:rPr>
      </w:pPr>
      <w:r w:rsidRPr="00604BDD">
        <w:rPr>
          <w:rFonts w:eastAsia="Times New Roman" w:cstheme="minorHAnsi"/>
          <w:lang w:eastAsia="zh-CN"/>
        </w:rPr>
        <w:t xml:space="preserve">terenu budowy i robót realizowanych na podstawie niniejszej umowy oraz urządzeń- ubezpieczenie to musi obejmować ryzyka wszelkiego rodzaju, łącznie z ryzykiem pożaru , powodzi, kradzieży, katastrofy budowlanej i innych zdarzeń losowych.  </w:t>
      </w:r>
    </w:p>
    <w:p w14:paraId="02067BFC" w14:textId="77777777" w:rsidR="00EC6515" w:rsidRPr="00604BDD" w:rsidRDefault="00EC6515" w:rsidP="00EC6515">
      <w:pPr>
        <w:numPr>
          <w:ilvl w:val="1"/>
          <w:numId w:val="4"/>
        </w:numPr>
        <w:tabs>
          <w:tab w:val="clear" w:pos="1080"/>
        </w:tabs>
        <w:suppressAutoHyphens/>
        <w:spacing w:after="0" w:line="240" w:lineRule="auto"/>
        <w:ind w:left="426" w:hanging="426"/>
        <w:jc w:val="both"/>
        <w:rPr>
          <w:rFonts w:eastAsia="Times New Roman" w:cstheme="minorHAnsi"/>
          <w:lang w:eastAsia="zh-CN"/>
        </w:rPr>
      </w:pPr>
      <w:r w:rsidRPr="00604BDD">
        <w:rPr>
          <w:rFonts w:eastAsia="Times New Roman" w:cstheme="minorHAnsi"/>
          <w:lang w:eastAsia="zh-CN"/>
        </w:rPr>
        <w:t>Wszystkie koszty związane z zawarciem w/w umów ubezpieczenia oraz opłacania składek ubezpieczeniowych  obciążają wyłącznie Wykonawcę.</w:t>
      </w:r>
    </w:p>
    <w:p w14:paraId="4DCF2CD7" w14:textId="77777777" w:rsidR="00EC6515" w:rsidRPr="00604BDD" w:rsidRDefault="00EC6515" w:rsidP="00FF4FE2">
      <w:pPr>
        <w:suppressAutoHyphens/>
        <w:spacing w:after="0" w:line="240" w:lineRule="auto"/>
        <w:ind w:left="426" w:hanging="426"/>
        <w:jc w:val="both"/>
        <w:rPr>
          <w:rFonts w:eastAsia="Times New Roman" w:cstheme="minorHAnsi"/>
          <w:lang w:eastAsia="zh-CN"/>
        </w:rPr>
      </w:pPr>
      <w:r w:rsidRPr="00604BDD">
        <w:rPr>
          <w:rFonts w:eastAsia="Times New Roman" w:cstheme="minorHAnsi"/>
          <w:lang w:eastAsia="zh-CN"/>
        </w:rPr>
        <w:t>3.</w:t>
      </w:r>
      <w:r w:rsidRPr="00604BDD">
        <w:rPr>
          <w:rFonts w:eastAsia="Times New Roman" w:cstheme="minorHAnsi"/>
          <w:lang w:eastAsia="zh-CN"/>
        </w:rPr>
        <w:tab/>
        <w:t xml:space="preserve">Wykonawca obowiązany jest na żądanie Zamawiającego przedłożyć kopię polisy ubezpieczeniowej wraz z dowodem opłacenia składki ubezpieczeniowej. </w:t>
      </w:r>
    </w:p>
    <w:p w14:paraId="1FF81A16" w14:textId="77777777" w:rsidR="001B7CE8" w:rsidRPr="00604BDD" w:rsidRDefault="001B7CE8" w:rsidP="00FF4FE2">
      <w:pPr>
        <w:suppressAutoHyphens/>
        <w:spacing w:after="0" w:line="240" w:lineRule="auto"/>
        <w:ind w:left="426" w:hanging="426"/>
        <w:jc w:val="both"/>
        <w:rPr>
          <w:rFonts w:eastAsia="Times New Roman" w:cstheme="minorHAnsi"/>
          <w:lang w:eastAsia="zh-CN"/>
        </w:rPr>
      </w:pPr>
    </w:p>
    <w:p w14:paraId="3D8C5F4D" w14:textId="77777777" w:rsidR="00F065D3" w:rsidRPr="00604BDD" w:rsidRDefault="00F065D3" w:rsidP="00EC6515">
      <w:pPr>
        <w:widowControl w:val="0"/>
        <w:suppressAutoHyphens/>
        <w:autoSpaceDE w:val="0"/>
        <w:spacing w:after="0" w:line="240" w:lineRule="auto"/>
        <w:jc w:val="center"/>
        <w:rPr>
          <w:rFonts w:eastAsia="Times New Roman" w:cstheme="minorHAnsi"/>
          <w:lang w:eastAsia="zh-CN"/>
        </w:rPr>
      </w:pPr>
    </w:p>
    <w:p w14:paraId="0C0D90A4" w14:textId="1ADD798A" w:rsidR="00EC6515" w:rsidRPr="00604BDD" w:rsidRDefault="00EC6515" w:rsidP="00EC6515">
      <w:pPr>
        <w:widowControl w:val="0"/>
        <w:suppressAutoHyphens/>
        <w:autoSpaceDE w:val="0"/>
        <w:spacing w:after="0" w:line="240" w:lineRule="auto"/>
        <w:jc w:val="center"/>
        <w:rPr>
          <w:rFonts w:eastAsia="Times New Roman" w:cstheme="minorHAnsi"/>
          <w:lang w:eastAsia="zh-CN"/>
        </w:rPr>
      </w:pPr>
      <w:r w:rsidRPr="00604BDD">
        <w:rPr>
          <w:rFonts w:eastAsia="Times New Roman" w:cstheme="minorHAnsi"/>
          <w:lang w:eastAsia="zh-CN"/>
        </w:rPr>
        <w:t>§ 8</w:t>
      </w:r>
    </w:p>
    <w:p w14:paraId="7F72A476" w14:textId="77777777" w:rsidR="00EC6515" w:rsidRPr="00604BDD" w:rsidRDefault="00EC6515" w:rsidP="00EC6515">
      <w:pPr>
        <w:widowControl w:val="0"/>
        <w:suppressAutoHyphens/>
        <w:autoSpaceDE w:val="0"/>
        <w:spacing w:after="0" w:line="240" w:lineRule="auto"/>
        <w:jc w:val="center"/>
        <w:rPr>
          <w:rFonts w:eastAsia="Times New Roman" w:cstheme="minorHAnsi"/>
          <w:b/>
          <w:lang w:eastAsia="zh-CN"/>
        </w:rPr>
      </w:pPr>
      <w:r w:rsidRPr="00604BDD">
        <w:rPr>
          <w:rFonts w:eastAsia="Times New Roman" w:cstheme="minorHAnsi"/>
          <w:b/>
          <w:lang w:eastAsia="zh-CN"/>
        </w:rPr>
        <w:t>Podwykonawcy</w:t>
      </w:r>
    </w:p>
    <w:p w14:paraId="6C1C4E9B" w14:textId="77777777" w:rsidR="00EC6515" w:rsidRPr="00604BDD" w:rsidRDefault="00EC6515" w:rsidP="00EC6515">
      <w:pPr>
        <w:suppressAutoHyphens/>
        <w:spacing w:after="0" w:line="240" w:lineRule="auto"/>
        <w:jc w:val="center"/>
        <w:rPr>
          <w:rFonts w:eastAsia="Times New Roman" w:cstheme="minorHAnsi"/>
          <w:color w:val="000000"/>
          <w:lang w:eastAsia="zh-CN"/>
        </w:rPr>
      </w:pPr>
      <w:r w:rsidRPr="00604BDD">
        <w:rPr>
          <w:rFonts w:eastAsia="Times New Roman" w:cstheme="minorHAnsi"/>
          <w:color w:val="000000"/>
          <w:lang w:eastAsia="zh-CN"/>
        </w:rPr>
        <w:t>(w przypadku dopuszczenia przez Zamawiającego podwykonawców)</w:t>
      </w:r>
    </w:p>
    <w:p w14:paraId="1500875F" w14:textId="77777777" w:rsidR="00EC6515" w:rsidRPr="00604BDD" w:rsidRDefault="00EC6515" w:rsidP="00EC6515">
      <w:pPr>
        <w:numPr>
          <w:ilvl w:val="0"/>
          <w:numId w:val="24"/>
        </w:numPr>
        <w:tabs>
          <w:tab w:val="clear" w:pos="720"/>
          <w:tab w:val="num" w:pos="426"/>
        </w:tabs>
        <w:suppressAutoHyphens/>
        <w:spacing w:after="0" w:line="240" w:lineRule="auto"/>
        <w:ind w:left="284" w:hanging="284"/>
        <w:jc w:val="both"/>
        <w:rPr>
          <w:rFonts w:eastAsia="Times New Roman" w:cstheme="minorHAnsi"/>
          <w:color w:val="000000"/>
          <w:lang w:eastAsia="zh-CN"/>
        </w:rPr>
      </w:pPr>
      <w:r w:rsidRPr="00604BDD">
        <w:rPr>
          <w:rFonts w:eastAsia="Times New Roman" w:cstheme="minorHAnsi"/>
          <w:color w:val="000000"/>
          <w:lang w:eastAsia="zh-CN"/>
        </w:rPr>
        <w:t xml:space="preserve">Wykonawca oświadcza, że  zamierza powierzyć  podwykonawcom wykonanie części robót </w:t>
      </w:r>
    </w:p>
    <w:p w14:paraId="5056131D" w14:textId="77777777" w:rsidR="00EC6515" w:rsidRPr="00604BDD" w:rsidRDefault="00EC6515" w:rsidP="001877A4">
      <w:pPr>
        <w:suppressAutoHyphens/>
        <w:spacing w:after="0" w:line="240" w:lineRule="auto"/>
        <w:ind w:left="426"/>
        <w:rPr>
          <w:rFonts w:eastAsia="Times New Roman" w:cstheme="minorHAnsi"/>
          <w:color w:val="000000"/>
          <w:lang w:eastAsia="zh-CN"/>
        </w:rPr>
      </w:pPr>
      <w:r w:rsidRPr="00604BDD">
        <w:rPr>
          <w:rFonts w:eastAsia="Times New Roman" w:cstheme="minorHAnsi"/>
          <w:color w:val="000000"/>
          <w:lang w:eastAsia="zh-CN"/>
        </w:rPr>
        <w:t xml:space="preserve">w następującym  zakresie: </w:t>
      </w:r>
      <w:proofErr w:type="spellStart"/>
      <w:r w:rsidRPr="00604BDD">
        <w:rPr>
          <w:rFonts w:eastAsia="Times New Roman" w:cstheme="minorHAnsi"/>
          <w:color w:val="000000"/>
          <w:lang w:eastAsia="zh-CN"/>
        </w:rPr>
        <w:t>xxxxxxxxxxxxxxxxxxxxxxxxxxxxxxxxxxxxxxxxxxxxxxxxx</w:t>
      </w:r>
      <w:proofErr w:type="spellEnd"/>
    </w:p>
    <w:p w14:paraId="112823F1" w14:textId="77777777" w:rsidR="00EC6515" w:rsidRPr="00604BDD" w:rsidRDefault="00EC6515" w:rsidP="00EC6515">
      <w:pPr>
        <w:numPr>
          <w:ilvl w:val="0"/>
          <w:numId w:val="24"/>
        </w:numPr>
        <w:tabs>
          <w:tab w:val="left" w:pos="426"/>
        </w:tabs>
        <w:suppressAutoHyphens/>
        <w:spacing w:after="0" w:line="240" w:lineRule="auto"/>
        <w:ind w:left="426" w:hanging="426"/>
        <w:jc w:val="both"/>
        <w:rPr>
          <w:rFonts w:eastAsia="Times New Roman" w:cstheme="minorHAnsi"/>
          <w:color w:val="000000"/>
          <w:lang w:eastAsia="zh-CN"/>
        </w:rPr>
      </w:pPr>
      <w:r w:rsidRPr="00604BDD">
        <w:rPr>
          <w:rFonts w:eastAsia="Times New Roman" w:cstheme="minorHAnsi"/>
          <w:color w:val="000000"/>
          <w:lang w:eastAsia="zh-CN"/>
        </w:rPr>
        <w:t xml:space="preserve">Do zawarcia przez Wykonawcę umowy o roboty budowlane z Podwykonawcą  na część robót objętych niniejszą umową, jest wymagana zgoda Zamawiającego. Wykonawca jest zobowiązany przedstawić Zamawiającemu do zaakceptowania projekt umowy lub umowę z Podwykonawcą, wraz z częścią dokumentacji dotyczącą wykonania robót określonych w umowie lub projekcie umowy. </w:t>
      </w:r>
    </w:p>
    <w:p w14:paraId="4BF79750" w14:textId="77777777" w:rsidR="00EC6515" w:rsidRPr="00604BDD" w:rsidRDefault="00EC6515" w:rsidP="00EC6515">
      <w:pPr>
        <w:numPr>
          <w:ilvl w:val="0"/>
          <w:numId w:val="24"/>
        </w:numPr>
        <w:tabs>
          <w:tab w:val="left" w:pos="426"/>
        </w:tabs>
        <w:suppressAutoHyphens/>
        <w:spacing w:after="0" w:line="240" w:lineRule="auto"/>
        <w:ind w:left="426" w:hanging="426"/>
        <w:jc w:val="both"/>
        <w:rPr>
          <w:rFonts w:eastAsia="Times New Roman" w:cstheme="minorHAnsi"/>
          <w:color w:val="000000"/>
          <w:lang w:eastAsia="zh-CN"/>
        </w:rPr>
      </w:pPr>
      <w:r w:rsidRPr="00604BDD">
        <w:rPr>
          <w:rFonts w:eastAsia="Times New Roman" w:cstheme="minorHAnsi"/>
          <w:color w:val="000000"/>
          <w:lang w:eastAsia="pl-PL"/>
        </w:rPr>
        <w:t>Umowa</w:t>
      </w:r>
      <w:r w:rsidRPr="00604BDD">
        <w:rPr>
          <w:rFonts w:eastAsia="TimesNewRomanPSMT" w:cstheme="minorHAnsi"/>
          <w:color w:val="000000"/>
          <w:lang w:eastAsia="pl-PL"/>
        </w:rPr>
        <w:t xml:space="preserve"> </w:t>
      </w:r>
      <w:r w:rsidRPr="00604BDD">
        <w:rPr>
          <w:rFonts w:eastAsia="Times New Roman" w:cstheme="minorHAnsi"/>
          <w:color w:val="000000"/>
          <w:lang w:eastAsia="pl-PL"/>
        </w:rPr>
        <w:t>z</w:t>
      </w:r>
      <w:r w:rsidRPr="00604BDD">
        <w:rPr>
          <w:rFonts w:eastAsia="TimesNewRomanPSMT" w:cstheme="minorHAnsi"/>
          <w:color w:val="000000"/>
          <w:lang w:eastAsia="pl-PL"/>
        </w:rPr>
        <w:t xml:space="preserve"> </w:t>
      </w:r>
      <w:r w:rsidRPr="00604BDD">
        <w:rPr>
          <w:rFonts w:eastAsia="Times New Roman" w:cstheme="minorHAnsi"/>
          <w:color w:val="000000"/>
          <w:lang w:eastAsia="pl-PL"/>
        </w:rPr>
        <w:t>podwykonawcą</w:t>
      </w:r>
      <w:r w:rsidRPr="00604BDD">
        <w:rPr>
          <w:rFonts w:eastAsia="TimesNewRomanPSMT" w:cstheme="minorHAnsi"/>
          <w:color w:val="000000"/>
          <w:lang w:eastAsia="pl-PL"/>
        </w:rPr>
        <w:t xml:space="preserve"> </w:t>
      </w:r>
      <w:r w:rsidRPr="00604BDD">
        <w:rPr>
          <w:rFonts w:eastAsia="Times New Roman" w:cstheme="minorHAnsi"/>
          <w:color w:val="000000"/>
          <w:lang w:eastAsia="pl-PL"/>
        </w:rPr>
        <w:t>powinna</w:t>
      </w:r>
      <w:r w:rsidRPr="00604BDD">
        <w:rPr>
          <w:rFonts w:eastAsia="TimesNewRomanPSMT" w:cstheme="minorHAnsi"/>
          <w:color w:val="000000"/>
          <w:lang w:eastAsia="pl-PL"/>
        </w:rPr>
        <w:t xml:space="preserve"> </w:t>
      </w:r>
      <w:r w:rsidRPr="00604BDD">
        <w:rPr>
          <w:rFonts w:eastAsia="Times New Roman" w:cstheme="minorHAnsi"/>
          <w:color w:val="000000"/>
          <w:lang w:eastAsia="pl-PL"/>
        </w:rPr>
        <w:t>zawierać</w:t>
      </w:r>
      <w:r w:rsidRPr="00604BDD">
        <w:rPr>
          <w:rFonts w:eastAsia="TimesNewRomanPSMT" w:cstheme="minorHAnsi"/>
          <w:color w:val="000000"/>
          <w:lang w:eastAsia="pl-PL"/>
        </w:rPr>
        <w:t xml:space="preserve"> </w:t>
      </w:r>
      <w:r w:rsidRPr="00604BDD">
        <w:rPr>
          <w:rFonts w:eastAsia="Times New Roman" w:cstheme="minorHAnsi"/>
          <w:color w:val="000000"/>
          <w:lang w:eastAsia="pl-PL"/>
        </w:rPr>
        <w:t>w</w:t>
      </w:r>
      <w:r w:rsidRPr="00604BDD">
        <w:rPr>
          <w:rFonts w:eastAsia="TimesNewRomanPSMT" w:cstheme="minorHAnsi"/>
          <w:color w:val="000000"/>
          <w:lang w:eastAsia="pl-PL"/>
        </w:rPr>
        <w:t xml:space="preserve"> </w:t>
      </w:r>
      <w:r w:rsidRPr="00604BDD">
        <w:rPr>
          <w:rFonts w:eastAsia="Times New Roman" w:cstheme="minorHAnsi"/>
          <w:color w:val="000000"/>
          <w:lang w:eastAsia="pl-PL"/>
        </w:rPr>
        <w:t>szczególności</w:t>
      </w:r>
      <w:r w:rsidRPr="00604BDD">
        <w:rPr>
          <w:rFonts w:eastAsia="TimesNewRomanPSMT" w:cstheme="minorHAnsi"/>
          <w:color w:val="000000"/>
          <w:lang w:eastAsia="pl-PL"/>
        </w:rPr>
        <w:t xml:space="preserve"> </w:t>
      </w:r>
      <w:r w:rsidRPr="00604BDD">
        <w:rPr>
          <w:rFonts w:eastAsia="Times New Roman" w:cstheme="minorHAnsi"/>
          <w:color w:val="000000"/>
          <w:lang w:eastAsia="pl-PL"/>
        </w:rPr>
        <w:t>zakres</w:t>
      </w:r>
      <w:r w:rsidRPr="00604BDD">
        <w:rPr>
          <w:rFonts w:eastAsia="TimesNewRomanPSMT" w:cstheme="minorHAnsi"/>
          <w:color w:val="000000"/>
          <w:lang w:eastAsia="pl-PL"/>
        </w:rPr>
        <w:t xml:space="preserve"> </w:t>
      </w:r>
      <w:r w:rsidRPr="00604BDD">
        <w:rPr>
          <w:rFonts w:eastAsia="Times New Roman" w:cstheme="minorHAnsi"/>
          <w:color w:val="000000"/>
          <w:lang w:eastAsia="pl-PL"/>
        </w:rPr>
        <w:t>prac</w:t>
      </w:r>
      <w:r w:rsidRPr="00604BDD">
        <w:rPr>
          <w:rFonts w:eastAsia="TimesNewRomanPSMT" w:cstheme="minorHAnsi"/>
          <w:color w:val="000000"/>
          <w:lang w:eastAsia="pl-PL"/>
        </w:rPr>
        <w:t xml:space="preserve"> </w:t>
      </w:r>
      <w:r w:rsidRPr="00604BDD">
        <w:rPr>
          <w:rFonts w:eastAsia="Times New Roman" w:cstheme="minorHAnsi"/>
          <w:color w:val="000000"/>
          <w:lang w:eastAsia="pl-PL"/>
        </w:rPr>
        <w:t>powierzonych</w:t>
      </w:r>
      <w:r w:rsidRPr="00604BDD">
        <w:rPr>
          <w:rFonts w:eastAsia="TimesNewRomanPSMT" w:cstheme="minorHAnsi"/>
          <w:color w:val="000000"/>
          <w:lang w:eastAsia="pl-PL"/>
        </w:rPr>
        <w:t xml:space="preserve"> </w:t>
      </w:r>
      <w:r w:rsidRPr="00604BDD">
        <w:rPr>
          <w:rFonts w:eastAsia="Times New Roman" w:cstheme="minorHAnsi"/>
          <w:color w:val="000000"/>
          <w:lang w:eastAsia="pl-PL"/>
        </w:rPr>
        <w:t>podwykonawcy,</w:t>
      </w:r>
      <w:r w:rsidRPr="00604BDD">
        <w:rPr>
          <w:rFonts w:eastAsia="TimesNewRomanPSMT" w:cstheme="minorHAnsi"/>
          <w:color w:val="000000"/>
          <w:lang w:eastAsia="pl-PL"/>
        </w:rPr>
        <w:t xml:space="preserve"> </w:t>
      </w:r>
      <w:r w:rsidRPr="00604BDD">
        <w:rPr>
          <w:rFonts w:eastAsia="Times New Roman" w:cstheme="minorHAnsi"/>
          <w:color w:val="000000"/>
          <w:lang w:eastAsia="pl-PL"/>
        </w:rPr>
        <w:t>terminy</w:t>
      </w:r>
      <w:r w:rsidRPr="00604BDD">
        <w:rPr>
          <w:rFonts w:eastAsia="TimesNewRomanPSMT" w:cstheme="minorHAnsi"/>
          <w:color w:val="000000"/>
          <w:lang w:eastAsia="pl-PL"/>
        </w:rPr>
        <w:t xml:space="preserve">   </w:t>
      </w:r>
      <w:r w:rsidRPr="00604BDD">
        <w:rPr>
          <w:rFonts w:eastAsia="Times New Roman" w:cstheme="minorHAnsi"/>
          <w:color w:val="000000"/>
          <w:lang w:eastAsia="pl-PL"/>
        </w:rPr>
        <w:t>ich</w:t>
      </w:r>
      <w:r w:rsidRPr="00604BDD">
        <w:rPr>
          <w:rFonts w:eastAsia="TimesNewRomanPSMT" w:cstheme="minorHAnsi"/>
          <w:color w:val="000000"/>
          <w:lang w:eastAsia="pl-PL"/>
        </w:rPr>
        <w:t xml:space="preserve"> </w:t>
      </w:r>
      <w:r w:rsidRPr="00604BDD">
        <w:rPr>
          <w:rFonts w:eastAsia="Times New Roman" w:cstheme="minorHAnsi"/>
          <w:color w:val="000000"/>
          <w:lang w:eastAsia="pl-PL"/>
        </w:rPr>
        <w:t>wykonania,</w:t>
      </w:r>
      <w:r w:rsidRPr="00604BDD">
        <w:rPr>
          <w:rFonts w:eastAsia="TimesNewRomanPSMT" w:cstheme="minorHAnsi"/>
          <w:color w:val="000000"/>
          <w:lang w:eastAsia="pl-PL"/>
        </w:rPr>
        <w:t xml:space="preserve"> </w:t>
      </w:r>
      <w:r w:rsidRPr="00604BDD">
        <w:rPr>
          <w:rFonts w:eastAsia="Times New Roman" w:cstheme="minorHAnsi"/>
          <w:color w:val="000000"/>
          <w:lang w:eastAsia="pl-PL"/>
        </w:rPr>
        <w:t>wysokość</w:t>
      </w:r>
      <w:r w:rsidRPr="00604BDD">
        <w:rPr>
          <w:rFonts w:eastAsia="TimesNewRomanPSMT" w:cstheme="minorHAnsi"/>
          <w:color w:val="000000"/>
          <w:lang w:eastAsia="pl-PL"/>
        </w:rPr>
        <w:t xml:space="preserve"> </w:t>
      </w:r>
      <w:r w:rsidRPr="00604BDD">
        <w:rPr>
          <w:rFonts w:eastAsia="Times New Roman" w:cstheme="minorHAnsi"/>
          <w:color w:val="000000"/>
          <w:lang w:eastAsia="pl-PL"/>
        </w:rPr>
        <w:t>wynagrodzenia</w:t>
      </w:r>
      <w:r w:rsidRPr="00604BDD">
        <w:rPr>
          <w:rFonts w:eastAsia="TimesNewRomanPSMT" w:cstheme="minorHAnsi"/>
          <w:color w:val="000000"/>
          <w:lang w:eastAsia="pl-PL"/>
        </w:rPr>
        <w:t xml:space="preserve"> </w:t>
      </w:r>
      <w:r w:rsidRPr="00604BDD">
        <w:rPr>
          <w:rFonts w:eastAsia="Times New Roman" w:cstheme="minorHAnsi"/>
          <w:color w:val="000000"/>
          <w:lang w:eastAsia="pl-PL"/>
        </w:rPr>
        <w:t>oraz</w:t>
      </w:r>
      <w:r w:rsidRPr="00604BDD">
        <w:rPr>
          <w:rFonts w:eastAsia="TimesNewRomanPSMT" w:cstheme="minorHAnsi"/>
          <w:color w:val="000000"/>
          <w:lang w:eastAsia="pl-PL"/>
        </w:rPr>
        <w:t xml:space="preserve"> </w:t>
      </w:r>
      <w:r w:rsidRPr="00604BDD">
        <w:rPr>
          <w:rFonts w:eastAsia="Times New Roman" w:cstheme="minorHAnsi"/>
          <w:color w:val="000000"/>
          <w:lang w:eastAsia="pl-PL"/>
        </w:rPr>
        <w:t>termin</w:t>
      </w:r>
      <w:r w:rsidRPr="00604BDD">
        <w:rPr>
          <w:rFonts w:eastAsia="TimesNewRomanPSMT" w:cstheme="minorHAnsi"/>
          <w:color w:val="000000"/>
          <w:lang w:eastAsia="pl-PL"/>
        </w:rPr>
        <w:t xml:space="preserve">  </w:t>
      </w:r>
      <w:r w:rsidRPr="00604BDD">
        <w:rPr>
          <w:rFonts w:eastAsia="Times New Roman" w:cstheme="minorHAnsi"/>
          <w:color w:val="000000"/>
          <w:lang w:eastAsia="pl-PL"/>
        </w:rPr>
        <w:t>uregulowania</w:t>
      </w:r>
      <w:r w:rsidRPr="00604BDD">
        <w:rPr>
          <w:rFonts w:eastAsia="TimesNewRomanPSMT" w:cstheme="minorHAnsi"/>
          <w:color w:val="000000"/>
          <w:lang w:eastAsia="pl-PL"/>
        </w:rPr>
        <w:t xml:space="preserve"> </w:t>
      </w:r>
      <w:r w:rsidRPr="00604BDD">
        <w:rPr>
          <w:rFonts w:eastAsia="Times New Roman" w:cstheme="minorHAnsi"/>
          <w:color w:val="000000"/>
          <w:lang w:eastAsia="pl-PL"/>
        </w:rPr>
        <w:t>wynagrodzenia.</w:t>
      </w:r>
      <w:r w:rsidRPr="00604BDD">
        <w:rPr>
          <w:rFonts w:eastAsia="TimesNewRomanPSMT" w:cstheme="minorHAnsi"/>
          <w:color w:val="000000"/>
          <w:lang w:eastAsia="pl-PL"/>
        </w:rPr>
        <w:t xml:space="preserve"> </w:t>
      </w:r>
      <w:r w:rsidRPr="00604BDD">
        <w:rPr>
          <w:rFonts w:eastAsia="Times New Roman" w:cstheme="minorHAnsi"/>
          <w:color w:val="000000"/>
          <w:lang w:eastAsia="pl-PL"/>
        </w:rPr>
        <w:t>Terminy</w:t>
      </w:r>
      <w:r w:rsidRPr="00604BDD">
        <w:rPr>
          <w:rFonts w:eastAsia="TimesNewRomanPSMT" w:cstheme="minorHAnsi"/>
          <w:color w:val="000000"/>
          <w:lang w:eastAsia="pl-PL"/>
        </w:rPr>
        <w:t xml:space="preserve"> </w:t>
      </w:r>
      <w:r w:rsidRPr="00604BDD">
        <w:rPr>
          <w:rFonts w:eastAsia="Times New Roman" w:cstheme="minorHAnsi"/>
          <w:color w:val="000000"/>
          <w:lang w:eastAsia="pl-PL"/>
        </w:rPr>
        <w:t>płatności</w:t>
      </w:r>
      <w:r w:rsidRPr="00604BDD">
        <w:rPr>
          <w:rFonts w:eastAsia="TimesNewRomanPSMT" w:cstheme="minorHAnsi"/>
          <w:color w:val="000000"/>
          <w:lang w:eastAsia="pl-PL"/>
        </w:rPr>
        <w:t xml:space="preserve"> </w:t>
      </w:r>
      <w:r w:rsidRPr="00604BDD">
        <w:rPr>
          <w:rFonts w:eastAsia="Times New Roman" w:cstheme="minorHAnsi"/>
          <w:color w:val="000000"/>
          <w:lang w:eastAsia="pl-PL"/>
        </w:rPr>
        <w:t>dla</w:t>
      </w:r>
      <w:r w:rsidRPr="00604BDD">
        <w:rPr>
          <w:rFonts w:eastAsia="TimesNewRomanPSMT" w:cstheme="minorHAnsi"/>
          <w:color w:val="000000"/>
          <w:lang w:eastAsia="pl-PL"/>
        </w:rPr>
        <w:t xml:space="preserve"> </w:t>
      </w:r>
      <w:r w:rsidRPr="00604BDD">
        <w:rPr>
          <w:rFonts w:eastAsia="Times New Roman" w:cstheme="minorHAnsi"/>
          <w:color w:val="000000"/>
          <w:lang w:eastAsia="pl-PL"/>
        </w:rPr>
        <w:t>podwykonawców,</w:t>
      </w:r>
      <w:r w:rsidRPr="00604BDD">
        <w:rPr>
          <w:rFonts w:eastAsia="TimesNewRomanPSMT" w:cstheme="minorHAnsi"/>
          <w:color w:val="000000"/>
          <w:lang w:eastAsia="pl-PL"/>
        </w:rPr>
        <w:t xml:space="preserve"> </w:t>
      </w:r>
      <w:r w:rsidRPr="00604BDD">
        <w:rPr>
          <w:rFonts w:eastAsia="Times New Roman" w:cstheme="minorHAnsi"/>
          <w:color w:val="000000"/>
          <w:lang w:eastAsia="pl-PL"/>
        </w:rPr>
        <w:t>przewidziane</w:t>
      </w:r>
      <w:r w:rsidRPr="00604BDD">
        <w:rPr>
          <w:rFonts w:eastAsia="TimesNewRomanPSMT" w:cstheme="minorHAnsi"/>
          <w:color w:val="000000"/>
          <w:lang w:eastAsia="pl-PL"/>
        </w:rPr>
        <w:t xml:space="preserve"> </w:t>
      </w:r>
      <w:r w:rsidRPr="00604BDD">
        <w:rPr>
          <w:rFonts w:eastAsia="Times New Roman" w:cstheme="minorHAnsi"/>
          <w:color w:val="000000"/>
          <w:lang w:eastAsia="pl-PL"/>
        </w:rPr>
        <w:t>w</w:t>
      </w:r>
      <w:r w:rsidR="00696BEE" w:rsidRPr="00604BDD">
        <w:rPr>
          <w:rFonts w:eastAsia="TimesNewRomanPSMT" w:cstheme="minorHAnsi"/>
          <w:color w:val="000000"/>
          <w:lang w:eastAsia="pl-PL"/>
        </w:rPr>
        <w:t> </w:t>
      </w:r>
      <w:r w:rsidRPr="00604BDD">
        <w:rPr>
          <w:rFonts w:eastAsia="Times New Roman" w:cstheme="minorHAnsi"/>
          <w:color w:val="000000"/>
          <w:lang w:eastAsia="pl-PL"/>
        </w:rPr>
        <w:t>tych</w:t>
      </w:r>
      <w:r w:rsidRPr="00604BDD">
        <w:rPr>
          <w:rFonts w:eastAsia="TimesNewRomanPSMT" w:cstheme="minorHAnsi"/>
          <w:color w:val="000000"/>
          <w:lang w:eastAsia="pl-PL"/>
        </w:rPr>
        <w:t xml:space="preserve"> </w:t>
      </w:r>
      <w:r w:rsidRPr="00604BDD">
        <w:rPr>
          <w:rFonts w:eastAsia="Times New Roman" w:cstheme="minorHAnsi"/>
          <w:color w:val="000000"/>
          <w:lang w:eastAsia="pl-PL"/>
        </w:rPr>
        <w:t>umowach,</w:t>
      </w:r>
      <w:r w:rsidRPr="00604BDD">
        <w:rPr>
          <w:rFonts w:eastAsia="TimesNewRomanPSMT" w:cstheme="minorHAnsi"/>
          <w:color w:val="000000"/>
          <w:lang w:eastAsia="pl-PL"/>
        </w:rPr>
        <w:t xml:space="preserve"> </w:t>
      </w:r>
      <w:r w:rsidRPr="00604BDD">
        <w:rPr>
          <w:rFonts w:eastAsia="Times New Roman" w:cstheme="minorHAnsi"/>
          <w:color w:val="000000"/>
          <w:lang w:eastAsia="pl-PL"/>
        </w:rPr>
        <w:t>nie</w:t>
      </w:r>
      <w:r w:rsidRPr="00604BDD">
        <w:rPr>
          <w:rFonts w:eastAsia="TimesNewRomanPSMT" w:cstheme="minorHAnsi"/>
          <w:color w:val="000000"/>
          <w:lang w:eastAsia="pl-PL"/>
        </w:rPr>
        <w:t xml:space="preserve"> </w:t>
      </w:r>
      <w:r w:rsidRPr="00604BDD">
        <w:rPr>
          <w:rFonts w:eastAsia="Times New Roman" w:cstheme="minorHAnsi"/>
          <w:color w:val="000000"/>
          <w:lang w:eastAsia="pl-PL"/>
        </w:rPr>
        <w:t>mogą</w:t>
      </w:r>
      <w:r w:rsidRPr="00604BDD">
        <w:rPr>
          <w:rFonts w:eastAsia="TimesNewRomanPSMT" w:cstheme="minorHAnsi"/>
          <w:color w:val="000000"/>
          <w:lang w:eastAsia="pl-PL"/>
        </w:rPr>
        <w:t xml:space="preserve"> </w:t>
      </w:r>
      <w:r w:rsidRPr="00604BDD">
        <w:rPr>
          <w:rFonts w:eastAsia="Times New Roman" w:cstheme="minorHAnsi"/>
          <w:color w:val="000000"/>
          <w:lang w:eastAsia="pl-PL"/>
        </w:rPr>
        <w:t>być</w:t>
      </w:r>
      <w:r w:rsidRPr="00604BDD">
        <w:rPr>
          <w:rFonts w:eastAsia="TimesNewRomanPSMT" w:cstheme="minorHAnsi"/>
          <w:color w:val="000000"/>
          <w:lang w:eastAsia="pl-PL"/>
        </w:rPr>
        <w:t xml:space="preserve"> </w:t>
      </w:r>
      <w:r w:rsidRPr="00604BDD">
        <w:rPr>
          <w:rFonts w:eastAsia="Times New Roman" w:cstheme="minorHAnsi"/>
          <w:color w:val="000000"/>
          <w:lang w:eastAsia="pl-PL"/>
        </w:rPr>
        <w:t>dłuższe</w:t>
      </w:r>
      <w:r w:rsidRPr="00604BDD">
        <w:rPr>
          <w:rFonts w:eastAsia="TimesNewRomanPSMT" w:cstheme="minorHAnsi"/>
          <w:color w:val="000000"/>
          <w:lang w:eastAsia="pl-PL"/>
        </w:rPr>
        <w:t xml:space="preserve"> </w:t>
      </w:r>
      <w:r w:rsidRPr="00604BDD">
        <w:rPr>
          <w:rFonts w:eastAsia="Times New Roman" w:cstheme="minorHAnsi"/>
          <w:color w:val="000000"/>
          <w:lang w:eastAsia="pl-PL"/>
        </w:rPr>
        <w:t>niż</w:t>
      </w:r>
      <w:r w:rsidRPr="00604BDD">
        <w:rPr>
          <w:rFonts w:eastAsia="TimesNewRomanPSMT" w:cstheme="minorHAnsi"/>
          <w:color w:val="000000"/>
          <w:lang w:eastAsia="pl-PL"/>
        </w:rPr>
        <w:t xml:space="preserve"> </w:t>
      </w:r>
      <w:r w:rsidRPr="00604BDD">
        <w:rPr>
          <w:rFonts w:eastAsia="Times New Roman" w:cstheme="minorHAnsi"/>
          <w:color w:val="000000"/>
          <w:lang w:eastAsia="pl-PL"/>
        </w:rPr>
        <w:t>terminy</w:t>
      </w:r>
      <w:r w:rsidRPr="00604BDD">
        <w:rPr>
          <w:rFonts w:eastAsia="TimesNewRomanPSMT" w:cstheme="minorHAnsi"/>
          <w:color w:val="000000"/>
          <w:lang w:eastAsia="pl-PL"/>
        </w:rPr>
        <w:t xml:space="preserve"> </w:t>
      </w:r>
      <w:r w:rsidRPr="00604BDD">
        <w:rPr>
          <w:rFonts w:eastAsia="Times New Roman" w:cstheme="minorHAnsi"/>
          <w:color w:val="000000"/>
          <w:lang w:eastAsia="pl-PL"/>
        </w:rPr>
        <w:t>płatności</w:t>
      </w:r>
      <w:r w:rsidRPr="00604BDD">
        <w:rPr>
          <w:rFonts w:eastAsia="TimesNewRomanPSMT" w:cstheme="minorHAnsi"/>
          <w:color w:val="000000"/>
          <w:lang w:eastAsia="pl-PL"/>
        </w:rPr>
        <w:t xml:space="preserve"> </w:t>
      </w:r>
      <w:r w:rsidRPr="00604BDD">
        <w:rPr>
          <w:rFonts w:eastAsia="Times New Roman" w:cstheme="minorHAnsi"/>
          <w:color w:val="000000"/>
          <w:lang w:eastAsia="pl-PL"/>
        </w:rPr>
        <w:t>dla</w:t>
      </w:r>
      <w:r w:rsidRPr="00604BDD">
        <w:rPr>
          <w:rFonts w:eastAsia="TimesNewRomanPSMT" w:cstheme="minorHAnsi"/>
          <w:color w:val="000000"/>
          <w:lang w:eastAsia="pl-PL"/>
        </w:rPr>
        <w:t xml:space="preserve"> </w:t>
      </w:r>
      <w:r w:rsidRPr="00604BDD">
        <w:rPr>
          <w:rFonts w:eastAsia="Times New Roman" w:cstheme="minorHAnsi"/>
          <w:color w:val="000000"/>
          <w:lang w:eastAsia="pl-PL"/>
        </w:rPr>
        <w:t>Wykonawcy</w:t>
      </w:r>
      <w:r w:rsidRPr="00604BDD">
        <w:rPr>
          <w:rFonts w:eastAsia="TimesNewRomanPSMT" w:cstheme="minorHAnsi"/>
          <w:color w:val="000000"/>
          <w:lang w:eastAsia="pl-PL"/>
        </w:rPr>
        <w:t xml:space="preserve"> </w:t>
      </w:r>
      <w:r w:rsidRPr="00604BDD">
        <w:rPr>
          <w:rFonts w:eastAsia="Times New Roman" w:cstheme="minorHAnsi"/>
          <w:color w:val="000000"/>
          <w:lang w:eastAsia="pl-PL"/>
        </w:rPr>
        <w:t>wynikające</w:t>
      </w:r>
      <w:r w:rsidRPr="00604BDD">
        <w:rPr>
          <w:rFonts w:eastAsia="TimesNewRomanPSMT" w:cstheme="minorHAnsi"/>
          <w:color w:val="000000"/>
          <w:lang w:eastAsia="pl-PL"/>
        </w:rPr>
        <w:t xml:space="preserve"> </w:t>
      </w:r>
      <w:r w:rsidRPr="00604BDD">
        <w:rPr>
          <w:rFonts w:eastAsia="Times New Roman" w:cstheme="minorHAnsi"/>
          <w:color w:val="000000"/>
          <w:lang w:eastAsia="pl-PL"/>
        </w:rPr>
        <w:t>z</w:t>
      </w:r>
      <w:r w:rsidRPr="00604BDD">
        <w:rPr>
          <w:rFonts w:eastAsia="TimesNewRomanPSMT" w:cstheme="minorHAnsi"/>
          <w:color w:val="000000"/>
          <w:lang w:eastAsia="pl-PL"/>
        </w:rPr>
        <w:t xml:space="preserve"> </w:t>
      </w:r>
      <w:r w:rsidRPr="00604BDD">
        <w:rPr>
          <w:rFonts w:eastAsia="Times New Roman" w:cstheme="minorHAnsi"/>
          <w:color w:val="000000"/>
          <w:lang w:eastAsia="pl-PL"/>
        </w:rPr>
        <w:t>niniejszej</w:t>
      </w:r>
      <w:r w:rsidRPr="00604BDD">
        <w:rPr>
          <w:rFonts w:eastAsia="TimesNewRomanPSMT" w:cstheme="minorHAnsi"/>
          <w:color w:val="000000"/>
          <w:lang w:eastAsia="pl-PL"/>
        </w:rPr>
        <w:t xml:space="preserve"> </w:t>
      </w:r>
      <w:r w:rsidRPr="00604BDD">
        <w:rPr>
          <w:rFonts w:eastAsia="Times New Roman" w:cstheme="minorHAnsi"/>
          <w:color w:val="000000"/>
          <w:lang w:eastAsia="pl-PL"/>
        </w:rPr>
        <w:t>umowy.</w:t>
      </w:r>
      <w:r w:rsidRPr="00604BDD">
        <w:rPr>
          <w:rFonts w:eastAsia="TimesNewRomanPSMT" w:cstheme="minorHAnsi"/>
          <w:color w:val="000000"/>
          <w:lang w:eastAsia="pl-PL"/>
        </w:rPr>
        <w:t xml:space="preserve"> </w:t>
      </w:r>
      <w:r w:rsidRPr="00604BDD">
        <w:rPr>
          <w:rFonts w:eastAsia="Times New Roman" w:cstheme="minorHAnsi"/>
          <w:color w:val="000000"/>
          <w:lang w:eastAsia="zh-CN"/>
        </w:rPr>
        <w:t>Wartość robót zlecana podwykonawcom nie może być wyższa od wartości tego samego zakresu robót określonej w niniejszej umowie.</w:t>
      </w:r>
    </w:p>
    <w:p w14:paraId="7474ABD4" w14:textId="77777777" w:rsidR="00EC6515" w:rsidRPr="00604BDD" w:rsidRDefault="00EC6515" w:rsidP="00EC6515">
      <w:pPr>
        <w:autoSpaceDE w:val="0"/>
        <w:spacing w:after="0" w:line="240" w:lineRule="auto"/>
        <w:ind w:left="426"/>
        <w:jc w:val="both"/>
        <w:rPr>
          <w:rFonts w:eastAsia="Times New Roman" w:cstheme="minorHAnsi"/>
          <w:lang w:eastAsia="pl-PL"/>
        </w:rPr>
      </w:pPr>
      <w:r w:rsidRPr="00604BDD">
        <w:rPr>
          <w:rFonts w:eastAsia="Times New Roman" w:cstheme="minorHAnsi"/>
          <w:lang w:eastAsia="pl-PL"/>
        </w:rPr>
        <w:t>Wynagrodzenie</w:t>
      </w:r>
      <w:r w:rsidRPr="00604BDD">
        <w:rPr>
          <w:rFonts w:eastAsia="TimesNewRomanPSMT" w:cstheme="minorHAnsi"/>
          <w:lang w:eastAsia="pl-PL"/>
        </w:rPr>
        <w:t xml:space="preserve"> </w:t>
      </w:r>
      <w:r w:rsidRPr="00604BDD">
        <w:rPr>
          <w:rFonts w:eastAsia="Times New Roman" w:cstheme="minorHAnsi"/>
          <w:lang w:eastAsia="pl-PL"/>
        </w:rPr>
        <w:t>za</w:t>
      </w:r>
      <w:r w:rsidRPr="00604BDD">
        <w:rPr>
          <w:rFonts w:eastAsia="TimesNewRomanPSMT" w:cstheme="minorHAnsi"/>
          <w:lang w:eastAsia="pl-PL"/>
        </w:rPr>
        <w:t xml:space="preserve"> </w:t>
      </w:r>
      <w:r w:rsidRPr="00604BDD">
        <w:rPr>
          <w:rFonts w:eastAsia="Times New Roman" w:cstheme="minorHAnsi"/>
          <w:lang w:eastAsia="pl-PL"/>
        </w:rPr>
        <w:t>roboty</w:t>
      </w:r>
      <w:r w:rsidRPr="00604BDD">
        <w:rPr>
          <w:rFonts w:eastAsia="TimesNewRomanPSMT" w:cstheme="minorHAnsi"/>
          <w:lang w:eastAsia="pl-PL"/>
        </w:rPr>
        <w:t xml:space="preserve"> </w:t>
      </w:r>
      <w:r w:rsidRPr="00604BDD">
        <w:rPr>
          <w:rFonts w:eastAsia="Times New Roman" w:cstheme="minorHAnsi"/>
          <w:lang w:eastAsia="pl-PL"/>
        </w:rPr>
        <w:t>budowlane</w:t>
      </w:r>
      <w:r w:rsidRPr="00604BDD">
        <w:rPr>
          <w:rFonts w:eastAsia="TimesNewRomanPSMT" w:cstheme="minorHAnsi"/>
          <w:lang w:eastAsia="pl-PL"/>
        </w:rPr>
        <w:t xml:space="preserve"> </w:t>
      </w:r>
      <w:r w:rsidRPr="00604BDD">
        <w:rPr>
          <w:rFonts w:eastAsia="Times New Roman" w:cstheme="minorHAnsi"/>
          <w:lang w:eastAsia="pl-PL"/>
        </w:rPr>
        <w:t>należne</w:t>
      </w:r>
      <w:r w:rsidRPr="00604BDD">
        <w:rPr>
          <w:rFonts w:eastAsia="TimesNewRomanPSMT" w:cstheme="minorHAnsi"/>
          <w:lang w:eastAsia="pl-PL"/>
        </w:rPr>
        <w:t xml:space="preserve"> </w:t>
      </w:r>
      <w:r w:rsidRPr="00604BDD">
        <w:rPr>
          <w:rFonts w:eastAsia="Times New Roman" w:cstheme="minorHAnsi"/>
          <w:lang w:eastAsia="pl-PL"/>
        </w:rPr>
        <w:t>Podwykonawcom</w:t>
      </w:r>
      <w:r w:rsidRPr="00604BDD">
        <w:rPr>
          <w:rFonts w:eastAsia="TimesNewRomanPSMT" w:cstheme="minorHAnsi"/>
          <w:lang w:eastAsia="pl-PL"/>
        </w:rPr>
        <w:t xml:space="preserve"> </w:t>
      </w:r>
      <w:r w:rsidRPr="00604BDD">
        <w:rPr>
          <w:rFonts w:eastAsia="Times New Roman" w:cstheme="minorHAnsi"/>
          <w:lang w:eastAsia="pl-PL"/>
        </w:rPr>
        <w:t>nie</w:t>
      </w:r>
      <w:r w:rsidRPr="00604BDD">
        <w:rPr>
          <w:rFonts w:eastAsia="TimesNewRomanPSMT" w:cstheme="minorHAnsi"/>
          <w:lang w:eastAsia="pl-PL"/>
        </w:rPr>
        <w:t xml:space="preserve"> </w:t>
      </w:r>
      <w:r w:rsidRPr="00604BDD">
        <w:rPr>
          <w:rFonts w:eastAsia="Times New Roman" w:cstheme="minorHAnsi"/>
          <w:lang w:eastAsia="pl-PL"/>
        </w:rPr>
        <w:t>może</w:t>
      </w:r>
      <w:r w:rsidRPr="00604BDD">
        <w:rPr>
          <w:rFonts w:eastAsia="TimesNewRomanPSMT" w:cstheme="minorHAnsi"/>
          <w:lang w:eastAsia="pl-PL"/>
        </w:rPr>
        <w:t xml:space="preserve"> </w:t>
      </w:r>
      <w:r w:rsidRPr="00604BDD">
        <w:rPr>
          <w:rFonts w:eastAsia="Times New Roman" w:cstheme="minorHAnsi"/>
          <w:lang w:eastAsia="pl-PL"/>
        </w:rPr>
        <w:t>przekraczać</w:t>
      </w:r>
      <w:r w:rsidRPr="00604BDD">
        <w:rPr>
          <w:rFonts w:eastAsia="TimesNewRomanPSMT" w:cstheme="minorHAnsi"/>
          <w:lang w:eastAsia="pl-PL"/>
        </w:rPr>
        <w:t xml:space="preserve"> </w:t>
      </w:r>
      <w:r w:rsidRPr="00604BDD">
        <w:rPr>
          <w:rFonts w:eastAsia="Times New Roman" w:cstheme="minorHAnsi"/>
          <w:lang w:eastAsia="pl-PL"/>
        </w:rPr>
        <w:t>wynagrodzenia</w:t>
      </w:r>
      <w:r w:rsidRPr="00604BDD">
        <w:rPr>
          <w:rFonts w:eastAsia="TimesNewRomanPSMT" w:cstheme="minorHAnsi"/>
          <w:lang w:eastAsia="pl-PL"/>
        </w:rPr>
        <w:t xml:space="preserve"> </w:t>
      </w:r>
      <w:r w:rsidRPr="00604BDD">
        <w:rPr>
          <w:rFonts w:eastAsia="Times New Roman" w:cstheme="minorHAnsi"/>
          <w:lang w:eastAsia="pl-PL"/>
        </w:rPr>
        <w:t>Wykonawcy</w:t>
      </w:r>
      <w:r w:rsidRPr="00604BDD">
        <w:rPr>
          <w:rFonts w:eastAsia="TimesNewRomanPSMT" w:cstheme="minorHAnsi"/>
          <w:lang w:eastAsia="pl-PL"/>
        </w:rPr>
        <w:t xml:space="preserve"> </w:t>
      </w:r>
      <w:r w:rsidRPr="00604BDD">
        <w:rPr>
          <w:rFonts w:eastAsia="Times New Roman" w:cstheme="minorHAnsi"/>
          <w:lang w:eastAsia="pl-PL"/>
        </w:rPr>
        <w:t>przewidzianego</w:t>
      </w:r>
      <w:r w:rsidRPr="00604BDD">
        <w:rPr>
          <w:rFonts w:eastAsia="TimesNewRomanPSMT" w:cstheme="minorHAnsi"/>
          <w:lang w:eastAsia="pl-PL"/>
        </w:rPr>
        <w:t xml:space="preserve"> </w:t>
      </w:r>
      <w:r w:rsidRPr="00604BDD">
        <w:rPr>
          <w:rFonts w:eastAsia="Times New Roman" w:cstheme="minorHAnsi"/>
          <w:lang w:eastAsia="pl-PL"/>
        </w:rPr>
        <w:t>w</w:t>
      </w:r>
      <w:r w:rsidRPr="00604BDD">
        <w:rPr>
          <w:rFonts w:eastAsia="TimesNewRomanPSMT" w:cstheme="minorHAnsi"/>
          <w:lang w:eastAsia="pl-PL"/>
        </w:rPr>
        <w:t xml:space="preserve"> </w:t>
      </w:r>
      <w:r w:rsidRPr="00604BDD">
        <w:rPr>
          <w:rFonts w:eastAsia="Times New Roman" w:cstheme="minorHAnsi"/>
          <w:lang w:eastAsia="pl-PL"/>
        </w:rPr>
        <w:t>umowie</w:t>
      </w:r>
      <w:r w:rsidRPr="00604BDD">
        <w:rPr>
          <w:rFonts w:eastAsia="TimesNewRomanPSMT" w:cstheme="minorHAnsi"/>
          <w:lang w:eastAsia="pl-PL"/>
        </w:rPr>
        <w:t xml:space="preserve"> </w:t>
      </w:r>
      <w:r w:rsidRPr="00604BDD">
        <w:rPr>
          <w:rFonts w:eastAsia="Times New Roman" w:cstheme="minorHAnsi"/>
          <w:lang w:eastAsia="pl-PL"/>
        </w:rPr>
        <w:t>za</w:t>
      </w:r>
      <w:r w:rsidRPr="00604BDD">
        <w:rPr>
          <w:rFonts w:eastAsia="TimesNewRomanPSMT" w:cstheme="minorHAnsi"/>
          <w:lang w:eastAsia="pl-PL"/>
        </w:rPr>
        <w:t xml:space="preserve"> </w:t>
      </w:r>
      <w:r w:rsidRPr="00604BDD">
        <w:rPr>
          <w:rFonts w:eastAsia="Times New Roman" w:cstheme="minorHAnsi"/>
          <w:lang w:eastAsia="pl-PL"/>
        </w:rPr>
        <w:t>wykonanie</w:t>
      </w:r>
      <w:r w:rsidRPr="00604BDD">
        <w:rPr>
          <w:rFonts w:eastAsia="TimesNewRomanPSMT" w:cstheme="minorHAnsi"/>
          <w:lang w:eastAsia="pl-PL"/>
        </w:rPr>
        <w:t xml:space="preserve"> </w:t>
      </w:r>
      <w:r w:rsidRPr="00604BDD">
        <w:rPr>
          <w:rFonts w:eastAsia="Times New Roman" w:cstheme="minorHAnsi"/>
          <w:lang w:eastAsia="pl-PL"/>
        </w:rPr>
        <w:t>robót</w:t>
      </w:r>
    </w:p>
    <w:p w14:paraId="3AF0E711" w14:textId="77777777" w:rsidR="00EC6515" w:rsidRPr="00604BDD" w:rsidRDefault="00EC6515" w:rsidP="00EC6515">
      <w:pPr>
        <w:numPr>
          <w:ilvl w:val="0"/>
          <w:numId w:val="24"/>
        </w:numPr>
        <w:tabs>
          <w:tab w:val="left" w:pos="426"/>
        </w:tabs>
        <w:suppressAutoHyphens/>
        <w:spacing w:after="0" w:line="240" w:lineRule="auto"/>
        <w:ind w:left="426" w:hanging="426"/>
        <w:jc w:val="both"/>
        <w:rPr>
          <w:rFonts w:eastAsia="Times New Roman" w:cstheme="minorHAnsi"/>
          <w:color w:val="000000"/>
          <w:lang w:eastAsia="zh-CN"/>
        </w:rPr>
      </w:pPr>
      <w:r w:rsidRPr="00604BDD">
        <w:rPr>
          <w:rFonts w:eastAsia="Times New Roman" w:cstheme="minorHAnsi"/>
          <w:color w:val="000000"/>
          <w:lang w:eastAsia="zh-CN"/>
        </w:rPr>
        <w:t>Wykonawca zobowiązuje się do zawarcia odpowiednich klauzul w umowach z podwykonawcami.  Wykonawca zobowiązany jest na żądanie Zamawiającego udzielić mu wszelkich informacji dotyczącej podwykonawców.</w:t>
      </w:r>
    </w:p>
    <w:p w14:paraId="46DD452D" w14:textId="77777777" w:rsidR="00EC6515" w:rsidRPr="00604BDD" w:rsidRDefault="00EC6515" w:rsidP="00EC6515">
      <w:pPr>
        <w:numPr>
          <w:ilvl w:val="0"/>
          <w:numId w:val="24"/>
        </w:numPr>
        <w:tabs>
          <w:tab w:val="left" w:pos="426"/>
        </w:tabs>
        <w:suppressAutoHyphens/>
        <w:spacing w:after="0" w:line="240" w:lineRule="auto"/>
        <w:ind w:left="426" w:hanging="426"/>
        <w:jc w:val="both"/>
        <w:rPr>
          <w:rFonts w:eastAsia="Times New Roman" w:cstheme="minorHAnsi"/>
          <w:color w:val="000000"/>
          <w:lang w:eastAsia="zh-CN"/>
        </w:rPr>
      </w:pPr>
      <w:r w:rsidRPr="00604BDD">
        <w:rPr>
          <w:rFonts w:eastAsia="Times New Roman" w:cstheme="minorHAnsi"/>
          <w:color w:val="000000"/>
          <w:lang w:eastAsia="zh-CN"/>
        </w:rPr>
        <w:t xml:space="preserve">Wykonawca, niezależnie od warunków umowy z Podwykonawcą odpowiada wobec Zamawiającego za działanie lub zaniechanie Podwykonawców tak jak za własne działanie lub zaniechanie. </w:t>
      </w:r>
    </w:p>
    <w:p w14:paraId="31B3AC8F" w14:textId="77777777" w:rsidR="00EC6515" w:rsidRPr="00604BDD" w:rsidRDefault="00EC6515" w:rsidP="00EC6515">
      <w:pPr>
        <w:autoSpaceDE w:val="0"/>
        <w:spacing w:after="0" w:line="240" w:lineRule="auto"/>
        <w:ind w:left="426" w:hanging="426"/>
        <w:jc w:val="both"/>
        <w:rPr>
          <w:rFonts w:eastAsia="TimesNewRomanPSMT" w:cstheme="minorHAnsi"/>
          <w:color w:val="00FFFF"/>
          <w:lang w:eastAsia="pl-PL"/>
        </w:rPr>
      </w:pPr>
      <w:r w:rsidRPr="00604BDD">
        <w:rPr>
          <w:rFonts w:eastAsia="Times New Roman" w:cstheme="minorHAnsi"/>
          <w:lang w:eastAsia="pl-PL"/>
        </w:rPr>
        <w:t>6.</w:t>
      </w:r>
      <w:r w:rsidRPr="00604BDD">
        <w:rPr>
          <w:rFonts w:eastAsia="TimesNewRomanPSMT" w:cstheme="minorHAnsi"/>
          <w:lang w:eastAsia="pl-PL"/>
        </w:rPr>
        <w:t xml:space="preserve"> </w:t>
      </w:r>
      <w:r w:rsidRPr="00604BDD">
        <w:rPr>
          <w:rFonts w:eastAsia="Times New Roman" w:cstheme="minorHAnsi"/>
          <w:lang w:eastAsia="pl-PL"/>
        </w:rPr>
        <w:t>Każda</w:t>
      </w:r>
      <w:r w:rsidRPr="00604BDD">
        <w:rPr>
          <w:rFonts w:eastAsia="TimesNewRomanPSMT" w:cstheme="minorHAnsi"/>
          <w:lang w:eastAsia="pl-PL"/>
        </w:rPr>
        <w:t xml:space="preserve"> </w:t>
      </w:r>
      <w:r w:rsidRPr="00604BDD">
        <w:rPr>
          <w:rFonts w:eastAsia="Times New Roman" w:cstheme="minorHAnsi"/>
          <w:lang w:eastAsia="pl-PL"/>
        </w:rPr>
        <w:t>zmiana</w:t>
      </w:r>
      <w:r w:rsidRPr="00604BDD">
        <w:rPr>
          <w:rFonts w:eastAsia="TimesNewRomanPSMT" w:cstheme="minorHAnsi"/>
          <w:lang w:eastAsia="pl-PL"/>
        </w:rPr>
        <w:t xml:space="preserve"> </w:t>
      </w:r>
      <w:r w:rsidRPr="00604BDD">
        <w:rPr>
          <w:rFonts w:eastAsia="Times New Roman" w:cstheme="minorHAnsi"/>
          <w:lang w:eastAsia="pl-PL"/>
        </w:rPr>
        <w:t>podwykonawcy,</w:t>
      </w:r>
      <w:r w:rsidRPr="00604BDD">
        <w:rPr>
          <w:rFonts w:eastAsia="TimesNewRomanPSMT" w:cstheme="minorHAnsi"/>
          <w:lang w:eastAsia="pl-PL"/>
        </w:rPr>
        <w:t xml:space="preserve"> </w:t>
      </w:r>
      <w:r w:rsidRPr="00604BDD">
        <w:rPr>
          <w:rFonts w:eastAsia="Times New Roman" w:cstheme="minorHAnsi"/>
          <w:lang w:eastAsia="pl-PL"/>
        </w:rPr>
        <w:t>zmiana</w:t>
      </w:r>
      <w:r w:rsidRPr="00604BDD">
        <w:rPr>
          <w:rFonts w:eastAsia="TimesNewRomanPSMT" w:cstheme="minorHAnsi"/>
          <w:lang w:eastAsia="pl-PL"/>
        </w:rPr>
        <w:t xml:space="preserve"> </w:t>
      </w:r>
      <w:r w:rsidRPr="00604BDD">
        <w:rPr>
          <w:rFonts w:eastAsia="Times New Roman" w:cstheme="minorHAnsi"/>
          <w:lang w:eastAsia="pl-PL"/>
        </w:rPr>
        <w:t>umowy</w:t>
      </w:r>
      <w:r w:rsidRPr="00604BDD">
        <w:rPr>
          <w:rFonts w:eastAsia="TimesNewRomanPSMT" w:cstheme="minorHAnsi"/>
          <w:lang w:eastAsia="pl-PL"/>
        </w:rPr>
        <w:t xml:space="preserve"> </w:t>
      </w:r>
      <w:r w:rsidRPr="00604BDD">
        <w:rPr>
          <w:rFonts w:eastAsia="Times New Roman" w:cstheme="minorHAnsi"/>
          <w:lang w:eastAsia="pl-PL"/>
        </w:rPr>
        <w:t>z</w:t>
      </w:r>
      <w:r w:rsidRPr="00604BDD">
        <w:rPr>
          <w:rFonts w:eastAsia="TimesNewRomanPSMT" w:cstheme="minorHAnsi"/>
          <w:lang w:eastAsia="pl-PL"/>
        </w:rPr>
        <w:t xml:space="preserve"> </w:t>
      </w:r>
      <w:r w:rsidRPr="00604BDD">
        <w:rPr>
          <w:rFonts w:eastAsia="Times New Roman" w:cstheme="minorHAnsi"/>
          <w:lang w:eastAsia="pl-PL"/>
        </w:rPr>
        <w:t>podwykonawcą</w:t>
      </w:r>
      <w:r w:rsidRPr="00604BDD">
        <w:rPr>
          <w:rFonts w:eastAsia="TimesNewRomanPSMT" w:cstheme="minorHAnsi"/>
          <w:lang w:eastAsia="pl-PL"/>
        </w:rPr>
        <w:t xml:space="preserve"> </w:t>
      </w:r>
      <w:r w:rsidRPr="00604BDD">
        <w:rPr>
          <w:rFonts w:eastAsia="Times New Roman" w:cstheme="minorHAnsi"/>
          <w:lang w:eastAsia="pl-PL"/>
        </w:rPr>
        <w:t>lub</w:t>
      </w:r>
      <w:r w:rsidRPr="00604BDD">
        <w:rPr>
          <w:rFonts w:eastAsia="TimesNewRomanPSMT" w:cstheme="minorHAnsi"/>
          <w:lang w:eastAsia="pl-PL"/>
        </w:rPr>
        <w:t xml:space="preserve"> </w:t>
      </w:r>
      <w:r w:rsidRPr="00604BDD">
        <w:rPr>
          <w:rFonts w:eastAsia="Times New Roman" w:cstheme="minorHAnsi"/>
          <w:lang w:eastAsia="pl-PL"/>
        </w:rPr>
        <w:t>zmiana</w:t>
      </w:r>
      <w:r w:rsidRPr="00604BDD">
        <w:rPr>
          <w:rFonts w:eastAsia="TimesNewRomanPSMT" w:cstheme="minorHAnsi"/>
          <w:lang w:eastAsia="pl-PL"/>
        </w:rPr>
        <w:t xml:space="preserve"> </w:t>
      </w:r>
      <w:r w:rsidRPr="00604BDD">
        <w:rPr>
          <w:rFonts w:eastAsia="Times New Roman" w:cstheme="minorHAnsi"/>
          <w:lang w:eastAsia="pl-PL"/>
        </w:rPr>
        <w:t>zakresu</w:t>
      </w:r>
      <w:r w:rsidRPr="00604BDD">
        <w:rPr>
          <w:rFonts w:eastAsia="TimesNewRomanPSMT" w:cstheme="minorHAnsi"/>
          <w:lang w:eastAsia="pl-PL"/>
        </w:rPr>
        <w:t xml:space="preserve"> </w:t>
      </w:r>
      <w:r w:rsidRPr="00604BDD">
        <w:rPr>
          <w:rFonts w:eastAsia="Times New Roman" w:cstheme="minorHAnsi"/>
          <w:lang w:eastAsia="pl-PL"/>
        </w:rPr>
        <w:t>wykonywanych</w:t>
      </w:r>
      <w:r w:rsidRPr="00604BDD">
        <w:rPr>
          <w:rFonts w:eastAsia="TimesNewRomanPSMT" w:cstheme="minorHAnsi"/>
          <w:lang w:eastAsia="pl-PL"/>
        </w:rPr>
        <w:t xml:space="preserve"> </w:t>
      </w:r>
      <w:r w:rsidRPr="00604BDD">
        <w:rPr>
          <w:rFonts w:eastAsia="Times New Roman" w:cstheme="minorHAnsi"/>
          <w:lang w:eastAsia="pl-PL"/>
        </w:rPr>
        <w:t>przez</w:t>
      </w:r>
      <w:r w:rsidRPr="00604BDD">
        <w:rPr>
          <w:rFonts w:eastAsia="TimesNewRomanPSMT" w:cstheme="minorHAnsi"/>
          <w:lang w:eastAsia="pl-PL"/>
        </w:rPr>
        <w:t xml:space="preserve"> </w:t>
      </w:r>
      <w:r w:rsidRPr="00604BDD">
        <w:rPr>
          <w:rFonts w:eastAsia="Times New Roman" w:cstheme="minorHAnsi"/>
          <w:lang w:eastAsia="pl-PL"/>
        </w:rPr>
        <w:t>niego</w:t>
      </w:r>
      <w:r w:rsidRPr="00604BDD">
        <w:rPr>
          <w:rFonts w:eastAsia="TimesNewRomanPSMT" w:cstheme="minorHAnsi"/>
          <w:lang w:eastAsia="pl-PL"/>
        </w:rPr>
        <w:t xml:space="preserve"> </w:t>
      </w:r>
      <w:r w:rsidRPr="00604BDD">
        <w:rPr>
          <w:rFonts w:eastAsia="Times New Roman" w:cstheme="minorHAnsi"/>
          <w:lang w:eastAsia="pl-PL"/>
        </w:rPr>
        <w:t>robót,</w:t>
      </w:r>
      <w:r w:rsidRPr="00604BDD">
        <w:rPr>
          <w:rFonts w:eastAsia="TimesNewRomanPSMT" w:cstheme="minorHAnsi"/>
          <w:lang w:eastAsia="pl-PL"/>
        </w:rPr>
        <w:t xml:space="preserve"> </w:t>
      </w:r>
      <w:r w:rsidRPr="00604BDD">
        <w:rPr>
          <w:rFonts w:eastAsia="Times New Roman" w:cstheme="minorHAnsi"/>
          <w:lang w:eastAsia="pl-PL"/>
        </w:rPr>
        <w:t>musi</w:t>
      </w:r>
      <w:r w:rsidRPr="00604BDD">
        <w:rPr>
          <w:rFonts w:eastAsia="TimesNewRomanPSMT" w:cstheme="minorHAnsi"/>
          <w:lang w:eastAsia="pl-PL"/>
        </w:rPr>
        <w:t xml:space="preserve"> </w:t>
      </w:r>
      <w:r w:rsidRPr="00604BDD">
        <w:rPr>
          <w:rFonts w:eastAsia="Times New Roman" w:cstheme="minorHAnsi"/>
          <w:lang w:eastAsia="pl-PL"/>
        </w:rPr>
        <w:t>być</w:t>
      </w:r>
      <w:r w:rsidRPr="00604BDD">
        <w:rPr>
          <w:rFonts w:eastAsia="TimesNewRomanPSMT" w:cstheme="minorHAnsi"/>
          <w:lang w:eastAsia="pl-PL"/>
        </w:rPr>
        <w:t xml:space="preserve"> </w:t>
      </w:r>
      <w:r w:rsidRPr="00604BDD">
        <w:rPr>
          <w:rFonts w:eastAsia="Times New Roman" w:cstheme="minorHAnsi"/>
          <w:lang w:eastAsia="pl-PL"/>
        </w:rPr>
        <w:t>uzasadniona</w:t>
      </w:r>
      <w:r w:rsidRPr="00604BDD">
        <w:rPr>
          <w:rFonts w:eastAsia="TimesNewRomanPSMT" w:cstheme="minorHAnsi"/>
          <w:lang w:eastAsia="pl-PL"/>
        </w:rPr>
        <w:t xml:space="preserve"> </w:t>
      </w:r>
      <w:r w:rsidRPr="00604BDD">
        <w:rPr>
          <w:rFonts w:eastAsia="Times New Roman" w:cstheme="minorHAnsi"/>
          <w:lang w:eastAsia="pl-PL"/>
        </w:rPr>
        <w:t>przez</w:t>
      </w:r>
      <w:r w:rsidRPr="00604BDD">
        <w:rPr>
          <w:rFonts w:eastAsia="TimesNewRomanPSMT" w:cstheme="minorHAnsi"/>
          <w:lang w:eastAsia="pl-PL"/>
        </w:rPr>
        <w:t xml:space="preserve"> </w:t>
      </w:r>
      <w:r w:rsidRPr="00604BDD">
        <w:rPr>
          <w:rFonts w:eastAsia="Times New Roman" w:cstheme="minorHAnsi"/>
          <w:lang w:eastAsia="pl-PL"/>
        </w:rPr>
        <w:t>Wykonawcę</w:t>
      </w:r>
      <w:r w:rsidRPr="00604BDD">
        <w:rPr>
          <w:rFonts w:eastAsia="TimesNewRomanPSMT" w:cstheme="minorHAnsi"/>
          <w:lang w:eastAsia="pl-PL"/>
        </w:rPr>
        <w:t xml:space="preserve"> </w:t>
      </w:r>
      <w:r w:rsidRPr="00604BDD">
        <w:rPr>
          <w:rFonts w:eastAsia="Times New Roman" w:cstheme="minorHAnsi"/>
          <w:lang w:eastAsia="pl-PL"/>
        </w:rPr>
        <w:t>na</w:t>
      </w:r>
      <w:r w:rsidRPr="00604BDD">
        <w:rPr>
          <w:rFonts w:eastAsia="TimesNewRomanPSMT" w:cstheme="minorHAnsi"/>
          <w:lang w:eastAsia="pl-PL"/>
        </w:rPr>
        <w:t xml:space="preserve"> </w:t>
      </w:r>
      <w:r w:rsidRPr="00604BDD">
        <w:rPr>
          <w:rFonts w:eastAsia="Times New Roman" w:cstheme="minorHAnsi"/>
          <w:lang w:eastAsia="pl-PL"/>
        </w:rPr>
        <w:t>piśmie</w:t>
      </w:r>
      <w:r w:rsidRPr="00604BDD">
        <w:rPr>
          <w:rFonts w:eastAsia="TimesNewRomanPSMT" w:cstheme="minorHAnsi"/>
          <w:lang w:eastAsia="pl-PL"/>
        </w:rPr>
        <w:t xml:space="preserve"> </w:t>
      </w:r>
      <w:r w:rsidRPr="00604BDD">
        <w:rPr>
          <w:rFonts w:eastAsia="Times New Roman" w:cstheme="minorHAnsi"/>
          <w:lang w:eastAsia="pl-PL"/>
        </w:rPr>
        <w:t>i</w:t>
      </w:r>
      <w:r w:rsidRPr="00604BDD">
        <w:rPr>
          <w:rFonts w:eastAsia="TimesNewRomanPSMT" w:cstheme="minorHAnsi"/>
          <w:lang w:eastAsia="pl-PL"/>
        </w:rPr>
        <w:t> </w:t>
      </w:r>
      <w:r w:rsidRPr="00604BDD">
        <w:rPr>
          <w:rFonts w:eastAsia="Times New Roman" w:cstheme="minorHAnsi"/>
          <w:lang w:eastAsia="pl-PL"/>
        </w:rPr>
        <w:t>uprzednio</w:t>
      </w:r>
      <w:r w:rsidRPr="00604BDD">
        <w:rPr>
          <w:rFonts w:eastAsia="TimesNewRomanPSMT" w:cstheme="minorHAnsi"/>
          <w:lang w:eastAsia="pl-PL"/>
        </w:rPr>
        <w:t xml:space="preserve"> </w:t>
      </w:r>
      <w:r w:rsidRPr="00604BDD">
        <w:rPr>
          <w:rFonts w:eastAsia="Times New Roman" w:cstheme="minorHAnsi"/>
          <w:lang w:eastAsia="pl-PL"/>
        </w:rPr>
        <w:t>zaakceptowana</w:t>
      </w:r>
      <w:r w:rsidRPr="00604BDD">
        <w:rPr>
          <w:rFonts w:eastAsia="TimesNewRomanPSMT" w:cstheme="minorHAnsi"/>
          <w:lang w:eastAsia="pl-PL"/>
        </w:rPr>
        <w:t xml:space="preserve"> </w:t>
      </w:r>
      <w:r w:rsidRPr="00604BDD">
        <w:rPr>
          <w:rFonts w:eastAsia="Times New Roman" w:cstheme="minorHAnsi"/>
          <w:lang w:eastAsia="pl-PL"/>
        </w:rPr>
        <w:t>przez</w:t>
      </w:r>
      <w:r w:rsidRPr="00604BDD">
        <w:rPr>
          <w:rFonts w:eastAsia="TimesNewRomanPSMT" w:cstheme="minorHAnsi"/>
          <w:lang w:eastAsia="pl-PL"/>
        </w:rPr>
        <w:t xml:space="preserve"> </w:t>
      </w:r>
      <w:r w:rsidRPr="00604BDD">
        <w:rPr>
          <w:rFonts w:eastAsia="Times New Roman" w:cstheme="minorHAnsi"/>
          <w:lang w:eastAsia="pl-PL"/>
        </w:rPr>
        <w:t>Zamawiającego</w:t>
      </w:r>
      <w:r w:rsidRPr="00604BDD">
        <w:rPr>
          <w:rFonts w:eastAsia="TimesNewRomanPSMT" w:cstheme="minorHAnsi"/>
          <w:lang w:eastAsia="pl-PL"/>
        </w:rPr>
        <w:t xml:space="preserve"> </w:t>
      </w:r>
      <w:r w:rsidRPr="00604BDD">
        <w:rPr>
          <w:rFonts w:eastAsia="Times New Roman" w:cstheme="minorHAnsi"/>
          <w:lang w:eastAsia="pl-PL"/>
        </w:rPr>
        <w:t>na</w:t>
      </w:r>
      <w:r w:rsidRPr="00604BDD">
        <w:rPr>
          <w:rFonts w:eastAsia="TimesNewRomanPSMT" w:cstheme="minorHAnsi"/>
          <w:lang w:eastAsia="pl-PL"/>
        </w:rPr>
        <w:t xml:space="preserve"> </w:t>
      </w:r>
      <w:r w:rsidRPr="00604BDD">
        <w:rPr>
          <w:rFonts w:eastAsia="Times New Roman" w:cstheme="minorHAnsi"/>
          <w:lang w:eastAsia="pl-PL"/>
        </w:rPr>
        <w:t>zasadach</w:t>
      </w:r>
      <w:r w:rsidRPr="00604BDD">
        <w:rPr>
          <w:rFonts w:eastAsia="TimesNewRomanPSMT" w:cstheme="minorHAnsi"/>
          <w:lang w:eastAsia="pl-PL"/>
        </w:rPr>
        <w:t xml:space="preserve"> </w:t>
      </w:r>
      <w:r w:rsidRPr="00604BDD">
        <w:rPr>
          <w:rFonts w:eastAsia="Times New Roman" w:cstheme="minorHAnsi"/>
          <w:lang w:eastAsia="pl-PL"/>
        </w:rPr>
        <w:t>określonych</w:t>
      </w:r>
      <w:r w:rsidRPr="00604BDD">
        <w:rPr>
          <w:rFonts w:eastAsia="TimesNewRomanPSMT" w:cstheme="minorHAnsi"/>
          <w:lang w:eastAsia="pl-PL"/>
        </w:rPr>
        <w:t xml:space="preserve"> </w:t>
      </w:r>
      <w:r w:rsidRPr="00604BDD">
        <w:rPr>
          <w:rFonts w:eastAsia="Times New Roman" w:cstheme="minorHAnsi"/>
          <w:lang w:eastAsia="pl-PL"/>
        </w:rPr>
        <w:t>w</w:t>
      </w:r>
      <w:r w:rsidRPr="00604BDD">
        <w:rPr>
          <w:rFonts w:eastAsia="TimesNewRomanPSMT" w:cstheme="minorHAnsi"/>
          <w:lang w:eastAsia="pl-PL"/>
        </w:rPr>
        <w:t xml:space="preserve"> </w:t>
      </w:r>
      <w:r w:rsidRPr="00604BDD">
        <w:rPr>
          <w:rFonts w:eastAsia="Times New Roman" w:cstheme="minorHAnsi"/>
          <w:lang w:eastAsia="pl-PL"/>
        </w:rPr>
        <w:t>ust.</w:t>
      </w:r>
      <w:r w:rsidRPr="00604BDD">
        <w:rPr>
          <w:rFonts w:eastAsia="TimesNewRomanPSMT" w:cstheme="minorHAnsi"/>
          <w:lang w:eastAsia="pl-PL"/>
        </w:rPr>
        <w:t xml:space="preserve"> 2-4</w:t>
      </w:r>
      <w:r w:rsidRPr="00604BDD">
        <w:rPr>
          <w:rFonts w:eastAsia="TimesNewRomanPSMT" w:cstheme="minorHAnsi"/>
          <w:color w:val="00FFFF"/>
          <w:lang w:eastAsia="pl-PL"/>
        </w:rPr>
        <w:t>.</w:t>
      </w:r>
    </w:p>
    <w:p w14:paraId="54EFC24A" w14:textId="77777777" w:rsidR="00EC6515" w:rsidRPr="00604BDD" w:rsidRDefault="00EC6515" w:rsidP="00EC6515">
      <w:pPr>
        <w:autoSpaceDE w:val="0"/>
        <w:spacing w:after="0" w:line="240" w:lineRule="auto"/>
        <w:ind w:left="426" w:hanging="426"/>
        <w:jc w:val="both"/>
        <w:rPr>
          <w:rFonts w:eastAsia="Times New Roman" w:cstheme="minorHAnsi"/>
          <w:lang w:eastAsia="zh-CN"/>
        </w:rPr>
      </w:pPr>
      <w:r w:rsidRPr="00604BDD">
        <w:rPr>
          <w:rFonts w:eastAsia="Times New Roman" w:cstheme="minorHAnsi"/>
          <w:lang w:eastAsia="zh-CN"/>
        </w:rPr>
        <w:t>7.</w:t>
      </w:r>
      <w:r w:rsidRPr="00604BDD">
        <w:rPr>
          <w:rFonts w:eastAsia="Times New Roman" w:cstheme="minorHAnsi"/>
          <w:lang w:eastAsia="zh-CN"/>
        </w:rPr>
        <w:tab/>
        <w:t xml:space="preserve">Zatrudnienie podwykonawcy, zmiana umowy z podwykonawcą lub zmiana zakresu wykonywanych przez niego robót bez uzyskania pisemnej zgody Zamawiającego stanowi rażące naruszenie warunków umowy i uprawnia Zamawiającego do odstąpienia od umowy bez potrzeby wyznaczania terminu dodatkowego. </w:t>
      </w:r>
    </w:p>
    <w:p w14:paraId="0CFD70A5" w14:textId="77777777" w:rsidR="00EC6515" w:rsidRPr="00604BDD" w:rsidRDefault="00EC6515" w:rsidP="00EC6515">
      <w:pPr>
        <w:suppressAutoHyphens/>
        <w:spacing w:after="0" w:line="240" w:lineRule="auto"/>
        <w:ind w:left="426" w:hanging="426"/>
        <w:jc w:val="both"/>
        <w:rPr>
          <w:rFonts w:eastAsia="Times New Roman" w:cstheme="minorHAnsi"/>
          <w:color w:val="000000"/>
          <w:lang w:eastAsia="zh-CN"/>
        </w:rPr>
      </w:pPr>
      <w:r w:rsidRPr="00604BDD">
        <w:rPr>
          <w:rFonts w:eastAsia="Times New Roman" w:cstheme="minorHAnsi"/>
          <w:color w:val="000000"/>
          <w:lang w:eastAsia="zh-CN"/>
        </w:rPr>
        <w:t>8.  Wykonanie robót przez Podwykonawców nie zwalnia Wykonawcy od odpowiedzialności i zobowiązań wynikających z warunków niniejszej umowy. Wykonawca, zlecając roboty Podwykonawcom, zobowiązany jest bezwzględnie przestrzegać przepisów wynikających z art. 647</w:t>
      </w:r>
      <w:r w:rsidRPr="00604BDD">
        <w:rPr>
          <w:rFonts w:eastAsia="Times New Roman" w:cstheme="minorHAnsi"/>
          <w:b/>
          <w:color w:val="000000"/>
          <w:vertAlign w:val="superscript"/>
          <w:lang w:eastAsia="zh-CN"/>
        </w:rPr>
        <w:t>1</w:t>
      </w:r>
      <w:r w:rsidRPr="00604BDD">
        <w:rPr>
          <w:rFonts w:eastAsia="Times New Roman" w:cstheme="minorHAnsi"/>
          <w:b/>
          <w:color w:val="000000"/>
          <w:lang w:eastAsia="zh-CN"/>
        </w:rPr>
        <w:t xml:space="preserve"> </w:t>
      </w:r>
      <w:r w:rsidRPr="00604BDD">
        <w:rPr>
          <w:rFonts w:eastAsia="Times New Roman" w:cstheme="minorHAnsi"/>
          <w:color w:val="000000"/>
          <w:lang w:eastAsia="zh-CN"/>
        </w:rPr>
        <w:t xml:space="preserve">kodeksu cywilnego. Zamawiającemu przysługuje prawo żądania od Wykonawcy zmiany </w:t>
      </w:r>
      <w:r w:rsidRPr="00604BDD">
        <w:rPr>
          <w:rFonts w:eastAsia="Times New Roman" w:cstheme="minorHAnsi"/>
          <w:color w:val="000000"/>
          <w:lang w:eastAsia="zh-CN"/>
        </w:rPr>
        <w:lastRenderedPageBreak/>
        <w:t xml:space="preserve">Podwykonawcy, jeżeli ten realizuje roboty w sposób wadliwy, niezgodny z warunkami niniejszej umowy i przepisami prawa.  </w:t>
      </w:r>
    </w:p>
    <w:p w14:paraId="71D722A9" w14:textId="77777777" w:rsidR="00EC6515" w:rsidRPr="00604BDD" w:rsidRDefault="00EC6515" w:rsidP="00EC6515">
      <w:pPr>
        <w:widowControl w:val="0"/>
        <w:suppressAutoHyphens/>
        <w:autoSpaceDE w:val="0"/>
        <w:spacing w:after="0" w:line="240" w:lineRule="auto"/>
        <w:ind w:left="426" w:hanging="426"/>
        <w:jc w:val="both"/>
        <w:rPr>
          <w:rFonts w:eastAsia="Times New Roman" w:cstheme="minorHAnsi"/>
          <w:lang w:eastAsia="zh-CN"/>
        </w:rPr>
      </w:pPr>
      <w:r w:rsidRPr="00604BDD">
        <w:rPr>
          <w:rFonts w:eastAsia="Times New Roman" w:cstheme="minorHAnsi"/>
          <w:lang w:eastAsia="zh-CN"/>
        </w:rPr>
        <w:t>9.   W przypadku gdy Zamawiający ( na skutek pisemnego żądania podwykonawcy i uznaniu jego roszczeń za zasadne) zapłaci wynagrodzenie należne podwykonawcy, niezwłocznie poinformuje Wykonawcę o tym fakcie. Wykonawca na pierwsze żądanie dokona zwrotu Zamawiającemu pełnej kwoty wypłaconej podwykonawcy  oraz całości  kosztów z tym związanych ( np. sądowych), za których powstanie odpowiedzialności nie ponosi Zamawiający. Zamawiający ma także prawo potrącenia swoich wierzytelności wobec Wykonawcy, o których mowa w zdaniu poprzednim z każdą wierzytelnością Wykonawcy wobec Zamawiającego, w tym z wierzytelnością wynikającą z niniejszej umowy, bez potrzeby uprzedniego wzywania do zapłaty.</w:t>
      </w:r>
    </w:p>
    <w:p w14:paraId="1285A210" w14:textId="77777777" w:rsidR="004307FA" w:rsidRPr="00604BDD" w:rsidRDefault="004307FA" w:rsidP="00EC6515">
      <w:pPr>
        <w:widowControl w:val="0"/>
        <w:suppressAutoHyphens/>
        <w:autoSpaceDE w:val="0"/>
        <w:spacing w:after="0" w:line="240" w:lineRule="auto"/>
        <w:jc w:val="center"/>
        <w:rPr>
          <w:rFonts w:eastAsia="Times New Roman" w:cstheme="minorHAnsi"/>
          <w:lang w:eastAsia="zh-CN"/>
        </w:rPr>
      </w:pPr>
    </w:p>
    <w:p w14:paraId="3988993C" w14:textId="0DEB2F63" w:rsidR="00EC6515" w:rsidRPr="00604BDD" w:rsidRDefault="00EC6515" w:rsidP="00EC6515">
      <w:pPr>
        <w:widowControl w:val="0"/>
        <w:suppressAutoHyphens/>
        <w:autoSpaceDE w:val="0"/>
        <w:spacing w:after="0" w:line="240" w:lineRule="auto"/>
        <w:jc w:val="center"/>
        <w:rPr>
          <w:rFonts w:eastAsia="Times New Roman" w:cstheme="minorHAnsi"/>
          <w:lang w:eastAsia="zh-CN"/>
        </w:rPr>
      </w:pPr>
      <w:r w:rsidRPr="00604BDD">
        <w:rPr>
          <w:rFonts w:eastAsia="Times New Roman" w:cstheme="minorHAnsi"/>
          <w:lang w:eastAsia="zh-CN"/>
        </w:rPr>
        <w:t>§ 9</w:t>
      </w:r>
    </w:p>
    <w:p w14:paraId="486B54E2" w14:textId="77777777" w:rsidR="00EC6515" w:rsidRPr="00604BDD" w:rsidRDefault="00EC6515" w:rsidP="00EC6515">
      <w:pPr>
        <w:widowControl w:val="0"/>
        <w:suppressAutoHyphens/>
        <w:autoSpaceDE w:val="0"/>
        <w:spacing w:after="0" w:line="240" w:lineRule="auto"/>
        <w:jc w:val="center"/>
        <w:rPr>
          <w:rFonts w:eastAsia="Times New Roman" w:cstheme="minorHAnsi"/>
          <w:b/>
          <w:lang w:eastAsia="zh-CN"/>
        </w:rPr>
      </w:pPr>
      <w:r w:rsidRPr="00604BDD">
        <w:rPr>
          <w:rFonts w:eastAsia="Times New Roman" w:cstheme="minorHAnsi"/>
          <w:b/>
          <w:lang w:eastAsia="zh-CN"/>
        </w:rPr>
        <w:t>Odbiór  robót</w:t>
      </w:r>
    </w:p>
    <w:p w14:paraId="58A443E2" w14:textId="77777777" w:rsidR="00EC6515" w:rsidRPr="00604BDD" w:rsidRDefault="00EC6515" w:rsidP="00EC6515">
      <w:pPr>
        <w:suppressAutoHyphens/>
        <w:spacing w:after="0" w:line="240" w:lineRule="auto"/>
        <w:rPr>
          <w:rFonts w:eastAsia="Times New Roman" w:cstheme="minorHAnsi"/>
          <w:color w:val="000000"/>
          <w:lang w:eastAsia="zh-CN"/>
        </w:rPr>
      </w:pPr>
      <w:r w:rsidRPr="00604BDD">
        <w:rPr>
          <w:rFonts w:eastAsia="Times New Roman" w:cstheme="minorHAnsi"/>
          <w:color w:val="000000"/>
          <w:lang w:eastAsia="zh-CN"/>
        </w:rPr>
        <w:t xml:space="preserve"> </w:t>
      </w:r>
    </w:p>
    <w:p w14:paraId="30CD1084" w14:textId="77777777" w:rsidR="00EC6515" w:rsidRPr="00604BDD" w:rsidRDefault="00EC6515" w:rsidP="00EC6515">
      <w:pPr>
        <w:numPr>
          <w:ilvl w:val="1"/>
          <w:numId w:val="20"/>
        </w:numPr>
        <w:tabs>
          <w:tab w:val="left" w:pos="426"/>
        </w:tabs>
        <w:suppressAutoHyphens/>
        <w:spacing w:after="0" w:line="240" w:lineRule="auto"/>
        <w:ind w:left="426" w:hanging="426"/>
        <w:jc w:val="both"/>
        <w:rPr>
          <w:rFonts w:eastAsia="Times New Roman" w:cstheme="minorHAnsi"/>
          <w:color w:val="000000"/>
          <w:lang w:eastAsia="zh-CN"/>
        </w:rPr>
      </w:pPr>
      <w:r w:rsidRPr="00604BDD">
        <w:rPr>
          <w:rFonts w:eastAsia="Times New Roman" w:cstheme="minorHAnsi"/>
          <w:color w:val="000000"/>
          <w:lang w:eastAsia="zh-CN"/>
        </w:rPr>
        <w:t>Podstawą do zgłoszenia przez Wykonawcę przedmiotu zamówienia do odbioru jest faktyczne wykonanie prac zgodnie z umową, po potwierdzeniu tego faktu przez inspektora nadzoru stosownymi zapisami w dzienniku budowy.</w:t>
      </w:r>
    </w:p>
    <w:p w14:paraId="45FF6282" w14:textId="77777777" w:rsidR="00EC6515" w:rsidRPr="00604BDD" w:rsidRDefault="00EC6515" w:rsidP="00EC6515">
      <w:pPr>
        <w:numPr>
          <w:ilvl w:val="1"/>
          <w:numId w:val="20"/>
        </w:numPr>
        <w:tabs>
          <w:tab w:val="left" w:pos="426"/>
        </w:tabs>
        <w:suppressAutoHyphens/>
        <w:spacing w:after="0" w:line="240" w:lineRule="auto"/>
        <w:ind w:left="426" w:hanging="426"/>
        <w:rPr>
          <w:rFonts w:eastAsia="Times New Roman" w:cstheme="minorHAnsi"/>
          <w:color w:val="000000"/>
          <w:lang w:eastAsia="zh-CN"/>
        </w:rPr>
      </w:pPr>
      <w:r w:rsidRPr="00604BDD">
        <w:rPr>
          <w:rFonts w:eastAsia="Times New Roman" w:cstheme="minorHAnsi"/>
          <w:color w:val="000000"/>
          <w:lang w:eastAsia="zh-CN"/>
        </w:rPr>
        <w:t xml:space="preserve">Ustala się następujące rodzaje odbiorów: </w:t>
      </w:r>
    </w:p>
    <w:p w14:paraId="7172E4CC" w14:textId="77777777" w:rsidR="00EC6515" w:rsidRPr="00604BDD" w:rsidRDefault="00EC6515" w:rsidP="00EC6515">
      <w:pPr>
        <w:suppressAutoHyphens/>
        <w:spacing w:after="0" w:line="240" w:lineRule="auto"/>
        <w:jc w:val="both"/>
        <w:rPr>
          <w:rFonts w:eastAsia="Times New Roman" w:cstheme="minorHAnsi"/>
          <w:color w:val="000000"/>
          <w:lang w:eastAsia="zh-CN"/>
        </w:rPr>
      </w:pPr>
    </w:p>
    <w:p w14:paraId="5FC06290" w14:textId="77777777" w:rsidR="00EC6515" w:rsidRPr="00604BDD" w:rsidRDefault="00EC6515" w:rsidP="00EC6515">
      <w:pPr>
        <w:numPr>
          <w:ilvl w:val="0"/>
          <w:numId w:val="21"/>
        </w:numPr>
        <w:suppressAutoHyphens/>
        <w:spacing w:after="0" w:line="240" w:lineRule="auto"/>
        <w:jc w:val="both"/>
        <w:rPr>
          <w:rFonts w:eastAsia="Times New Roman" w:cstheme="minorHAnsi"/>
          <w:color w:val="000000"/>
          <w:lang w:eastAsia="zh-CN"/>
        </w:rPr>
      </w:pPr>
      <w:r w:rsidRPr="00604BDD">
        <w:rPr>
          <w:rFonts w:eastAsia="Times New Roman" w:cstheme="minorHAnsi"/>
          <w:color w:val="000000"/>
          <w:lang w:eastAsia="zh-CN"/>
        </w:rPr>
        <w:t>odbiory robót zanikających i ulegających zakryciu; odbiór tych robót będzie dokonywany przez Inspektora nadzoru i winien nastąpić w terminie nie dłuższym niż 3 dni po ich zgłoszeniu do odbioru przez kierownika budowy wpisem do dziennika budowy.</w:t>
      </w:r>
    </w:p>
    <w:p w14:paraId="72922346" w14:textId="77777777" w:rsidR="00EC6515" w:rsidRPr="00604BDD" w:rsidRDefault="00EC6515" w:rsidP="00EC6515">
      <w:pPr>
        <w:widowControl w:val="0"/>
        <w:suppressAutoHyphens/>
        <w:autoSpaceDE w:val="0"/>
        <w:spacing w:after="0" w:line="240" w:lineRule="auto"/>
        <w:ind w:left="360"/>
        <w:jc w:val="both"/>
        <w:rPr>
          <w:rFonts w:eastAsia="Times New Roman" w:cstheme="minorHAnsi"/>
          <w:lang w:eastAsia="zh-CN"/>
        </w:rPr>
      </w:pPr>
      <w:r w:rsidRPr="00604BDD">
        <w:rPr>
          <w:rFonts w:eastAsia="Times New Roman" w:cstheme="minorHAnsi"/>
          <w:lang w:eastAsia="zh-CN"/>
        </w:rPr>
        <w:t xml:space="preserve">Jeżeli Wykonawca nie poinformował o tych faktach inspektora nadzoru zobowiązany jest na jego żądanie odkryć roboty lub wykonać otwory niezbędne do zbadania robót bądź też wykonać inne roboty niezbędne do zbadania tych robót, a następnie przywrócić roboty do stanu poprzedniego. </w:t>
      </w:r>
    </w:p>
    <w:p w14:paraId="6B602306" w14:textId="77777777" w:rsidR="00EC6515" w:rsidRPr="00604BDD" w:rsidRDefault="00EC6515" w:rsidP="00EC6515">
      <w:pPr>
        <w:suppressAutoHyphens/>
        <w:spacing w:after="0" w:line="240" w:lineRule="auto"/>
        <w:ind w:left="360" w:firstLine="60"/>
        <w:jc w:val="both"/>
        <w:rPr>
          <w:rFonts w:eastAsia="Times New Roman" w:cstheme="minorHAnsi"/>
          <w:color w:val="000000"/>
          <w:lang w:eastAsia="zh-CN"/>
        </w:rPr>
      </w:pPr>
      <w:r w:rsidRPr="00604BDD">
        <w:rPr>
          <w:rFonts w:eastAsia="Times New Roman" w:cstheme="minorHAnsi"/>
          <w:color w:val="000000"/>
          <w:lang w:eastAsia="zh-CN"/>
        </w:rPr>
        <w:t xml:space="preserve">Przy odbiorze robót zanikających wymagających pomiarów geodezyjnych należy zapewnić udział służb geodezyjnych; </w:t>
      </w:r>
    </w:p>
    <w:p w14:paraId="622C7AEA" w14:textId="77777777" w:rsidR="00EC6515" w:rsidRPr="00604BDD" w:rsidRDefault="00EC6515" w:rsidP="00EC6515">
      <w:pPr>
        <w:suppressAutoHyphens/>
        <w:spacing w:after="0" w:line="240" w:lineRule="auto"/>
        <w:ind w:left="360" w:firstLine="60"/>
        <w:jc w:val="both"/>
        <w:rPr>
          <w:rFonts w:eastAsia="Times New Roman" w:cstheme="minorHAnsi"/>
          <w:color w:val="000000"/>
          <w:lang w:eastAsia="zh-CN"/>
        </w:rPr>
      </w:pPr>
      <w:r w:rsidRPr="00604BDD">
        <w:rPr>
          <w:rFonts w:eastAsia="Times New Roman" w:cstheme="minorHAnsi"/>
          <w:color w:val="000000"/>
          <w:lang w:eastAsia="zh-CN"/>
        </w:rPr>
        <w:t xml:space="preserve">  </w:t>
      </w:r>
    </w:p>
    <w:p w14:paraId="5F7445D6" w14:textId="77777777" w:rsidR="00EC6515" w:rsidRPr="00604BDD" w:rsidRDefault="00EC6515" w:rsidP="00EC6515">
      <w:pPr>
        <w:numPr>
          <w:ilvl w:val="0"/>
          <w:numId w:val="21"/>
        </w:numPr>
        <w:suppressAutoHyphens/>
        <w:spacing w:after="0" w:line="240" w:lineRule="auto"/>
        <w:rPr>
          <w:rFonts w:eastAsia="Times New Roman" w:cstheme="minorHAnsi"/>
          <w:color w:val="000000"/>
          <w:lang w:eastAsia="zh-CN"/>
        </w:rPr>
      </w:pPr>
      <w:r w:rsidRPr="00604BDD">
        <w:rPr>
          <w:rFonts w:eastAsia="Times New Roman" w:cstheme="minorHAnsi"/>
          <w:color w:val="000000"/>
          <w:lang w:eastAsia="zh-CN"/>
        </w:rPr>
        <w:t xml:space="preserve">odbiór końcowy inwestycji. </w:t>
      </w:r>
    </w:p>
    <w:p w14:paraId="0AA812FD" w14:textId="77777777" w:rsidR="00EC6515" w:rsidRPr="00604BDD" w:rsidRDefault="00EC6515" w:rsidP="00EC6515">
      <w:pPr>
        <w:spacing w:after="0" w:line="240" w:lineRule="auto"/>
        <w:ind w:left="360"/>
        <w:jc w:val="both"/>
        <w:rPr>
          <w:rFonts w:eastAsia="Times New Roman" w:cstheme="minorHAnsi"/>
          <w:lang w:eastAsia="zh-CN"/>
        </w:rPr>
      </w:pPr>
      <w:r w:rsidRPr="00604BDD">
        <w:rPr>
          <w:rFonts w:eastAsia="Times New Roman" w:cstheme="minorHAnsi"/>
          <w:lang w:eastAsia="zh-CN"/>
        </w:rPr>
        <w:t xml:space="preserve">1/Strony postanawiają, że przedmiotem odbioru końcowego będzie całe zadanie  będące przedmiotem niniejszej umowy. </w:t>
      </w:r>
    </w:p>
    <w:p w14:paraId="6CED2B21" w14:textId="77777777" w:rsidR="00EC6515" w:rsidRPr="00604BDD" w:rsidRDefault="00EC6515" w:rsidP="00EC6515">
      <w:pPr>
        <w:spacing w:after="0" w:line="240" w:lineRule="auto"/>
        <w:ind w:left="360"/>
        <w:jc w:val="both"/>
        <w:rPr>
          <w:rFonts w:eastAsia="Times New Roman" w:cstheme="minorHAnsi"/>
          <w:lang w:eastAsia="zh-CN"/>
        </w:rPr>
      </w:pPr>
      <w:r w:rsidRPr="00604BDD">
        <w:rPr>
          <w:rFonts w:eastAsia="Times New Roman" w:cstheme="minorHAnsi"/>
          <w:lang w:eastAsia="zh-CN"/>
        </w:rPr>
        <w:t xml:space="preserve">2/ Wykonawca (kierownik budowy) zgłosi  przedmiot umowy do odbioru końcowego wpisem </w:t>
      </w:r>
    </w:p>
    <w:p w14:paraId="619C8C2B" w14:textId="77777777" w:rsidR="00EC6515" w:rsidRPr="00604BDD" w:rsidRDefault="00EC6515" w:rsidP="00EC6515">
      <w:pPr>
        <w:spacing w:after="0" w:line="240" w:lineRule="auto"/>
        <w:ind w:left="360"/>
        <w:jc w:val="both"/>
        <w:rPr>
          <w:rFonts w:eastAsia="Times New Roman" w:cstheme="minorHAnsi"/>
          <w:lang w:eastAsia="zh-CN"/>
        </w:rPr>
      </w:pPr>
      <w:r w:rsidRPr="00604BDD">
        <w:rPr>
          <w:rFonts w:eastAsia="Times New Roman" w:cstheme="minorHAnsi"/>
          <w:lang w:eastAsia="zh-CN"/>
        </w:rPr>
        <w:t xml:space="preserve">w dzienniku budowy oraz zawiadomi pisemnie Zamawiającego. Zgłoszenie to wymaga potwierdzenia przez inspektora nadzoru tego wpisu w dzienniku budowy. </w:t>
      </w:r>
    </w:p>
    <w:p w14:paraId="4DBA3F23" w14:textId="77777777" w:rsidR="00EC6515" w:rsidRPr="00604BDD" w:rsidRDefault="00EC6515" w:rsidP="00EC6515">
      <w:pPr>
        <w:spacing w:after="0" w:line="240" w:lineRule="auto"/>
        <w:ind w:left="360"/>
        <w:jc w:val="both"/>
        <w:rPr>
          <w:rFonts w:eastAsia="Times New Roman" w:cstheme="minorHAnsi"/>
          <w:lang w:eastAsia="zh-CN"/>
        </w:rPr>
      </w:pPr>
      <w:r w:rsidRPr="00604BDD">
        <w:rPr>
          <w:rFonts w:eastAsia="Times New Roman" w:cstheme="minorHAnsi"/>
          <w:lang w:eastAsia="zh-CN"/>
        </w:rPr>
        <w:t>3/ Zamawiający wyznaczy termin odbioru i rozpocznie czynności odbioru przedmiotu umowy nie później niż w ciągu 14 dni od daty  pisemnego zawiadomienia  o zgłoszeniu do odbioru, zawiadamiając o tym Wykonawcę.</w:t>
      </w:r>
    </w:p>
    <w:p w14:paraId="7D1502AB" w14:textId="77777777" w:rsidR="00EC6515" w:rsidRPr="00604BDD" w:rsidRDefault="00EC6515" w:rsidP="00EC6515">
      <w:pPr>
        <w:spacing w:after="0" w:line="240" w:lineRule="auto"/>
        <w:jc w:val="both"/>
        <w:rPr>
          <w:rFonts w:eastAsia="Times New Roman" w:cstheme="minorHAnsi"/>
          <w:lang w:eastAsia="zh-CN"/>
        </w:rPr>
      </w:pPr>
    </w:p>
    <w:p w14:paraId="2A145BF9" w14:textId="77777777" w:rsidR="00EC6515" w:rsidRPr="00604BDD" w:rsidRDefault="00EC6515" w:rsidP="00EC6515">
      <w:pPr>
        <w:numPr>
          <w:ilvl w:val="1"/>
          <w:numId w:val="20"/>
        </w:numPr>
        <w:tabs>
          <w:tab w:val="left" w:pos="426"/>
        </w:tabs>
        <w:suppressAutoHyphens/>
        <w:spacing w:after="0" w:line="240" w:lineRule="auto"/>
        <w:ind w:left="426" w:hanging="426"/>
        <w:jc w:val="both"/>
        <w:rPr>
          <w:rFonts w:eastAsia="Times New Roman" w:cstheme="minorHAnsi"/>
          <w:color w:val="000000"/>
          <w:lang w:eastAsia="zh-CN"/>
        </w:rPr>
      </w:pPr>
      <w:r w:rsidRPr="00604BDD">
        <w:rPr>
          <w:rFonts w:eastAsia="Times New Roman" w:cstheme="minorHAnsi"/>
          <w:color w:val="000000"/>
          <w:lang w:eastAsia="zh-CN"/>
        </w:rPr>
        <w:t xml:space="preserve">Na dzień rozpoczęcia prac komisji odbioru końcowego Wykonawca dostarczy następujące dokumenty wraz z oświadczeniem inspektora nadzoru o ich kompletności: </w:t>
      </w:r>
    </w:p>
    <w:p w14:paraId="6A19310D" w14:textId="77777777" w:rsidR="00EC6515" w:rsidRPr="00604BDD" w:rsidRDefault="00EC6515" w:rsidP="00EC6515">
      <w:pPr>
        <w:numPr>
          <w:ilvl w:val="0"/>
          <w:numId w:val="12"/>
        </w:numPr>
        <w:suppressAutoHyphens/>
        <w:spacing w:after="0" w:line="240" w:lineRule="auto"/>
        <w:jc w:val="both"/>
        <w:rPr>
          <w:rFonts w:eastAsia="Times New Roman" w:cstheme="minorHAnsi"/>
          <w:color w:val="000000"/>
          <w:lang w:eastAsia="zh-CN"/>
        </w:rPr>
      </w:pPr>
      <w:r w:rsidRPr="00604BDD">
        <w:rPr>
          <w:rFonts w:eastAsia="Times New Roman" w:cstheme="minorHAnsi"/>
          <w:color w:val="000000"/>
          <w:lang w:eastAsia="zh-CN"/>
        </w:rPr>
        <w:t xml:space="preserve">dziennik budowy, </w:t>
      </w:r>
    </w:p>
    <w:p w14:paraId="637BB881" w14:textId="77777777" w:rsidR="00EC6515" w:rsidRPr="00604BDD" w:rsidRDefault="00EC6515" w:rsidP="00EC6515">
      <w:pPr>
        <w:numPr>
          <w:ilvl w:val="0"/>
          <w:numId w:val="12"/>
        </w:numPr>
        <w:suppressAutoHyphens/>
        <w:spacing w:after="0" w:line="240" w:lineRule="auto"/>
        <w:jc w:val="both"/>
        <w:rPr>
          <w:rFonts w:eastAsia="Times New Roman" w:cstheme="minorHAnsi"/>
          <w:color w:val="000000"/>
          <w:lang w:eastAsia="zh-CN"/>
        </w:rPr>
      </w:pPr>
      <w:r w:rsidRPr="00604BDD">
        <w:rPr>
          <w:rFonts w:eastAsia="Times New Roman" w:cstheme="minorHAnsi"/>
          <w:color w:val="000000"/>
          <w:lang w:eastAsia="zh-CN"/>
        </w:rPr>
        <w:t xml:space="preserve">projekt budowlany z naniesionymi zmianami, </w:t>
      </w:r>
    </w:p>
    <w:p w14:paraId="1C622593" w14:textId="77777777" w:rsidR="00EC6515" w:rsidRPr="00604BDD" w:rsidRDefault="00EC6515" w:rsidP="00EC6515">
      <w:pPr>
        <w:numPr>
          <w:ilvl w:val="0"/>
          <w:numId w:val="12"/>
        </w:numPr>
        <w:suppressAutoHyphens/>
        <w:spacing w:after="0" w:line="240" w:lineRule="auto"/>
        <w:jc w:val="both"/>
        <w:rPr>
          <w:rFonts w:eastAsia="Times New Roman" w:cstheme="minorHAnsi"/>
          <w:color w:val="000000"/>
          <w:lang w:eastAsia="zh-CN"/>
        </w:rPr>
      </w:pPr>
      <w:r w:rsidRPr="00604BDD">
        <w:rPr>
          <w:rFonts w:eastAsia="Times New Roman" w:cstheme="minorHAnsi"/>
          <w:color w:val="000000"/>
          <w:lang w:eastAsia="zh-CN"/>
        </w:rPr>
        <w:t xml:space="preserve">dokumentację powykonawczą wszystkich branż wraz ze wszystkimi zmianami w czasie realizacji przedmiotu umowy (2 egz. wersji papierowej i elektronicznej), </w:t>
      </w:r>
    </w:p>
    <w:p w14:paraId="7C4843C7" w14:textId="77777777" w:rsidR="00EC6515" w:rsidRPr="00604BDD" w:rsidRDefault="00EC6515" w:rsidP="00EC6515">
      <w:pPr>
        <w:numPr>
          <w:ilvl w:val="0"/>
          <w:numId w:val="12"/>
        </w:numPr>
        <w:suppressAutoHyphens/>
        <w:spacing w:after="0" w:line="240" w:lineRule="auto"/>
        <w:jc w:val="both"/>
        <w:rPr>
          <w:rFonts w:eastAsia="Times New Roman" w:cstheme="minorHAnsi"/>
          <w:color w:val="000000"/>
          <w:lang w:eastAsia="zh-CN"/>
        </w:rPr>
      </w:pPr>
      <w:r w:rsidRPr="00604BDD">
        <w:rPr>
          <w:rFonts w:eastAsia="Times New Roman" w:cstheme="minorHAnsi"/>
          <w:color w:val="000000"/>
          <w:lang w:eastAsia="zh-CN"/>
        </w:rPr>
        <w:t>gwarancje producentów na prefabrykaty, materiały i urządzenia, deklaracje i certyfikaty zgodności na wbudowane materiały, wyroby i urządzenia,</w:t>
      </w:r>
    </w:p>
    <w:p w14:paraId="7B5D1F27" w14:textId="77777777" w:rsidR="00EC6515" w:rsidRPr="00604BDD" w:rsidRDefault="00EC6515" w:rsidP="00EC6515">
      <w:pPr>
        <w:numPr>
          <w:ilvl w:val="0"/>
          <w:numId w:val="12"/>
        </w:numPr>
        <w:suppressAutoHyphens/>
        <w:spacing w:after="0" w:line="240" w:lineRule="auto"/>
        <w:jc w:val="both"/>
        <w:rPr>
          <w:rFonts w:eastAsia="Times New Roman" w:cstheme="minorHAnsi"/>
          <w:color w:val="000000"/>
          <w:lang w:eastAsia="zh-CN"/>
        </w:rPr>
      </w:pPr>
      <w:r w:rsidRPr="00604BDD">
        <w:rPr>
          <w:rFonts w:eastAsia="Times New Roman" w:cstheme="minorHAnsi"/>
          <w:color w:val="000000"/>
          <w:lang w:eastAsia="zh-CN"/>
        </w:rPr>
        <w:t xml:space="preserve">wymagane dokumenty, protokoły i zaświadczenia z przeprowadzonych przez Wykonawcę sprawdzeń, badań, pomiarów i prób , w tym inspekcję telewizyjną sieci kanalizacyjnej wraz </w:t>
      </w:r>
    </w:p>
    <w:p w14:paraId="3E8110BB" w14:textId="77777777" w:rsidR="00EC6515" w:rsidRPr="00604BDD" w:rsidRDefault="00EC6515" w:rsidP="00EC6515">
      <w:pPr>
        <w:suppressAutoHyphens/>
        <w:spacing w:after="0" w:line="240" w:lineRule="auto"/>
        <w:ind w:left="720"/>
        <w:jc w:val="both"/>
        <w:rPr>
          <w:rFonts w:eastAsia="Times New Roman" w:cstheme="minorHAnsi"/>
          <w:color w:val="000000"/>
          <w:lang w:eastAsia="zh-CN"/>
        </w:rPr>
      </w:pPr>
      <w:r w:rsidRPr="00604BDD">
        <w:rPr>
          <w:rFonts w:eastAsia="Times New Roman" w:cstheme="minorHAnsi"/>
          <w:color w:val="000000"/>
          <w:lang w:eastAsia="zh-CN"/>
        </w:rPr>
        <w:t xml:space="preserve">z oświadczeniem kierownika budowy i inspektora nadzoru o prawidłowości wykonania sieci,  </w:t>
      </w:r>
    </w:p>
    <w:p w14:paraId="786BAF9F" w14:textId="77777777" w:rsidR="00EC6515" w:rsidRPr="00604BDD" w:rsidRDefault="00EC6515" w:rsidP="00EC6515">
      <w:pPr>
        <w:numPr>
          <w:ilvl w:val="0"/>
          <w:numId w:val="12"/>
        </w:numPr>
        <w:suppressAutoHyphens/>
        <w:spacing w:after="0" w:line="240" w:lineRule="auto"/>
        <w:jc w:val="both"/>
        <w:rPr>
          <w:rFonts w:eastAsia="Times New Roman" w:cstheme="minorHAnsi"/>
          <w:color w:val="000000"/>
          <w:lang w:eastAsia="zh-CN"/>
        </w:rPr>
      </w:pPr>
      <w:r w:rsidRPr="00604BDD">
        <w:rPr>
          <w:rFonts w:eastAsia="Times New Roman" w:cstheme="minorHAnsi"/>
          <w:color w:val="000000"/>
          <w:lang w:eastAsia="zh-CN"/>
        </w:rPr>
        <w:t xml:space="preserve">oświadczenie kierownika budowy o zgodności wykonania obiektów budowlanych z dokumentacja projektową, warunkami pozwolenia na budowę, przepisami prawa i obowiązującymi normami technicznymi oraz o doprowadzeniu do należytego stanu </w:t>
      </w:r>
      <w:r w:rsidRPr="00604BDD">
        <w:rPr>
          <w:rFonts w:eastAsia="Times New Roman" w:cstheme="minorHAnsi"/>
          <w:color w:val="000000"/>
          <w:lang w:eastAsia="zh-CN"/>
        </w:rPr>
        <w:lastRenderedPageBreak/>
        <w:t>i porządku terenu budowy, a także ulicy, sąsiedniej nieruchomości, budynku, lokalu, w przypadku korzystania z nich przez Wykonawcę, potwierdzone przez właścicieli tych nieruchomości;</w:t>
      </w:r>
    </w:p>
    <w:p w14:paraId="563D50DC" w14:textId="77777777" w:rsidR="00EC6515" w:rsidRPr="00604BDD" w:rsidRDefault="00EC6515" w:rsidP="00EC6515">
      <w:pPr>
        <w:numPr>
          <w:ilvl w:val="0"/>
          <w:numId w:val="12"/>
        </w:numPr>
        <w:suppressAutoHyphens/>
        <w:spacing w:after="0" w:line="240" w:lineRule="auto"/>
        <w:jc w:val="both"/>
        <w:rPr>
          <w:rFonts w:eastAsia="Times New Roman" w:cstheme="minorHAnsi"/>
          <w:color w:val="000000"/>
          <w:lang w:eastAsia="zh-CN"/>
        </w:rPr>
      </w:pPr>
      <w:r w:rsidRPr="00604BDD">
        <w:rPr>
          <w:rFonts w:eastAsia="Times New Roman" w:cstheme="minorHAnsi"/>
          <w:color w:val="000000"/>
          <w:lang w:eastAsia="zh-CN"/>
        </w:rPr>
        <w:t xml:space="preserve"> w przypadku wystąpienia zmian stanowiących nieistotne odstąpienie o którym mowa w art. 36a Prawa budowlanego, oświadczenie kierownika budowy zostanie uzupełnione </w:t>
      </w:r>
    </w:p>
    <w:p w14:paraId="0953E98F" w14:textId="77777777" w:rsidR="00EC6515" w:rsidRPr="00604BDD" w:rsidRDefault="00EC6515" w:rsidP="00EC6515">
      <w:pPr>
        <w:suppressAutoHyphens/>
        <w:spacing w:after="0" w:line="240" w:lineRule="auto"/>
        <w:ind w:left="720"/>
        <w:jc w:val="both"/>
        <w:rPr>
          <w:rFonts w:eastAsia="Times New Roman" w:cstheme="minorHAnsi"/>
          <w:color w:val="000000"/>
          <w:lang w:eastAsia="zh-CN"/>
        </w:rPr>
      </w:pPr>
      <w:r w:rsidRPr="00604BDD">
        <w:rPr>
          <w:rFonts w:eastAsia="Times New Roman" w:cstheme="minorHAnsi"/>
          <w:color w:val="000000"/>
          <w:lang w:eastAsia="zh-CN"/>
        </w:rPr>
        <w:t>o odpowiednie informacje (rysunek i opis) dotyczące  odstępstwa poświadczone przez projektanta ( wersja elektroniczna + papierowa);</w:t>
      </w:r>
    </w:p>
    <w:p w14:paraId="7333BA0F" w14:textId="77777777" w:rsidR="00EC6515" w:rsidRPr="00604BDD" w:rsidRDefault="00EC6515" w:rsidP="00EC6515">
      <w:pPr>
        <w:numPr>
          <w:ilvl w:val="0"/>
          <w:numId w:val="12"/>
        </w:numPr>
        <w:suppressAutoHyphens/>
        <w:spacing w:after="0" w:line="240" w:lineRule="auto"/>
        <w:jc w:val="both"/>
        <w:rPr>
          <w:rFonts w:eastAsia="Times New Roman" w:cstheme="minorHAnsi"/>
          <w:color w:val="000000"/>
          <w:lang w:eastAsia="zh-CN"/>
        </w:rPr>
      </w:pPr>
      <w:r w:rsidRPr="00604BDD">
        <w:rPr>
          <w:rFonts w:eastAsia="Times New Roman" w:cstheme="minorHAnsi"/>
          <w:color w:val="000000"/>
          <w:lang w:eastAsia="zh-CN"/>
        </w:rPr>
        <w:t xml:space="preserve">geodezyjną inwentaryzację powykonawczą, </w:t>
      </w:r>
    </w:p>
    <w:p w14:paraId="2275CA9C" w14:textId="77777777" w:rsidR="00EC6515" w:rsidRPr="00604BDD" w:rsidRDefault="00EC6515" w:rsidP="00EC6515">
      <w:pPr>
        <w:numPr>
          <w:ilvl w:val="0"/>
          <w:numId w:val="12"/>
        </w:numPr>
        <w:suppressAutoHyphens/>
        <w:spacing w:after="0" w:line="240" w:lineRule="auto"/>
        <w:jc w:val="both"/>
        <w:rPr>
          <w:rFonts w:eastAsia="Times New Roman" w:cstheme="minorHAnsi"/>
          <w:color w:val="000000"/>
          <w:lang w:eastAsia="zh-CN"/>
        </w:rPr>
      </w:pPr>
      <w:r w:rsidRPr="00604BDD">
        <w:rPr>
          <w:rFonts w:eastAsia="Times New Roman" w:cstheme="minorHAnsi"/>
          <w:color w:val="000000"/>
          <w:lang w:eastAsia="zh-CN"/>
        </w:rPr>
        <w:t xml:space="preserve">oryginały decyzji wymaganych odrębnymi przepisami, </w:t>
      </w:r>
    </w:p>
    <w:p w14:paraId="1BEA9193" w14:textId="77777777" w:rsidR="00EC6515" w:rsidRPr="00604BDD" w:rsidRDefault="00EC6515" w:rsidP="00EC6515">
      <w:pPr>
        <w:numPr>
          <w:ilvl w:val="0"/>
          <w:numId w:val="12"/>
        </w:numPr>
        <w:suppressAutoHyphens/>
        <w:spacing w:after="0" w:line="240" w:lineRule="auto"/>
        <w:jc w:val="both"/>
        <w:rPr>
          <w:rFonts w:eastAsia="Times New Roman" w:cstheme="minorHAnsi"/>
          <w:color w:val="000000"/>
          <w:lang w:eastAsia="zh-CN"/>
        </w:rPr>
      </w:pPr>
      <w:r w:rsidRPr="00604BDD">
        <w:rPr>
          <w:rFonts w:eastAsia="Times New Roman" w:cstheme="minorHAnsi"/>
          <w:color w:val="000000"/>
          <w:lang w:eastAsia="zh-CN"/>
        </w:rPr>
        <w:t xml:space="preserve"> dokumenty gwarancji wystawione przez producentów wbudowanych materiałów i urządzeń.</w:t>
      </w:r>
    </w:p>
    <w:p w14:paraId="10DF7225" w14:textId="77777777" w:rsidR="00EC6515" w:rsidRPr="00604BDD" w:rsidRDefault="00EC6515" w:rsidP="00EC6515">
      <w:pPr>
        <w:spacing w:after="0" w:line="240" w:lineRule="auto"/>
        <w:ind w:firstLine="60"/>
        <w:jc w:val="both"/>
        <w:rPr>
          <w:rFonts w:eastAsia="Times New Roman" w:cstheme="minorHAnsi"/>
          <w:lang w:eastAsia="zh-CN"/>
        </w:rPr>
      </w:pPr>
    </w:p>
    <w:p w14:paraId="672AC2B1" w14:textId="77777777" w:rsidR="00EC6515" w:rsidRPr="00604BDD" w:rsidRDefault="00EC6515" w:rsidP="00EC6515">
      <w:pPr>
        <w:numPr>
          <w:ilvl w:val="1"/>
          <w:numId w:val="20"/>
        </w:numPr>
        <w:tabs>
          <w:tab w:val="left" w:pos="426"/>
        </w:tabs>
        <w:suppressAutoHyphens/>
        <w:spacing w:after="0" w:line="240" w:lineRule="auto"/>
        <w:ind w:left="426" w:hanging="426"/>
        <w:jc w:val="both"/>
        <w:rPr>
          <w:rFonts w:eastAsia="Times New Roman" w:cstheme="minorHAnsi"/>
          <w:color w:val="000000"/>
          <w:lang w:eastAsia="zh-CN"/>
        </w:rPr>
      </w:pPr>
      <w:r w:rsidRPr="00604BDD">
        <w:rPr>
          <w:rFonts w:eastAsia="Times New Roman" w:cstheme="minorHAnsi"/>
          <w:color w:val="000000"/>
          <w:lang w:eastAsia="zh-CN"/>
        </w:rPr>
        <w:t>Jeżeli w toku czynności odbioru końcowego zostaną stwierdzone wady wskazujące, że wykonanie przedmiotu umowy odbiega od postanowień umowy  w zakresie: zgodności z projektem budowlanym, jakości robót oraz ich zgodności z warunkami technicznymi wykonania i  odbioru robót, to Zamawiającemu przysługują  następujące uprawnienia:</w:t>
      </w:r>
    </w:p>
    <w:p w14:paraId="6E7BE48D" w14:textId="77777777" w:rsidR="00EC6515" w:rsidRPr="00604BDD" w:rsidRDefault="00EC6515" w:rsidP="00EC6515">
      <w:pPr>
        <w:spacing w:after="0" w:line="240" w:lineRule="auto"/>
        <w:ind w:left="709"/>
        <w:jc w:val="both"/>
        <w:rPr>
          <w:rFonts w:eastAsia="Times New Roman" w:cstheme="minorHAnsi"/>
          <w:lang w:eastAsia="zh-CN"/>
        </w:rPr>
      </w:pPr>
      <w:r w:rsidRPr="00604BDD">
        <w:rPr>
          <w:rFonts w:eastAsia="Times New Roman" w:cstheme="minorHAnsi"/>
          <w:lang w:eastAsia="zh-CN"/>
        </w:rPr>
        <w:t>a). jeżeli wady nadają się do usunięcia, może odmówić odbioru  do czasu  usunięcia wad lub odebrać przedmiot umowy i wyznaczyć w protokole termin do usunięcia wad stwierdzonych  podczas odbioru</w:t>
      </w:r>
    </w:p>
    <w:p w14:paraId="21FBF6C7" w14:textId="77777777" w:rsidR="00EC6515" w:rsidRPr="00604BDD" w:rsidRDefault="00EC6515" w:rsidP="00EC6515">
      <w:pPr>
        <w:spacing w:after="0" w:line="240" w:lineRule="auto"/>
        <w:ind w:left="1"/>
        <w:jc w:val="both"/>
        <w:rPr>
          <w:rFonts w:eastAsia="Times New Roman" w:cstheme="minorHAnsi"/>
          <w:lang w:eastAsia="zh-CN"/>
        </w:rPr>
      </w:pPr>
      <w:r w:rsidRPr="00604BDD">
        <w:rPr>
          <w:rFonts w:eastAsia="Times New Roman" w:cstheme="minorHAnsi"/>
          <w:lang w:eastAsia="zh-CN"/>
        </w:rPr>
        <w:t xml:space="preserve">            b). jeżeli wady nie nadają się  do usunięcia, to:</w:t>
      </w:r>
    </w:p>
    <w:p w14:paraId="5A36E604" w14:textId="77777777" w:rsidR="00EC6515" w:rsidRPr="00604BDD" w:rsidRDefault="00EC6515" w:rsidP="00EC6515">
      <w:pPr>
        <w:numPr>
          <w:ilvl w:val="0"/>
          <w:numId w:val="13"/>
        </w:numPr>
        <w:suppressAutoHyphens/>
        <w:spacing w:after="0" w:line="240" w:lineRule="auto"/>
        <w:jc w:val="both"/>
        <w:rPr>
          <w:rFonts w:eastAsia="Times New Roman" w:cstheme="minorHAnsi"/>
          <w:lang w:eastAsia="zh-CN"/>
        </w:rPr>
      </w:pPr>
      <w:r w:rsidRPr="00604BDD">
        <w:rPr>
          <w:rFonts w:eastAsia="Times New Roman" w:cstheme="minorHAnsi"/>
          <w:lang w:eastAsia="zh-CN"/>
        </w:rPr>
        <w:t xml:space="preserve">w przypadku, gdy  wady nie uniemożliwiają   użytkowanie przedmiotu umowy zgodnie </w:t>
      </w:r>
    </w:p>
    <w:p w14:paraId="07230A5D" w14:textId="77777777" w:rsidR="00EC6515" w:rsidRPr="00604BDD" w:rsidRDefault="00EC6515" w:rsidP="00EC6515">
      <w:pPr>
        <w:suppressAutoHyphens/>
        <w:spacing w:after="0" w:line="240" w:lineRule="auto"/>
        <w:ind w:left="1069"/>
        <w:jc w:val="both"/>
        <w:rPr>
          <w:rFonts w:eastAsia="Times New Roman" w:cstheme="minorHAnsi"/>
          <w:lang w:eastAsia="zh-CN"/>
        </w:rPr>
      </w:pPr>
      <w:r w:rsidRPr="00604BDD">
        <w:rPr>
          <w:rFonts w:eastAsia="Times New Roman" w:cstheme="minorHAnsi"/>
          <w:lang w:eastAsia="zh-CN"/>
        </w:rPr>
        <w:t>z przeznaczeniem Zamawiający może obniżyć odpowiednio wynagrodzenie,</w:t>
      </w:r>
    </w:p>
    <w:p w14:paraId="66513C44" w14:textId="77777777" w:rsidR="00EC6515" w:rsidRPr="00604BDD" w:rsidRDefault="00EC6515" w:rsidP="00EC6515">
      <w:pPr>
        <w:numPr>
          <w:ilvl w:val="0"/>
          <w:numId w:val="13"/>
        </w:numPr>
        <w:suppressAutoHyphens/>
        <w:spacing w:after="0" w:line="240" w:lineRule="auto"/>
        <w:jc w:val="both"/>
        <w:rPr>
          <w:rFonts w:eastAsia="Times New Roman" w:cstheme="minorHAnsi"/>
          <w:lang w:eastAsia="zh-CN"/>
        </w:rPr>
      </w:pPr>
      <w:r w:rsidRPr="00604BDD">
        <w:rPr>
          <w:rFonts w:eastAsia="Times New Roman" w:cstheme="minorHAnsi"/>
          <w:lang w:eastAsia="zh-CN"/>
        </w:rPr>
        <w:t>w przypadku, gdy  wady  uniemożliwiają użytkowanie przedmiotu umowy zgodnie z przeznaczeniem Zamawiający może odstąpić od umowy w całości bądź w części lub żądać wykonania przedmiotu umowy po raz drugi.</w:t>
      </w:r>
    </w:p>
    <w:p w14:paraId="5581FC88" w14:textId="77777777" w:rsidR="00EC6515" w:rsidRPr="00604BDD" w:rsidRDefault="00EC6515" w:rsidP="00EC6515">
      <w:pPr>
        <w:widowControl w:val="0"/>
        <w:numPr>
          <w:ilvl w:val="1"/>
          <w:numId w:val="20"/>
        </w:numPr>
        <w:tabs>
          <w:tab w:val="num" w:pos="142"/>
          <w:tab w:val="left" w:pos="426"/>
        </w:tabs>
        <w:suppressAutoHyphens/>
        <w:autoSpaceDE w:val="0"/>
        <w:spacing w:after="0" w:line="240" w:lineRule="auto"/>
        <w:ind w:left="426" w:hanging="426"/>
        <w:jc w:val="both"/>
        <w:rPr>
          <w:rFonts w:eastAsia="Times New Roman" w:cstheme="minorHAnsi"/>
          <w:lang w:eastAsia="zh-CN"/>
        </w:rPr>
      </w:pPr>
      <w:r w:rsidRPr="00604BDD">
        <w:rPr>
          <w:rFonts w:eastAsia="Times New Roman" w:cstheme="minorHAnsi"/>
          <w:lang w:eastAsia="zh-CN"/>
        </w:rPr>
        <w:t>Strony postanawiają, że z czynności odbioru końcowego będzie spisany protokół zawierający wszelkie ustalenia dokonane w toku odbioru, jak też terminy wyznaczone na usunięcie stwierdzonych przy odbiorze wad. Protokół z odbioru końcowego podpisują Zamawiający,  Wykonawca i  Inspektor Nadzoru i kierownik  budowy oraz właściciel terenu.</w:t>
      </w:r>
    </w:p>
    <w:p w14:paraId="76C1C299" w14:textId="77777777" w:rsidR="00EC6515" w:rsidRPr="00604BDD" w:rsidRDefault="00EC6515" w:rsidP="00EC6515">
      <w:pPr>
        <w:widowControl w:val="0"/>
        <w:numPr>
          <w:ilvl w:val="1"/>
          <w:numId w:val="20"/>
        </w:numPr>
        <w:tabs>
          <w:tab w:val="num" w:pos="142"/>
          <w:tab w:val="left" w:pos="426"/>
        </w:tabs>
        <w:suppressAutoHyphens/>
        <w:autoSpaceDE w:val="0"/>
        <w:spacing w:after="0" w:line="240" w:lineRule="auto"/>
        <w:ind w:left="426" w:hanging="426"/>
        <w:jc w:val="both"/>
        <w:rPr>
          <w:rFonts w:eastAsia="Times New Roman" w:cstheme="minorHAnsi"/>
          <w:lang w:eastAsia="zh-CN"/>
        </w:rPr>
      </w:pPr>
      <w:r w:rsidRPr="00604BDD">
        <w:rPr>
          <w:rFonts w:eastAsia="Times New Roman" w:cstheme="minorHAnsi"/>
          <w:lang w:eastAsia="zh-CN"/>
        </w:rPr>
        <w:t xml:space="preserve">Żądając usunięcia stwierdzonych przy odbiorze końcowym wad, Zamawiający wyznaczy Wykonawcy termin na ich usunięcie. </w:t>
      </w:r>
    </w:p>
    <w:p w14:paraId="02535595" w14:textId="77777777" w:rsidR="00EC6515" w:rsidRPr="00604BDD" w:rsidRDefault="00EC6515" w:rsidP="00187581">
      <w:pPr>
        <w:widowControl w:val="0"/>
        <w:numPr>
          <w:ilvl w:val="1"/>
          <w:numId w:val="20"/>
        </w:numPr>
        <w:tabs>
          <w:tab w:val="num" w:pos="142"/>
          <w:tab w:val="left" w:pos="426"/>
        </w:tabs>
        <w:suppressAutoHyphens/>
        <w:autoSpaceDE w:val="0"/>
        <w:spacing w:after="0" w:line="240" w:lineRule="auto"/>
        <w:ind w:left="426" w:hanging="426"/>
        <w:jc w:val="both"/>
        <w:rPr>
          <w:rFonts w:eastAsia="Times New Roman" w:cstheme="minorHAnsi"/>
          <w:lang w:eastAsia="zh-CN"/>
        </w:rPr>
      </w:pPr>
      <w:r w:rsidRPr="00604BDD">
        <w:rPr>
          <w:rFonts w:eastAsia="Times New Roman" w:cstheme="minorHAnsi"/>
          <w:lang w:eastAsia="zh-CN"/>
        </w:rPr>
        <w:t>W przypadku nie usunięcia wad przez Wykonawcę w wyznaczonym terminie, Zamawiający może – bez wyznaczenia dodatkowego terminu i bez upoważnienia sądowego - zlecić usunięcie tych wad innemu podmiotowi na koszt Wykonawcy. Koszt usunięcia wad Zamawiający potrąci z wynagrodzenia Wykonawcy</w:t>
      </w:r>
      <w:r w:rsidR="00187581" w:rsidRPr="00604BDD">
        <w:rPr>
          <w:rFonts w:eastAsia="Times New Roman" w:cstheme="minorHAnsi"/>
          <w:lang w:eastAsia="zh-CN"/>
        </w:rPr>
        <w:t>.</w:t>
      </w:r>
    </w:p>
    <w:p w14:paraId="5206DB1E" w14:textId="77777777" w:rsidR="00EC6515" w:rsidRPr="00604BDD" w:rsidRDefault="00EC6515" w:rsidP="00EC6515">
      <w:pPr>
        <w:widowControl w:val="0"/>
        <w:numPr>
          <w:ilvl w:val="1"/>
          <w:numId w:val="20"/>
        </w:numPr>
        <w:tabs>
          <w:tab w:val="num" w:pos="142"/>
          <w:tab w:val="left" w:pos="426"/>
        </w:tabs>
        <w:suppressAutoHyphens/>
        <w:autoSpaceDE w:val="0"/>
        <w:spacing w:after="0" w:line="240" w:lineRule="auto"/>
        <w:ind w:left="426" w:hanging="426"/>
        <w:jc w:val="both"/>
        <w:rPr>
          <w:rFonts w:eastAsia="Times New Roman" w:cstheme="minorHAnsi"/>
          <w:lang w:eastAsia="zh-CN"/>
        </w:rPr>
      </w:pPr>
      <w:r w:rsidRPr="00604BDD">
        <w:rPr>
          <w:rFonts w:eastAsia="Times New Roman" w:cstheme="minorHAnsi"/>
          <w:lang w:eastAsia="zh-CN"/>
        </w:rPr>
        <w:t xml:space="preserve">Wykonawca zobowiązany jest do zawiadomienia Zamawiającego o usunięciu wad oraz żądania wyznaczenia terminu na odbiór zakwestionowanych robót  jako wadliwych. </w:t>
      </w:r>
    </w:p>
    <w:p w14:paraId="6C10EB42" w14:textId="77777777" w:rsidR="00EC6515" w:rsidRPr="00604BDD" w:rsidRDefault="00EC6515" w:rsidP="00EC6515">
      <w:pPr>
        <w:widowControl w:val="0"/>
        <w:numPr>
          <w:ilvl w:val="1"/>
          <w:numId w:val="20"/>
        </w:numPr>
        <w:tabs>
          <w:tab w:val="num" w:pos="142"/>
          <w:tab w:val="left" w:pos="426"/>
        </w:tabs>
        <w:suppressAutoHyphens/>
        <w:autoSpaceDE w:val="0"/>
        <w:spacing w:after="0" w:line="240" w:lineRule="auto"/>
        <w:ind w:left="426" w:hanging="426"/>
        <w:jc w:val="both"/>
        <w:rPr>
          <w:rFonts w:eastAsia="Times New Roman" w:cstheme="minorHAnsi"/>
          <w:lang w:eastAsia="zh-CN"/>
        </w:rPr>
      </w:pPr>
      <w:r w:rsidRPr="00604BDD">
        <w:rPr>
          <w:rFonts w:eastAsia="Times New Roman" w:cstheme="minorHAnsi"/>
          <w:lang w:eastAsia="zh-CN"/>
        </w:rPr>
        <w:t xml:space="preserve">Usunięcie wad zostaje stwierdzone w protokole spisanym na tę okoliczność. </w:t>
      </w:r>
    </w:p>
    <w:p w14:paraId="601E4041" w14:textId="77777777" w:rsidR="00EC6515" w:rsidRPr="00604BDD" w:rsidRDefault="00EC6515" w:rsidP="00EC6515">
      <w:pPr>
        <w:widowControl w:val="0"/>
        <w:numPr>
          <w:ilvl w:val="1"/>
          <w:numId w:val="20"/>
        </w:numPr>
        <w:tabs>
          <w:tab w:val="num" w:pos="142"/>
          <w:tab w:val="left" w:pos="426"/>
        </w:tabs>
        <w:suppressAutoHyphens/>
        <w:autoSpaceDE w:val="0"/>
        <w:spacing w:after="0" w:line="240" w:lineRule="auto"/>
        <w:ind w:left="426" w:hanging="426"/>
        <w:jc w:val="both"/>
        <w:rPr>
          <w:rFonts w:eastAsia="Times New Roman" w:cstheme="minorHAnsi"/>
          <w:lang w:eastAsia="zh-CN"/>
        </w:rPr>
      </w:pPr>
      <w:r w:rsidRPr="00604BDD">
        <w:rPr>
          <w:rFonts w:eastAsia="Times New Roman" w:cstheme="minorHAnsi"/>
          <w:lang w:eastAsia="zh-CN"/>
        </w:rPr>
        <w:t>Do czasu zakończenia wszystkich czynności związanych z odbiorem końcowym przedmiotu umowy, Wykonawca ponosi wyłączną odpowiedzialność za inwestycję oraz inne urządzenia i zdarzenia na terenie budowy.</w:t>
      </w:r>
    </w:p>
    <w:p w14:paraId="0393F26E" w14:textId="77777777" w:rsidR="00EC6515" w:rsidRPr="00604BDD" w:rsidRDefault="00EC6515" w:rsidP="00EC6515">
      <w:pPr>
        <w:widowControl w:val="0"/>
        <w:suppressAutoHyphens/>
        <w:autoSpaceDE w:val="0"/>
        <w:spacing w:after="0" w:line="240" w:lineRule="auto"/>
        <w:jc w:val="center"/>
        <w:rPr>
          <w:rFonts w:eastAsia="Times New Roman" w:cstheme="minorHAnsi"/>
          <w:lang w:eastAsia="zh-CN"/>
        </w:rPr>
      </w:pPr>
    </w:p>
    <w:p w14:paraId="5DC82041" w14:textId="77777777" w:rsidR="00EC6515" w:rsidRPr="00604BDD" w:rsidRDefault="00EC6515" w:rsidP="00EC6515">
      <w:pPr>
        <w:widowControl w:val="0"/>
        <w:suppressAutoHyphens/>
        <w:autoSpaceDE w:val="0"/>
        <w:spacing w:after="0" w:line="240" w:lineRule="auto"/>
        <w:jc w:val="center"/>
        <w:rPr>
          <w:rFonts w:eastAsia="Times New Roman" w:cstheme="minorHAnsi"/>
          <w:lang w:eastAsia="zh-CN"/>
        </w:rPr>
      </w:pPr>
      <w:r w:rsidRPr="00604BDD">
        <w:rPr>
          <w:rFonts w:eastAsia="Times New Roman" w:cstheme="minorHAnsi"/>
          <w:lang w:eastAsia="zh-CN"/>
        </w:rPr>
        <w:t>§ 10</w:t>
      </w:r>
    </w:p>
    <w:p w14:paraId="618A4397" w14:textId="77777777" w:rsidR="00EC6515" w:rsidRPr="00604BDD" w:rsidRDefault="00EC6515" w:rsidP="00EC6515">
      <w:pPr>
        <w:widowControl w:val="0"/>
        <w:suppressAutoHyphens/>
        <w:autoSpaceDE w:val="0"/>
        <w:spacing w:after="0" w:line="240" w:lineRule="auto"/>
        <w:jc w:val="center"/>
        <w:rPr>
          <w:rFonts w:eastAsia="Times New Roman" w:cstheme="minorHAnsi"/>
          <w:b/>
          <w:lang w:eastAsia="zh-CN"/>
        </w:rPr>
      </w:pPr>
      <w:r w:rsidRPr="00604BDD">
        <w:rPr>
          <w:rFonts w:eastAsia="Times New Roman" w:cstheme="minorHAnsi"/>
          <w:b/>
          <w:lang w:eastAsia="zh-CN"/>
        </w:rPr>
        <w:t>Rozliczenia  finansowe</w:t>
      </w:r>
    </w:p>
    <w:p w14:paraId="104FD9DD" w14:textId="77777777" w:rsidR="00EC6515" w:rsidRPr="00604BDD" w:rsidRDefault="00EC6515" w:rsidP="00EC6515">
      <w:pPr>
        <w:widowControl w:val="0"/>
        <w:suppressAutoHyphens/>
        <w:autoSpaceDE w:val="0"/>
        <w:spacing w:after="0" w:line="240" w:lineRule="auto"/>
        <w:jc w:val="center"/>
        <w:rPr>
          <w:rFonts w:eastAsia="Times New Roman" w:cstheme="minorHAnsi"/>
          <w:b/>
          <w:lang w:eastAsia="zh-CN"/>
        </w:rPr>
      </w:pPr>
    </w:p>
    <w:p w14:paraId="6265BD3D" w14:textId="77777777" w:rsidR="00715BFF" w:rsidRPr="00604BDD" w:rsidRDefault="00EC6515" w:rsidP="00715BFF">
      <w:pPr>
        <w:widowControl w:val="0"/>
        <w:numPr>
          <w:ilvl w:val="0"/>
          <w:numId w:val="19"/>
        </w:numPr>
        <w:suppressAutoHyphens/>
        <w:autoSpaceDE w:val="0"/>
        <w:spacing w:after="0" w:line="240" w:lineRule="auto"/>
        <w:jc w:val="both"/>
        <w:rPr>
          <w:rFonts w:eastAsia="Times New Roman" w:cstheme="minorHAnsi"/>
          <w:lang w:eastAsia="zh-CN"/>
        </w:rPr>
      </w:pPr>
      <w:r w:rsidRPr="00604BDD">
        <w:rPr>
          <w:rFonts w:eastAsia="Times New Roman" w:cstheme="minorHAnsi"/>
          <w:lang w:eastAsia="zh-CN"/>
        </w:rPr>
        <w:t xml:space="preserve">Rozliczenie przedmiotu umowy nastąpi  po wykonaniu całości zamówienia. </w:t>
      </w:r>
    </w:p>
    <w:p w14:paraId="7419B1B6" w14:textId="77777777" w:rsidR="00EC6515" w:rsidRPr="00604BDD" w:rsidRDefault="00EC6515" w:rsidP="00EC6515">
      <w:pPr>
        <w:widowControl w:val="0"/>
        <w:numPr>
          <w:ilvl w:val="0"/>
          <w:numId w:val="19"/>
        </w:numPr>
        <w:tabs>
          <w:tab w:val="left" w:pos="360"/>
        </w:tabs>
        <w:suppressAutoHyphens/>
        <w:autoSpaceDE w:val="0"/>
        <w:spacing w:after="0" w:line="240" w:lineRule="auto"/>
        <w:jc w:val="both"/>
        <w:rPr>
          <w:rFonts w:eastAsia="Times New Roman" w:cstheme="minorHAnsi"/>
          <w:lang w:eastAsia="zh-CN"/>
        </w:rPr>
      </w:pPr>
      <w:r w:rsidRPr="00604BDD">
        <w:rPr>
          <w:rFonts w:eastAsia="Times New Roman" w:cstheme="minorHAnsi"/>
          <w:lang w:eastAsia="zh-CN"/>
        </w:rPr>
        <w:t>Końcowe rozliczenie kosztów budowy nastąpi fakturą końcową wystawioną po dokonaniu odbioru całości przedmiotu umowy na podstawie  protokołu odbioru końcowego, z zastrzeżeniem ust.3.</w:t>
      </w:r>
    </w:p>
    <w:p w14:paraId="18C38A2E" w14:textId="77777777" w:rsidR="00EC6515" w:rsidRPr="00604BDD" w:rsidRDefault="00EC6515" w:rsidP="00EC6515">
      <w:pPr>
        <w:widowControl w:val="0"/>
        <w:numPr>
          <w:ilvl w:val="0"/>
          <w:numId w:val="19"/>
        </w:numPr>
        <w:suppressAutoHyphens/>
        <w:autoSpaceDE w:val="0"/>
        <w:spacing w:after="0" w:line="240" w:lineRule="auto"/>
        <w:jc w:val="both"/>
        <w:rPr>
          <w:rFonts w:eastAsia="Times New Roman" w:cstheme="minorHAnsi"/>
          <w:lang w:eastAsia="zh-CN"/>
        </w:rPr>
      </w:pPr>
      <w:r w:rsidRPr="00604BDD">
        <w:rPr>
          <w:rFonts w:eastAsia="Times New Roman" w:cstheme="minorHAnsi"/>
          <w:lang w:eastAsia="zh-CN"/>
        </w:rPr>
        <w:t>Wykonawca ma prawo do wystawienia faktury końcowej po usunięciu wszystkich wad stwierdzonych w protokole odbioru końcowego</w:t>
      </w:r>
    </w:p>
    <w:p w14:paraId="2098D251" w14:textId="77777777" w:rsidR="00D64E21" w:rsidRPr="00604BDD" w:rsidRDefault="00EC6515" w:rsidP="00D64E21">
      <w:pPr>
        <w:widowControl w:val="0"/>
        <w:numPr>
          <w:ilvl w:val="0"/>
          <w:numId w:val="19"/>
        </w:numPr>
        <w:suppressAutoHyphens/>
        <w:autoSpaceDE w:val="0"/>
        <w:spacing w:after="0" w:line="240" w:lineRule="auto"/>
        <w:jc w:val="both"/>
        <w:rPr>
          <w:rFonts w:eastAsia="Times New Roman" w:cstheme="minorHAnsi"/>
          <w:b/>
          <w:lang w:eastAsia="zh-CN"/>
        </w:rPr>
      </w:pPr>
      <w:r w:rsidRPr="00604BDD">
        <w:rPr>
          <w:rFonts w:eastAsia="Times New Roman" w:cstheme="minorHAnsi"/>
          <w:lang w:eastAsia="zh-CN"/>
        </w:rPr>
        <w:t>Zamawiający ma obowiązek zapłaty faktury końcowej w terminie 30 dni od daty jej doręczenia wraz z dokumentami rozliczeniowymi, z zastrzeżeniem ust.5 i 6.</w:t>
      </w:r>
      <w:r w:rsidR="00D64E21" w:rsidRPr="00604BDD">
        <w:rPr>
          <w:rFonts w:eastAsia="Times New Roman" w:cstheme="minorHAnsi"/>
          <w:lang w:eastAsia="zh-CN"/>
        </w:rPr>
        <w:t xml:space="preserve"> Zamawiający zapłaci wynagrodzenie przelewem na następujący numer rachunku bankowego </w:t>
      </w:r>
      <w:r w:rsidR="00D64E21" w:rsidRPr="00604BDD">
        <w:rPr>
          <w:rFonts w:eastAsia="Times New Roman" w:cstheme="minorHAnsi"/>
          <w:lang w:eastAsia="zh-CN"/>
        </w:rPr>
        <w:lastRenderedPageBreak/>
        <w:t xml:space="preserve">Wykonawcy: </w:t>
      </w:r>
      <w:r w:rsidR="000341D4" w:rsidRPr="00604BDD">
        <w:rPr>
          <w:rFonts w:eastAsia="Times New Roman" w:cstheme="minorHAnsi"/>
          <w:b/>
          <w:lang w:eastAsia="zh-CN"/>
        </w:rPr>
        <w:t>………………………………………….</w:t>
      </w:r>
    </w:p>
    <w:p w14:paraId="21C92B78" w14:textId="77777777" w:rsidR="00715BFF" w:rsidRPr="00604BDD" w:rsidRDefault="00EC6515" w:rsidP="00D64E21">
      <w:pPr>
        <w:widowControl w:val="0"/>
        <w:suppressAutoHyphens/>
        <w:autoSpaceDE w:val="0"/>
        <w:spacing w:after="0" w:line="240" w:lineRule="auto"/>
        <w:ind w:left="360"/>
        <w:jc w:val="both"/>
        <w:rPr>
          <w:rFonts w:eastAsia="Times New Roman" w:cstheme="minorHAnsi"/>
          <w:lang w:eastAsia="zh-CN"/>
        </w:rPr>
      </w:pPr>
      <w:r w:rsidRPr="00604BDD">
        <w:rPr>
          <w:rFonts w:eastAsia="Times New Roman" w:cstheme="minorHAnsi"/>
          <w:lang w:eastAsia="zh-CN"/>
        </w:rPr>
        <w:t xml:space="preserve"> Za datę zapłaty przyjmuje się datę obciążenia rachunku bankowego Zamawiającego.</w:t>
      </w:r>
    </w:p>
    <w:p w14:paraId="3D955D5B" w14:textId="77777777" w:rsidR="00EC6515" w:rsidRPr="00604BDD" w:rsidRDefault="00EC6515" w:rsidP="00EC6515">
      <w:pPr>
        <w:widowControl w:val="0"/>
        <w:numPr>
          <w:ilvl w:val="0"/>
          <w:numId w:val="19"/>
        </w:numPr>
        <w:suppressAutoHyphens/>
        <w:autoSpaceDE w:val="0"/>
        <w:spacing w:after="0" w:line="240" w:lineRule="auto"/>
        <w:jc w:val="both"/>
        <w:rPr>
          <w:rFonts w:eastAsia="Times New Roman" w:cstheme="minorHAnsi"/>
          <w:lang w:eastAsia="zh-CN"/>
        </w:rPr>
      </w:pPr>
      <w:r w:rsidRPr="00604BDD">
        <w:rPr>
          <w:rFonts w:eastAsia="Times New Roman" w:cstheme="minorHAnsi"/>
          <w:lang w:eastAsia="zh-CN"/>
        </w:rPr>
        <w:t xml:space="preserve">Podstawą zapłaty za wykonane roboty będzie protokół odbioru podpisany przez obie strony oraz przedłożona na jego podstawie przez Wykonawcę faktura VAT, z zastrzeżeniem ust.6. </w:t>
      </w:r>
    </w:p>
    <w:p w14:paraId="262B3FD5" w14:textId="77777777" w:rsidR="00EC6515" w:rsidRPr="00604BDD" w:rsidRDefault="00EC6515" w:rsidP="00EC6515">
      <w:pPr>
        <w:widowControl w:val="0"/>
        <w:numPr>
          <w:ilvl w:val="0"/>
          <w:numId w:val="19"/>
        </w:numPr>
        <w:suppressAutoHyphens/>
        <w:autoSpaceDE w:val="0"/>
        <w:spacing w:after="0" w:line="240" w:lineRule="auto"/>
        <w:ind w:left="426"/>
        <w:jc w:val="both"/>
        <w:rPr>
          <w:rFonts w:eastAsia="Times New Roman" w:cstheme="minorHAnsi"/>
          <w:lang w:eastAsia="pl-PL"/>
        </w:rPr>
      </w:pPr>
      <w:r w:rsidRPr="00604BDD">
        <w:rPr>
          <w:rFonts w:eastAsia="Times New Roman" w:cstheme="minorHAnsi"/>
          <w:lang w:eastAsia="pl-PL"/>
        </w:rPr>
        <w:t xml:space="preserve">W przypadku realizacji przez Wykonawcę przedmiotu umowy przy pomocy Podwykonawców, na zawarcie umowy z którymi Zamawiający wyraził zgodę Wykonawca winien dołączyć do Protokołu odbioru końcowego oświadczenia wszystkich Podwykonawców, na zawarcie umowy z którymi Zamawiający wyraził zgodę, skierowane do Zamawiającego, o otrzymaniu przez nich zapłaty za cały zakres robót objętych łączącą ich umową, w wysokości wynikającej z tej umowy wraz ze zrzeczeniem się Podwykonawców roszczeń z tego tytułu w stosunku do Zamawiającego.   </w:t>
      </w:r>
    </w:p>
    <w:p w14:paraId="643C84B3" w14:textId="748D4E83" w:rsidR="00EC6515" w:rsidRPr="00604BDD" w:rsidRDefault="00EC6515" w:rsidP="003E0ED0">
      <w:pPr>
        <w:widowControl w:val="0"/>
        <w:suppressAutoHyphens/>
        <w:autoSpaceDE w:val="0"/>
        <w:spacing w:after="0" w:line="240" w:lineRule="auto"/>
        <w:ind w:left="426"/>
        <w:jc w:val="both"/>
        <w:rPr>
          <w:rFonts w:eastAsia="Times New Roman" w:cstheme="minorHAnsi"/>
          <w:lang w:eastAsia="pl-PL"/>
        </w:rPr>
      </w:pPr>
      <w:r w:rsidRPr="00604BDD">
        <w:rPr>
          <w:rFonts w:eastAsia="Times New Roman" w:cstheme="minorHAnsi"/>
          <w:lang w:eastAsia="pl-PL"/>
        </w:rPr>
        <w:t>W przypadku nie dostarczenia przez Wykonawcę powyższego oświadczenia, Zamawiający jest uprawniony do wstrzymania się z zapłatą wynagrodzenia należnego Wykonawcy w</w:t>
      </w:r>
      <w:r w:rsidR="00696BEE" w:rsidRPr="00604BDD">
        <w:rPr>
          <w:rFonts w:eastAsia="Times New Roman" w:cstheme="minorHAnsi"/>
          <w:lang w:eastAsia="pl-PL"/>
        </w:rPr>
        <w:t> </w:t>
      </w:r>
      <w:r w:rsidRPr="00604BDD">
        <w:rPr>
          <w:rFonts w:eastAsia="Times New Roman" w:cstheme="minorHAnsi"/>
          <w:lang w:eastAsia="pl-PL"/>
        </w:rPr>
        <w:t>wysokości równej należności Podwykonawcy do dnia otrzymania oświadczenia Podwykonawcy, bez ponoszenia odpowiedzialności z tego tytułu.</w:t>
      </w:r>
    </w:p>
    <w:p w14:paraId="560691F9" w14:textId="77777777" w:rsidR="00FF4112" w:rsidRPr="00604BDD" w:rsidRDefault="00FF4112" w:rsidP="00FF4112">
      <w:pPr>
        <w:widowControl w:val="0"/>
        <w:numPr>
          <w:ilvl w:val="0"/>
          <w:numId w:val="19"/>
        </w:numPr>
        <w:suppressAutoHyphens/>
        <w:autoSpaceDE w:val="0"/>
        <w:spacing w:after="0" w:line="240" w:lineRule="auto"/>
        <w:ind w:left="426"/>
        <w:jc w:val="both"/>
        <w:rPr>
          <w:rFonts w:eastAsia="Times New Roman" w:cstheme="minorHAnsi"/>
          <w:lang w:eastAsia="pl-PL"/>
        </w:rPr>
      </w:pPr>
      <w:bookmarkStart w:id="5" w:name="_Hlk51061968"/>
      <w:r w:rsidRPr="00604BDD">
        <w:rPr>
          <w:rFonts w:eastAsia="Times New Roman" w:cstheme="minorHAnsi"/>
          <w:lang w:eastAsia="pl-PL"/>
        </w:rPr>
        <w:t xml:space="preserve">Zgodnie z art. 4 ust. 3 ustawy z dnia 9 listopada 2018 r. o elektronicznym fakturowaniu w zamówieniach publicznych, koncesjach na roboty budowlane lub usługi oraz partnerstwie publiczno-prywatnym (Dz.U. z 2018 r. poz. 2191 z </w:t>
      </w:r>
      <w:proofErr w:type="spellStart"/>
      <w:r w:rsidRPr="00604BDD">
        <w:rPr>
          <w:rFonts w:eastAsia="Times New Roman" w:cstheme="minorHAnsi"/>
          <w:lang w:eastAsia="pl-PL"/>
        </w:rPr>
        <w:t>późn</w:t>
      </w:r>
      <w:proofErr w:type="spellEnd"/>
      <w:r w:rsidRPr="00604BDD">
        <w:rPr>
          <w:rFonts w:eastAsia="Times New Roman" w:cstheme="minorHAnsi"/>
          <w:lang w:eastAsia="pl-PL"/>
        </w:rPr>
        <w:t>. zm.) Zamawiający informuje o wyłączeniu stosowania ustrukturyzowanych faktur elektronicznych</w:t>
      </w:r>
      <w:bookmarkEnd w:id="5"/>
      <w:r w:rsidRPr="00604BDD">
        <w:rPr>
          <w:rFonts w:eastAsia="Times New Roman" w:cstheme="minorHAnsi"/>
          <w:lang w:eastAsia="pl-PL"/>
        </w:rPr>
        <w:t>.</w:t>
      </w:r>
    </w:p>
    <w:p w14:paraId="6C09FB9C" w14:textId="77777777" w:rsidR="00FF4112" w:rsidRPr="00604BDD" w:rsidRDefault="00FF4112" w:rsidP="003E0ED0">
      <w:pPr>
        <w:widowControl w:val="0"/>
        <w:suppressAutoHyphens/>
        <w:autoSpaceDE w:val="0"/>
        <w:spacing w:after="0" w:line="240" w:lineRule="auto"/>
        <w:ind w:left="426"/>
        <w:jc w:val="both"/>
        <w:rPr>
          <w:rFonts w:eastAsia="Times New Roman" w:cstheme="minorHAnsi"/>
          <w:lang w:eastAsia="pl-PL"/>
        </w:rPr>
      </w:pPr>
    </w:p>
    <w:p w14:paraId="3D0DE8AB" w14:textId="5DB45F99" w:rsidR="00EC6515" w:rsidRPr="00604BDD" w:rsidRDefault="00EC6515" w:rsidP="00EC6515">
      <w:pPr>
        <w:widowControl w:val="0"/>
        <w:suppressAutoHyphens/>
        <w:autoSpaceDE w:val="0"/>
        <w:spacing w:after="0" w:line="240" w:lineRule="auto"/>
        <w:jc w:val="center"/>
        <w:rPr>
          <w:rFonts w:eastAsia="Times New Roman" w:cstheme="minorHAnsi"/>
          <w:lang w:eastAsia="zh-CN"/>
        </w:rPr>
      </w:pPr>
      <w:r w:rsidRPr="00604BDD">
        <w:rPr>
          <w:rFonts w:eastAsia="Times New Roman" w:cstheme="minorHAnsi"/>
          <w:lang w:eastAsia="zh-CN"/>
        </w:rPr>
        <w:t>§ 11</w:t>
      </w:r>
    </w:p>
    <w:p w14:paraId="59A3C495" w14:textId="77777777" w:rsidR="00EC6515" w:rsidRPr="00604BDD" w:rsidRDefault="00EC6515" w:rsidP="00EC6515">
      <w:pPr>
        <w:widowControl w:val="0"/>
        <w:suppressAutoHyphens/>
        <w:autoSpaceDE w:val="0"/>
        <w:spacing w:after="0" w:line="240" w:lineRule="auto"/>
        <w:jc w:val="center"/>
        <w:rPr>
          <w:rFonts w:eastAsia="Times New Roman" w:cstheme="minorHAnsi"/>
          <w:b/>
          <w:lang w:eastAsia="zh-CN"/>
        </w:rPr>
      </w:pPr>
      <w:r w:rsidRPr="00604BDD">
        <w:rPr>
          <w:rFonts w:eastAsia="Times New Roman" w:cstheme="minorHAnsi"/>
          <w:b/>
          <w:lang w:eastAsia="zh-CN"/>
        </w:rPr>
        <w:t xml:space="preserve">Gwarancja i rękojmia </w:t>
      </w:r>
    </w:p>
    <w:p w14:paraId="7AB972F9" w14:textId="77777777" w:rsidR="00EC6515" w:rsidRPr="00604BDD" w:rsidRDefault="00EC6515" w:rsidP="00EC6515">
      <w:pPr>
        <w:widowControl w:val="0"/>
        <w:suppressAutoHyphens/>
        <w:autoSpaceDE w:val="0"/>
        <w:spacing w:after="0" w:line="240" w:lineRule="auto"/>
        <w:jc w:val="center"/>
        <w:rPr>
          <w:rFonts w:eastAsia="Times New Roman" w:cstheme="minorHAnsi"/>
          <w:b/>
          <w:lang w:eastAsia="zh-CN"/>
        </w:rPr>
      </w:pPr>
    </w:p>
    <w:p w14:paraId="377CBB69" w14:textId="77777777" w:rsidR="00EC6515" w:rsidRPr="00604BDD" w:rsidRDefault="00EC6515" w:rsidP="00EC6515">
      <w:pPr>
        <w:widowControl w:val="0"/>
        <w:numPr>
          <w:ilvl w:val="0"/>
          <w:numId w:val="11"/>
        </w:numPr>
        <w:suppressAutoHyphens/>
        <w:autoSpaceDE w:val="0"/>
        <w:spacing w:after="0" w:line="240" w:lineRule="auto"/>
        <w:jc w:val="both"/>
        <w:rPr>
          <w:rFonts w:eastAsia="Times New Roman" w:cstheme="minorHAnsi"/>
          <w:lang w:eastAsia="zh-CN"/>
        </w:rPr>
      </w:pPr>
      <w:r w:rsidRPr="00604BDD">
        <w:rPr>
          <w:rFonts w:eastAsia="Times New Roman" w:cstheme="minorHAnsi"/>
          <w:lang w:eastAsia="zh-CN"/>
        </w:rPr>
        <w:t xml:space="preserve">Odpowiedzialność Wykonawcy z tytułu rękojmi za wady przedmiotu umowy wynosi pięć lat licząc od daty odbioru końcowego całego przedmiotu umowy . </w:t>
      </w:r>
    </w:p>
    <w:p w14:paraId="472E75D9" w14:textId="77777777" w:rsidR="00EC6515" w:rsidRPr="00604BDD" w:rsidRDefault="00EC6515" w:rsidP="00EC6515">
      <w:pPr>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both"/>
        <w:rPr>
          <w:rFonts w:eastAsia="Times New Roman" w:cstheme="minorHAnsi"/>
          <w:lang w:eastAsia="zh-CN"/>
        </w:rPr>
      </w:pPr>
      <w:r w:rsidRPr="00604BDD">
        <w:rPr>
          <w:rFonts w:eastAsia="Times New Roman" w:cstheme="minorHAnsi"/>
          <w:lang w:eastAsia="zh-CN"/>
        </w:rPr>
        <w:t xml:space="preserve">  Wykonawca udziela ponadto Zamawiającemu gwarancji na przedmiot umowy  na okres pięciu lat licząc od daty odbioru końcowego całego przedmiotu umowy, z wyjątkiem urządzeń, na które ich producenci udzielili dłuższego okresu gwarancji – według gwarancji producenta z zastrzeżeniem maksymalnego okresu- w przypadku oferowania przez producenta opcjonalnych okresów gwarancji.  </w:t>
      </w:r>
    </w:p>
    <w:p w14:paraId="5C6BE357" w14:textId="77777777" w:rsidR="00EC6515" w:rsidRPr="00604BDD" w:rsidRDefault="00EC6515" w:rsidP="00EC6515">
      <w:pPr>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both"/>
        <w:rPr>
          <w:rFonts w:eastAsia="Times New Roman" w:cstheme="minorHAnsi"/>
          <w:lang w:eastAsia="zh-CN"/>
        </w:rPr>
      </w:pPr>
      <w:r w:rsidRPr="00604BDD">
        <w:rPr>
          <w:rFonts w:eastAsia="Times New Roman" w:cstheme="minorHAnsi"/>
          <w:lang w:eastAsia="zh-CN"/>
        </w:rPr>
        <w:t xml:space="preserve">Uprawnienia z rękojmi przysługują Zamawiającemu niezależnie od uprawnień wynikających z gwarancji.  </w:t>
      </w:r>
    </w:p>
    <w:p w14:paraId="31FD74D2" w14:textId="77777777" w:rsidR="009B238C" w:rsidRPr="00604BDD" w:rsidRDefault="00EC6515" w:rsidP="00EC6515">
      <w:pPr>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both"/>
        <w:rPr>
          <w:rFonts w:eastAsia="Times New Roman" w:cstheme="minorHAnsi"/>
          <w:lang w:eastAsia="zh-CN"/>
        </w:rPr>
      </w:pPr>
      <w:r w:rsidRPr="00604BDD">
        <w:rPr>
          <w:rFonts w:eastAsia="Times New Roman" w:cstheme="minorHAnsi"/>
          <w:lang w:eastAsia="zh-CN"/>
        </w:rPr>
        <w:t>W przypadku ujawnienia w okresie rękojmi/gwarancji wad,  Zamawiający poinformuje o</w:t>
      </w:r>
      <w:r w:rsidR="00696BEE" w:rsidRPr="00604BDD">
        <w:rPr>
          <w:rFonts w:eastAsia="Times New Roman" w:cstheme="minorHAnsi"/>
          <w:lang w:eastAsia="zh-CN"/>
        </w:rPr>
        <w:t> </w:t>
      </w:r>
      <w:r w:rsidRPr="00604BDD">
        <w:rPr>
          <w:rFonts w:eastAsia="Times New Roman" w:cstheme="minorHAnsi"/>
          <w:lang w:eastAsia="zh-CN"/>
        </w:rPr>
        <w:t xml:space="preserve">tym Wykonawcę na piśmie, wyznaczając mu  termin do ich usunięcia. </w:t>
      </w:r>
    </w:p>
    <w:p w14:paraId="63776B90" w14:textId="77777777" w:rsidR="00EC6515" w:rsidRPr="00604BDD" w:rsidRDefault="00BF4D55" w:rsidP="00BF4D55">
      <w:pPr>
        <w:pStyle w:val="Akapitzlist"/>
        <w:numPr>
          <w:ilvl w:val="0"/>
          <w:numId w:val="11"/>
        </w:numPr>
        <w:spacing w:after="0"/>
        <w:jc w:val="both"/>
        <w:rPr>
          <w:rFonts w:eastAsia="Times New Roman" w:cstheme="minorHAnsi"/>
          <w:lang w:eastAsia="zh-CN"/>
        </w:rPr>
      </w:pPr>
      <w:r w:rsidRPr="00604BDD">
        <w:rPr>
          <w:rFonts w:eastAsia="Times New Roman" w:cstheme="minorHAnsi"/>
          <w:lang w:eastAsia="zh-CN"/>
        </w:rPr>
        <w:t xml:space="preserve">Wykonawca w dniu podpisania protokołu odbioru końcowego przekaże Zamawiającemu podpisany Dokument gwarancyjny co do jakości wykonania przedmiotu umowy. Wzór Dokumentu gwarancyjnego, którego podpisania będzie żądał Zamawiający stanowi Załącznik nr </w:t>
      </w:r>
      <w:r w:rsidR="00F2509B" w:rsidRPr="00604BDD">
        <w:rPr>
          <w:rFonts w:eastAsia="Times New Roman" w:cstheme="minorHAnsi"/>
          <w:lang w:eastAsia="zh-CN"/>
        </w:rPr>
        <w:t>4</w:t>
      </w:r>
      <w:r w:rsidRPr="00604BDD">
        <w:rPr>
          <w:rFonts w:eastAsia="Times New Roman" w:cstheme="minorHAnsi"/>
          <w:lang w:eastAsia="zh-CN"/>
        </w:rPr>
        <w:t xml:space="preserve"> do niniejszej umowy. Dokument gwarancyjny stanowić będzie załącznik do protokołu odbioru końcowego. Niezależnie od udzielonej gwarancji, Wykonawca dostarczy karty gwarancyjne producentów/dostawców poszczególnych  materiałów.</w:t>
      </w:r>
    </w:p>
    <w:p w14:paraId="776653E4" w14:textId="77777777" w:rsidR="00EC6515" w:rsidRPr="00604BDD" w:rsidRDefault="00EC6515" w:rsidP="00BF4D55">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both"/>
        <w:rPr>
          <w:rFonts w:eastAsia="Times New Roman" w:cstheme="minorHAnsi"/>
          <w:lang w:eastAsia="zh-CN"/>
        </w:rPr>
      </w:pPr>
      <w:r w:rsidRPr="00604BDD">
        <w:rPr>
          <w:rFonts w:eastAsia="Times New Roman" w:cstheme="minorHAnsi"/>
          <w:lang w:eastAsia="zh-CN"/>
        </w:rPr>
        <w:t xml:space="preserve">  W przypadku nieusunięcia przez Wykonawcę wad   w wyznaczonym przez  Zamawiającego terminie, Zamawiający może naliczyć karę umowną zgodnie z</w:t>
      </w:r>
      <w:r w:rsidR="00696BEE" w:rsidRPr="00604BDD">
        <w:rPr>
          <w:rFonts w:eastAsia="Times New Roman" w:cstheme="minorHAnsi"/>
          <w:lang w:eastAsia="zh-CN"/>
        </w:rPr>
        <w:t> </w:t>
      </w:r>
      <w:r w:rsidRPr="00604BDD">
        <w:rPr>
          <w:rFonts w:eastAsia="Times New Roman" w:cstheme="minorHAnsi"/>
          <w:lang w:eastAsia="zh-CN"/>
        </w:rPr>
        <w:t xml:space="preserve">postanowieniami   niniejszej umowy. </w:t>
      </w:r>
    </w:p>
    <w:p w14:paraId="2BAD5734" w14:textId="77777777" w:rsidR="00EC6515" w:rsidRPr="00604BDD" w:rsidRDefault="00EC6515" w:rsidP="00EC6515">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both"/>
        <w:rPr>
          <w:rFonts w:eastAsia="Times New Roman" w:cstheme="minorHAnsi"/>
          <w:lang w:eastAsia="zh-CN"/>
        </w:rPr>
      </w:pPr>
      <w:r w:rsidRPr="00604BDD">
        <w:rPr>
          <w:rFonts w:eastAsia="Times New Roman" w:cstheme="minorHAnsi"/>
          <w:lang w:eastAsia="zh-CN"/>
        </w:rPr>
        <w:t xml:space="preserve">  W przypadku niedotrzymania przez Wykonawcę terminu usunięcia wad, określonego w</w:t>
      </w:r>
      <w:r w:rsidR="00696BEE" w:rsidRPr="00604BDD">
        <w:rPr>
          <w:rFonts w:eastAsia="Times New Roman" w:cstheme="minorHAnsi"/>
          <w:lang w:eastAsia="zh-CN"/>
        </w:rPr>
        <w:t> </w:t>
      </w:r>
      <w:r w:rsidRPr="00604BDD">
        <w:rPr>
          <w:rFonts w:eastAsia="Times New Roman" w:cstheme="minorHAnsi"/>
          <w:lang w:eastAsia="zh-CN"/>
        </w:rPr>
        <w:t xml:space="preserve">ust.4, liczonego od dnia ich zgłoszenia, których usunięcia zażądał Zamawiający, Zamawiający może zlecić usunięcie tych wad innemu podmiotowi, a kosztami obciążyć Wykonawcę, bez ryzyka utraty gwarancji, rękojmi </w:t>
      </w:r>
      <w:r w:rsidRPr="00604BDD">
        <w:rPr>
          <w:rFonts w:eastAsia="Times New Roman" w:cstheme="minorHAnsi"/>
          <w:u w:val="single"/>
          <w:lang w:eastAsia="zh-CN"/>
        </w:rPr>
        <w:t>-</w:t>
      </w:r>
      <w:r w:rsidRPr="00604BDD">
        <w:rPr>
          <w:rFonts w:eastAsia="Times New Roman" w:cstheme="minorHAnsi"/>
          <w:lang w:eastAsia="zh-CN"/>
        </w:rPr>
        <w:t>lub skorzystać z innych uprawnień określonych w Kodeksie cywilnym.</w:t>
      </w:r>
    </w:p>
    <w:p w14:paraId="33F725A8" w14:textId="77777777" w:rsidR="00EC6515" w:rsidRPr="00604BDD" w:rsidRDefault="00EC6515" w:rsidP="00EC6515">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both"/>
        <w:rPr>
          <w:rFonts w:eastAsia="Times New Roman" w:cstheme="minorHAnsi"/>
          <w:lang w:eastAsia="zh-CN"/>
        </w:rPr>
      </w:pPr>
      <w:r w:rsidRPr="00604BDD">
        <w:rPr>
          <w:rFonts w:eastAsia="Times New Roman" w:cstheme="minorHAnsi"/>
          <w:lang w:eastAsia="zh-CN"/>
        </w:rPr>
        <w:t xml:space="preserve">  </w:t>
      </w:r>
      <w:r w:rsidRPr="00604BDD">
        <w:rPr>
          <w:rFonts w:eastAsia="Times New Roman" w:cstheme="minorHAnsi"/>
          <w:iCs/>
          <w:u w:val="single"/>
          <w:lang w:eastAsia="zh-CN"/>
        </w:rPr>
        <w:t>J</w:t>
      </w:r>
      <w:r w:rsidRPr="00604BDD">
        <w:rPr>
          <w:rFonts w:eastAsia="Times New Roman" w:cstheme="minorHAnsi"/>
          <w:lang w:eastAsia="zh-CN"/>
        </w:rPr>
        <w:t>eżeli wada lub usterka fizyczna elementu o dłuższym okresie gwarancji spowodowała uszkodzenie elementu, dla którego okres gwarancji już upłynął, Wykonawca zobowiązuje się do nieodpłatnego usunięcia wad i usterek w obu elementach.</w:t>
      </w:r>
    </w:p>
    <w:p w14:paraId="2B6C679D" w14:textId="77777777" w:rsidR="00EC6515" w:rsidRPr="00604BDD" w:rsidRDefault="00EC6515" w:rsidP="00CB1132">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both"/>
        <w:rPr>
          <w:rFonts w:eastAsia="Times New Roman" w:cstheme="minorHAnsi"/>
          <w:lang w:eastAsia="zh-CN"/>
        </w:rPr>
      </w:pPr>
      <w:r w:rsidRPr="00604BDD">
        <w:rPr>
          <w:rFonts w:eastAsia="Times New Roman" w:cstheme="minorHAnsi"/>
          <w:lang w:eastAsia="zh-CN"/>
        </w:rPr>
        <w:t xml:space="preserve">Jeżeli w ramach gwarancji  Wykonawca dokonał usunięcia  wad istotnych, termin gwarancji   biegnie na nowo od chwili usunięcia wady. W innych wypadkach  termin gwarancji  ulega </w:t>
      </w:r>
      <w:r w:rsidRPr="00604BDD">
        <w:rPr>
          <w:rFonts w:eastAsia="Times New Roman" w:cstheme="minorHAnsi"/>
          <w:lang w:eastAsia="zh-CN"/>
        </w:rPr>
        <w:lastRenderedPageBreak/>
        <w:t>przedłużeniu o okres w którym wada była usuwana,</w:t>
      </w:r>
      <w:r w:rsidRPr="00604BDD">
        <w:rPr>
          <w:rFonts w:eastAsia="Times New Roman" w:cstheme="minorHAnsi"/>
          <w:iCs/>
          <w:lang w:eastAsia="zh-CN"/>
        </w:rPr>
        <w:t xml:space="preserve"> </w:t>
      </w:r>
      <w:r w:rsidRPr="00604BDD">
        <w:rPr>
          <w:rFonts w:eastAsia="Times New Roman" w:cstheme="minorHAnsi"/>
          <w:lang w:eastAsia="zh-CN"/>
        </w:rPr>
        <w:t>licząc od dnia zawiadomienia Wykonawcy  o stwierdzeniu wad lub usterek.</w:t>
      </w:r>
    </w:p>
    <w:p w14:paraId="78CFB3BE" w14:textId="77777777" w:rsidR="00EC6515" w:rsidRPr="00604BDD" w:rsidRDefault="00EC6515" w:rsidP="00EC6515">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both"/>
        <w:rPr>
          <w:rFonts w:eastAsia="Times New Roman" w:cstheme="minorHAnsi"/>
          <w:lang w:eastAsia="zh-CN"/>
        </w:rPr>
      </w:pPr>
      <w:r w:rsidRPr="00604BDD">
        <w:rPr>
          <w:rFonts w:eastAsia="Times New Roman" w:cstheme="minorHAnsi"/>
          <w:lang w:eastAsia="zh-CN"/>
        </w:rPr>
        <w:t>Odpowiedzialność Wykonawcy z tytułu gwarancji i rękojmi obejmuje również roboty wykonane przez podwykonawców.</w:t>
      </w:r>
    </w:p>
    <w:p w14:paraId="532F8BB0" w14:textId="77777777" w:rsidR="00EC6515" w:rsidRPr="00604BDD" w:rsidRDefault="00EC6515" w:rsidP="00EC6515">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both"/>
        <w:rPr>
          <w:rFonts w:eastAsia="Times New Roman" w:cstheme="minorHAnsi"/>
          <w:lang w:eastAsia="zh-CN"/>
        </w:rPr>
      </w:pPr>
      <w:r w:rsidRPr="00604BDD">
        <w:rPr>
          <w:rFonts w:eastAsia="Times New Roman" w:cstheme="minorHAnsi"/>
          <w:lang w:eastAsia="zh-CN"/>
        </w:rPr>
        <w:t xml:space="preserve">Zamawiający może dochodzić roszczeń z tytułu rękojmi za wady/gwarancji także po upływie terminów o których mowa w ust.1 i 2, jeżeli Zamawiający reklamował wadę lub usterki przed upływem tych terminów. </w:t>
      </w:r>
    </w:p>
    <w:p w14:paraId="620ECEF4" w14:textId="77777777" w:rsidR="00CB1132" w:rsidRPr="00604BDD" w:rsidRDefault="00EC6515" w:rsidP="00617788">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both"/>
        <w:rPr>
          <w:rFonts w:eastAsia="Times New Roman" w:cstheme="minorHAnsi"/>
          <w:lang w:eastAsia="zh-CN"/>
        </w:rPr>
      </w:pPr>
      <w:r w:rsidRPr="00604BDD">
        <w:rPr>
          <w:rFonts w:eastAsia="Times New Roman" w:cstheme="minorHAnsi"/>
          <w:lang w:eastAsia="zh-CN"/>
        </w:rPr>
        <w:t>Data podpisania protokołu końcowego przedmiotu umowy będzie dniem początku biegu rękojmi i gwarancji dla wszystkich robót składających się na przedmiot umowy.</w:t>
      </w:r>
    </w:p>
    <w:p w14:paraId="6D2655AF" w14:textId="77777777" w:rsidR="00BF4D55" w:rsidRPr="00604BDD" w:rsidRDefault="00BF4D55" w:rsidP="00BF4D55">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both"/>
        <w:rPr>
          <w:rFonts w:eastAsia="Times New Roman" w:cstheme="minorHAnsi"/>
          <w:lang w:eastAsia="zh-CN"/>
        </w:rPr>
      </w:pPr>
      <w:r w:rsidRPr="00604BDD">
        <w:rPr>
          <w:rFonts w:eastAsia="Times New Roman" w:cstheme="minorHAnsi"/>
          <w:lang w:eastAsia="zh-CN"/>
        </w:rPr>
        <w:t>W przypadku przeniesienia własności obiektu w okresie trwania gwarancji na osobę trzecią, uprawnienia wynikające z gwarancji przechodzą na nabywcę niezależnie od zgody Wykonawcy.</w:t>
      </w:r>
    </w:p>
    <w:p w14:paraId="72B1FBC1" w14:textId="77777777" w:rsidR="00BF4D55" w:rsidRPr="00604BDD" w:rsidRDefault="00BF4D55" w:rsidP="00BF4D55">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both"/>
        <w:rPr>
          <w:rFonts w:eastAsia="Times New Roman" w:cstheme="minorHAnsi"/>
          <w:lang w:eastAsia="zh-CN"/>
        </w:rPr>
      </w:pPr>
      <w:r w:rsidRPr="00604BDD">
        <w:rPr>
          <w:rFonts w:eastAsia="Times New Roman" w:cstheme="minorHAnsi"/>
          <w:lang w:eastAsia="zh-CN"/>
        </w:rPr>
        <w:t>W sprawach dotyczących gwarancji i rękojmi na wykonany przedmiot umowy, nieuregulowanych odmiennie, zastosowanie znajdują przepisy Kodeksu Cywilnego o gwarancji jakości dla umowy sprzedaży i przepisy Kodeksu Cywilnego o rękojmi.</w:t>
      </w:r>
    </w:p>
    <w:p w14:paraId="31140B95" w14:textId="77777777" w:rsidR="00BF4D55" w:rsidRPr="00604BDD" w:rsidRDefault="00BF4D55" w:rsidP="00BF4D55">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both"/>
        <w:rPr>
          <w:rFonts w:eastAsia="Times New Roman" w:cstheme="minorHAnsi"/>
          <w:lang w:eastAsia="zh-CN"/>
        </w:rPr>
      </w:pPr>
      <w:r w:rsidRPr="00604BDD">
        <w:rPr>
          <w:rFonts w:eastAsia="Times New Roman" w:cstheme="minorHAnsi"/>
          <w:lang w:eastAsia="zh-CN"/>
        </w:rPr>
        <w:t>Strony przyjmują, że niniejsza umowa, w zakresie udzielonej gwarancji i jej warunków, zastępuje dokumenty gwarancyjne, jeżeli Wykonawca wbrew ciążącemu na nim obowiązkowi, nie dołączył w chwili odbioru końcowego Dokumentu gwarancyjnego o którym mowa w ust.5 lub dodatkowych dokumentów gwarancyjnych. Postanowienia dokumentów gwarancyjnych wystawionych przez Wykonawcę niezgodne z niniejszą umową lub chociażby mniej korzystne dla Zamawiającego nie będą miały zastosowania. W tym przypadku stosuje się postanowienia niniejszej umowy</w:t>
      </w:r>
    </w:p>
    <w:p w14:paraId="690D1F54" w14:textId="77777777" w:rsidR="00AA5B65" w:rsidRPr="00604BDD" w:rsidRDefault="00AA5B65" w:rsidP="00FF4FE2">
      <w:pPr>
        <w:widowControl w:val="0"/>
        <w:suppressAutoHyphens/>
        <w:autoSpaceDE w:val="0"/>
        <w:spacing w:after="0" w:line="240" w:lineRule="auto"/>
        <w:rPr>
          <w:rFonts w:eastAsia="Times New Roman" w:cstheme="minorHAnsi"/>
          <w:lang w:eastAsia="zh-CN"/>
        </w:rPr>
      </w:pPr>
    </w:p>
    <w:p w14:paraId="5D593589" w14:textId="77777777" w:rsidR="004307FA" w:rsidRPr="00604BDD" w:rsidRDefault="004307FA" w:rsidP="00EC6515">
      <w:pPr>
        <w:widowControl w:val="0"/>
        <w:suppressAutoHyphens/>
        <w:autoSpaceDE w:val="0"/>
        <w:spacing w:after="0" w:line="240" w:lineRule="auto"/>
        <w:jc w:val="center"/>
        <w:rPr>
          <w:rFonts w:eastAsia="Times New Roman" w:cstheme="minorHAnsi"/>
          <w:lang w:eastAsia="zh-CN"/>
        </w:rPr>
      </w:pPr>
    </w:p>
    <w:p w14:paraId="3777CF4E" w14:textId="46419761" w:rsidR="00EC6515" w:rsidRPr="00604BDD" w:rsidRDefault="00EC6515" w:rsidP="00EC6515">
      <w:pPr>
        <w:widowControl w:val="0"/>
        <w:suppressAutoHyphens/>
        <w:autoSpaceDE w:val="0"/>
        <w:spacing w:after="0" w:line="240" w:lineRule="auto"/>
        <w:jc w:val="center"/>
        <w:rPr>
          <w:rFonts w:eastAsia="Times New Roman" w:cstheme="minorHAnsi"/>
          <w:lang w:eastAsia="zh-CN"/>
        </w:rPr>
      </w:pPr>
      <w:r w:rsidRPr="00604BDD">
        <w:rPr>
          <w:rFonts w:eastAsia="Times New Roman" w:cstheme="minorHAnsi"/>
          <w:lang w:eastAsia="zh-CN"/>
        </w:rPr>
        <w:t>§ 12</w:t>
      </w:r>
    </w:p>
    <w:p w14:paraId="0A58AB7F" w14:textId="77777777" w:rsidR="00EC6515" w:rsidRPr="00604BDD" w:rsidRDefault="00EC6515" w:rsidP="00EC6515">
      <w:pPr>
        <w:widowControl w:val="0"/>
        <w:suppressAutoHyphens/>
        <w:autoSpaceDE w:val="0"/>
        <w:spacing w:after="0" w:line="240" w:lineRule="auto"/>
        <w:jc w:val="center"/>
        <w:rPr>
          <w:rFonts w:eastAsia="Times New Roman" w:cstheme="minorHAnsi"/>
          <w:b/>
          <w:lang w:eastAsia="zh-CN"/>
        </w:rPr>
      </w:pPr>
      <w:r w:rsidRPr="00604BDD">
        <w:rPr>
          <w:rFonts w:eastAsia="Times New Roman" w:cstheme="minorHAnsi"/>
          <w:b/>
          <w:lang w:eastAsia="zh-CN"/>
        </w:rPr>
        <w:t>Kary umowne</w:t>
      </w:r>
    </w:p>
    <w:p w14:paraId="06B7D78B" w14:textId="77777777" w:rsidR="00EC6515" w:rsidRPr="00604BDD" w:rsidRDefault="00EC6515" w:rsidP="00EC6515">
      <w:pPr>
        <w:widowControl w:val="0"/>
        <w:suppressAutoHyphens/>
        <w:autoSpaceDE w:val="0"/>
        <w:spacing w:after="0" w:line="240" w:lineRule="auto"/>
        <w:jc w:val="center"/>
        <w:rPr>
          <w:rFonts w:eastAsia="Times New Roman" w:cstheme="minorHAnsi"/>
          <w:b/>
          <w:lang w:eastAsia="zh-CN"/>
        </w:rPr>
      </w:pPr>
    </w:p>
    <w:p w14:paraId="55D4B002" w14:textId="77777777" w:rsidR="00EC6515" w:rsidRPr="00604BDD" w:rsidRDefault="00EC6515" w:rsidP="00EC6515">
      <w:pPr>
        <w:widowControl w:val="0"/>
        <w:numPr>
          <w:ilvl w:val="0"/>
          <w:numId w:val="25"/>
        </w:numPr>
        <w:tabs>
          <w:tab w:val="left" w:pos="426"/>
        </w:tabs>
        <w:suppressAutoHyphens/>
        <w:autoSpaceDE w:val="0"/>
        <w:spacing w:after="0" w:line="240" w:lineRule="auto"/>
        <w:ind w:hanging="720"/>
        <w:jc w:val="both"/>
        <w:rPr>
          <w:rFonts w:eastAsia="Times New Roman" w:cstheme="minorHAnsi"/>
          <w:lang w:eastAsia="zh-CN"/>
        </w:rPr>
      </w:pPr>
      <w:r w:rsidRPr="00604BDD">
        <w:rPr>
          <w:rFonts w:eastAsia="Times New Roman" w:cstheme="minorHAnsi"/>
          <w:lang w:eastAsia="zh-CN"/>
        </w:rPr>
        <w:t xml:space="preserve">Strony postanawiają, że obowiązującą je formą odszkodowania stanowią kary umowne. </w:t>
      </w:r>
    </w:p>
    <w:p w14:paraId="5B7125A0" w14:textId="77777777" w:rsidR="00EC6515" w:rsidRPr="00604BDD" w:rsidRDefault="00EC6515" w:rsidP="00EC6515">
      <w:pPr>
        <w:widowControl w:val="0"/>
        <w:numPr>
          <w:ilvl w:val="0"/>
          <w:numId w:val="25"/>
        </w:numPr>
        <w:tabs>
          <w:tab w:val="left" w:pos="426"/>
        </w:tabs>
        <w:suppressAutoHyphens/>
        <w:autoSpaceDE w:val="0"/>
        <w:spacing w:after="0" w:line="240" w:lineRule="auto"/>
        <w:ind w:hanging="720"/>
        <w:jc w:val="both"/>
        <w:rPr>
          <w:rFonts w:eastAsia="Times New Roman" w:cstheme="minorHAnsi"/>
          <w:lang w:eastAsia="zh-CN"/>
        </w:rPr>
      </w:pPr>
      <w:r w:rsidRPr="00604BDD">
        <w:rPr>
          <w:rFonts w:eastAsia="Times New Roman" w:cstheme="minorHAnsi"/>
          <w:lang w:eastAsia="zh-CN"/>
        </w:rPr>
        <w:t xml:space="preserve">Kary te będą naliczane w następujących przypadkach i  wysokościach : </w:t>
      </w:r>
    </w:p>
    <w:p w14:paraId="1EBD505B" w14:textId="77777777" w:rsidR="00EC6515" w:rsidRPr="00604BDD" w:rsidRDefault="00EC6515" w:rsidP="00EC6515">
      <w:pPr>
        <w:widowControl w:val="0"/>
        <w:suppressAutoHyphens/>
        <w:autoSpaceDE w:val="0"/>
        <w:spacing w:after="0" w:line="240" w:lineRule="auto"/>
        <w:ind w:left="426"/>
        <w:jc w:val="both"/>
        <w:rPr>
          <w:rFonts w:eastAsia="Times New Roman" w:cstheme="minorHAnsi"/>
          <w:lang w:eastAsia="zh-CN"/>
        </w:rPr>
      </w:pPr>
      <w:r w:rsidRPr="00604BDD">
        <w:rPr>
          <w:rFonts w:eastAsia="Times New Roman" w:cstheme="minorHAnsi"/>
          <w:lang w:eastAsia="zh-CN"/>
        </w:rPr>
        <w:t xml:space="preserve">1)  Wykonawca zobowiązany jest do zapłaty Zamawiającemu kar umownych : </w:t>
      </w:r>
    </w:p>
    <w:p w14:paraId="5FC075BE" w14:textId="77777777" w:rsidR="00EC6515" w:rsidRPr="00604BDD" w:rsidRDefault="00EC6515" w:rsidP="00EC6515">
      <w:pPr>
        <w:widowControl w:val="0"/>
        <w:numPr>
          <w:ilvl w:val="0"/>
          <w:numId w:val="27"/>
        </w:numPr>
        <w:suppressAutoHyphens/>
        <w:autoSpaceDE w:val="0"/>
        <w:spacing w:after="0" w:line="240" w:lineRule="auto"/>
        <w:ind w:left="851" w:hanging="284"/>
        <w:jc w:val="both"/>
        <w:rPr>
          <w:rFonts w:eastAsia="Times New Roman" w:cstheme="minorHAnsi"/>
          <w:lang w:eastAsia="zh-CN"/>
        </w:rPr>
      </w:pPr>
      <w:r w:rsidRPr="00604BDD">
        <w:rPr>
          <w:rFonts w:eastAsia="Times New Roman" w:cstheme="minorHAnsi"/>
          <w:lang w:eastAsia="zh-CN"/>
        </w:rPr>
        <w:t xml:space="preserve">za zwłokę w wykonaniu przedmiotu zamówienia w wysokości 0,1 % wynagrodzenia ustalonego w umowie brutto za każdy dzień zwłoki licząc od umownego terminu jego realizacji, do wysokości 10% wynagrodzenia umownego brutto, </w:t>
      </w:r>
    </w:p>
    <w:p w14:paraId="7571ED2F" w14:textId="77777777" w:rsidR="00EC6515" w:rsidRPr="00604BDD" w:rsidRDefault="00EC6515" w:rsidP="00EC6515">
      <w:pPr>
        <w:widowControl w:val="0"/>
        <w:numPr>
          <w:ilvl w:val="0"/>
          <w:numId w:val="27"/>
        </w:numPr>
        <w:suppressAutoHyphens/>
        <w:autoSpaceDE w:val="0"/>
        <w:spacing w:after="0" w:line="240" w:lineRule="auto"/>
        <w:ind w:left="851" w:hanging="284"/>
        <w:jc w:val="both"/>
        <w:rPr>
          <w:rFonts w:eastAsia="Times New Roman" w:cstheme="minorHAnsi"/>
          <w:lang w:eastAsia="zh-CN"/>
        </w:rPr>
      </w:pPr>
      <w:r w:rsidRPr="00604BDD">
        <w:rPr>
          <w:rFonts w:eastAsia="Times New Roman" w:cstheme="minorHAnsi"/>
          <w:lang w:eastAsia="zh-CN"/>
        </w:rPr>
        <w:t xml:space="preserve">za zwłokę w usunięciu wad stwierdzonych przy odbiorze lub w okresie rękojmi/gwarancji w wysokości 0,1 % wynagrodzenia umownego brutto za każdy dzień zwłoki, licząc od dnia wyznaczonego na usunięcie wad, do wysokości 10% wynagrodzenia umownego brutto,  </w:t>
      </w:r>
    </w:p>
    <w:p w14:paraId="2EA52B3F" w14:textId="77777777" w:rsidR="00EC6515" w:rsidRPr="00604BDD" w:rsidRDefault="00EC6515" w:rsidP="00EC6515">
      <w:pPr>
        <w:widowControl w:val="0"/>
        <w:numPr>
          <w:ilvl w:val="0"/>
          <w:numId w:val="27"/>
        </w:numPr>
        <w:suppressAutoHyphens/>
        <w:autoSpaceDE w:val="0"/>
        <w:spacing w:after="0" w:line="240" w:lineRule="auto"/>
        <w:ind w:left="851" w:hanging="284"/>
        <w:jc w:val="both"/>
        <w:rPr>
          <w:rFonts w:eastAsia="Times New Roman" w:cstheme="minorHAnsi"/>
          <w:lang w:eastAsia="zh-CN"/>
        </w:rPr>
      </w:pPr>
      <w:r w:rsidRPr="00604BDD">
        <w:rPr>
          <w:rFonts w:eastAsia="Times New Roman" w:cstheme="minorHAnsi"/>
          <w:lang w:eastAsia="zh-CN"/>
        </w:rPr>
        <w:t>za odstąpienie przez Zamawiającego od umowy z przyczyn za które odpowiedzialność ponosi Wykonawca -  w wysokości 10 % wynagrodzenia umownego brutto.</w:t>
      </w:r>
    </w:p>
    <w:p w14:paraId="1178DD71" w14:textId="77777777" w:rsidR="00EC6515" w:rsidRPr="00604BDD" w:rsidRDefault="00EC6515" w:rsidP="00EC6515">
      <w:pPr>
        <w:widowControl w:val="0"/>
        <w:suppressAutoHyphens/>
        <w:autoSpaceDE w:val="0"/>
        <w:spacing w:after="0" w:line="240" w:lineRule="auto"/>
        <w:ind w:left="426"/>
        <w:jc w:val="both"/>
        <w:rPr>
          <w:rFonts w:eastAsia="Times New Roman" w:cstheme="minorHAnsi"/>
          <w:lang w:eastAsia="zh-CN"/>
        </w:rPr>
      </w:pPr>
      <w:r w:rsidRPr="00604BDD">
        <w:rPr>
          <w:rFonts w:eastAsia="Times New Roman" w:cstheme="minorHAnsi"/>
          <w:lang w:eastAsia="zh-CN"/>
        </w:rPr>
        <w:t xml:space="preserve"> 2)  Zamawiający zapłaci Wykonawcy kary umowne: </w:t>
      </w:r>
    </w:p>
    <w:p w14:paraId="30FC8BD8" w14:textId="77777777" w:rsidR="00EC6515" w:rsidRPr="00604BDD" w:rsidRDefault="00EC6515" w:rsidP="00EC6515">
      <w:pPr>
        <w:widowControl w:val="0"/>
        <w:numPr>
          <w:ilvl w:val="0"/>
          <w:numId w:val="28"/>
        </w:numPr>
        <w:suppressAutoHyphens/>
        <w:autoSpaceDE w:val="0"/>
        <w:spacing w:after="0" w:line="240" w:lineRule="auto"/>
        <w:ind w:left="851" w:hanging="284"/>
        <w:jc w:val="both"/>
        <w:rPr>
          <w:rFonts w:eastAsia="Times New Roman" w:cstheme="minorHAnsi"/>
          <w:lang w:eastAsia="zh-CN"/>
        </w:rPr>
      </w:pPr>
      <w:r w:rsidRPr="00604BDD">
        <w:rPr>
          <w:rFonts w:eastAsia="Times New Roman" w:cstheme="minorHAnsi"/>
          <w:lang w:eastAsia="zh-CN"/>
        </w:rPr>
        <w:t>Za odstąpienie przez Wykonawcę od umowy z przyczyn za które odpowiedzialność ponosi Zamawiający -  w wysokości 10 % wynagrodzenia umownego brutto.</w:t>
      </w:r>
    </w:p>
    <w:p w14:paraId="638DBAFA" w14:textId="77777777" w:rsidR="00EC6515" w:rsidRPr="00604BDD" w:rsidRDefault="00EC6515" w:rsidP="00EC6515">
      <w:pPr>
        <w:suppressAutoHyphens/>
        <w:spacing w:after="0" w:line="240" w:lineRule="auto"/>
        <w:ind w:left="284" w:hanging="284"/>
        <w:jc w:val="both"/>
        <w:rPr>
          <w:rFonts w:eastAsia="Times New Roman" w:cstheme="minorHAnsi"/>
          <w:lang w:eastAsia="zh-CN"/>
        </w:rPr>
      </w:pPr>
      <w:r w:rsidRPr="00604BDD">
        <w:rPr>
          <w:rFonts w:eastAsia="Times New Roman" w:cstheme="minorHAnsi"/>
          <w:lang w:eastAsia="zh-CN"/>
        </w:rPr>
        <w:t>3.  Kary umowne o których mowa w ust.2 pkt 1) są naliczane  niezależnie od siebie i podlegają kumulacji.</w:t>
      </w:r>
    </w:p>
    <w:p w14:paraId="4F4AFD09" w14:textId="77777777" w:rsidR="00EC6515" w:rsidRPr="00604BDD" w:rsidRDefault="00EC6515" w:rsidP="00EC6515">
      <w:pPr>
        <w:suppressAutoHyphens/>
        <w:spacing w:after="0" w:line="240" w:lineRule="auto"/>
        <w:ind w:left="284" w:hanging="284"/>
        <w:jc w:val="both"/>
        <w:rPr>
          <w:rFonts w:eastAsia="Times New Roman" w:cstheme="minorHAnsi"/>
          <w:lang w:eastAsia="zh-CN"/>
        </w:rPr>
      </w:pPr>
      <w:r w:rsidRPr="00604BDD">
        <w:rPr>
          <w:rFonts w:eastAsia="Times New Roman" w:cstheme="minorHAnsi"/>
          <w:lang w:eastAsia="zh-CN"/>
        </w:rPr>
        <w:t xml:space="preserve">4.  Zamawiający ma prawo naliczania kar umownych o których mowa w ust.2 pkt 1a) i 1b)  niezależnie od skorzystania z prawa odstąpienia od umowy z powodu tych samych okoliczności które były podstawą naliczenia kar i niezależnie od naliczenia kary, o której mowa w ust.2 pkt 1c). </w:t>
      </w:r>
    </w:p>
    <w:p w14:paraId="0ADA118C" w14:textId="79B6DF67" w:rsidR="00EC6515" w:rsidRPr="00604BDD" w:rsidRDefault="00EC6515" w:rsidP="00EC6515">
      <w:pPr>
        <w:widowControl w:val="0"/>
        <w:suppressAutoHyphens/>
        <w:autoSpaceDE w:val="0"/>
        <w:spacing w:after="0" w:line="240" w:lineRule="auto"/>
        <w:ind w:left="284" w:hanging="284"/>
        <w:jc w:val="both"/>
        <w:rPr>
          <w:rFonts w:eastAsia="Times New Roman" w:cstheme="minorHAnsi"/>
          <w:lang w:eastAsia="zh-CN"/>
        </w:rPr>
      </w:pPr>
      <w:r w:rsidRPr="00604BDD">
        <w:rPr>
          <w:rFonts w:eastAsia="Times New Roman" w:cstheme="minorHAnsi"/>
          <w:lang w:eastAsia="zh-CN"/>
        </w:rPr>
        <w:t xml:space="preserve">5. Kary umowne określone w § 12 ust. 2 pkt 2 nie będą naliczane w przypadku odstąpienia przez Zamawiającego od umowy z przyczyn określonych w art. </w:t>
      </w:r>
      <w:r w:rsidR="00F730FC" w:rsidRPr="00604BDD">
        <w:rPr>
          <w:rFonts w:eastAsia="Times New Roman" w:cstheme="minorHAnsi"/>
          <w:lang w:eastAsia="zh-CN"/>
        </w:rPr>
        <w:t>456</w:t>
      </w:r>
      <w:r w:rsidRPr="00604BDD">
        <w:rPr>
          <w:rFonts w:eastAsia="Times New Roman" w:cstheme="minorHAnsi"/>
          <w:lang w:eastAsia="zh-CN"/>
        </w:rPr>
        <w:t xml:space="preserve"> Ustawy Prawo zamówień publicznych.</w:t>
      </w:r>
    </w:p>
    <w:p w14:paraId="6ADFE214" w14:textId="77777777" w:rsidR="00EC6515" w:rsidRPr="00604BDD" w:rsidRDefault="00EC6515" w:rsidP="00EC6515">
      <w:pPr>
        <w:widowControl w:val="0"/>
        <w:suppressAutoHyphens/>
        <w:autoSpaceDE w:val="0"/>
        <w:spacing w:after="0" w:line="240" w:lineRule="auto"/>
        <w:ind w:left="284" w:hanging="284"/>
        <w:jc w:val="both"/>
        <w:rPr>
          <w:rFonts w:eastAsia="Times New Roman" w:cstheme="minorHAnsi"/>
          <w:lang w:eastAsia="zh-CN"/>
        </w:rPr>
      </w:pPr>
      <w:r w:rsidRPr="00604BDD">
        <w:rPr>
          <w:rFonts w:eastAsia="Times New Roman" w:cstheme="minorHAnsi"/>
          <w:lang w:eastAsia="zh-CN"/>
        </w:rPr>
        <w:t xml:space="preserve">6. Naliczone kary umowne mogą zostać potrącone przez Zamawiającego z należności Wykonawcy wynikających z faktur VAT przesłanych przez Wykonawcę do zapłaty za roboty objęte niniejszą umową. </w:t>
      </w:r>
    </w:p>
    <w:p w14:paraId="29F0F847" w14:textId="77777777" w:rsidR="00EC6515" w:rsidRPr="00604BDD" w:rsidRDefault="00EC6515" w:rsidP="00EC6515">
      <w:pPr>
        <w:suppressAutoHyphens/>
        <w:spacing w:after="0" w:line="240" w:lineRule="auto"/>
        <w:ind w:left="360" w:hanging="76"/>
        <w:rPr>
          <w:rFonts w:eastAsia="Times New Roman" w:cstheme="minorHAnsi"/>
          <w:lang w:eastAsia="zh-CN"/>
        </w:rPr>
      </w:pPr>
      <w:r w:rsidRPr="00604BDD">
        <w:rPr>
          <w:rFonts w:eastAsia="Times New Roman" w:cstheme="minorHAnsi"/>
          <w:lang w:eastAsia="zh-CN"/>
        </w:rPr>
        <w:t xml:space="preserve">Wykonawca wyraża zgodę na potrącanie kar umownych z przysługującego mu wynagrodzenia– bez uprzedniego wezwania do zapłaty. </w:t>
      </w:r>
    </w:p>
    <w:p w14:paraId="1C717B8F" w14:textId="77777777" w:rsidR="00EC6515" w:rsidRPr="00604BDD" w:rsidRDefault="00EC6515" w:rsidP="00EC6515">
      <w:pPr>
        <w:widowControl w:val="0"/>
        <w:suppressAutoHyphens/>
        <w:autoSpaceDE w:val="0"/>
        <w:spacing w:after="0" w:line="240" w:lineRule="auto"/>
        <w:ind w:left="284" w:hanging="284"/>
        <w:jc w:val="both"/>
        <w:rPr>
          <w:rFonts w:eastAsia="Times New Roman" w:cstheme="minorHAnsi"/>
          <w:lang w:eastAsia="zh-CN"/>
        </w:rPr>
      </w:pPr>
      <w:r w:rsidRPr="00604BDD">
        <w:rPr>
          <w:rFonts w:eastAsia="Times New Roman" w:cstheme="minorHAnsi"/>
          <w:lang w:eastAsia="zh-CN"/>
        </w:rPr>
        <w:t xml:space="preserve">7. Strony zastrzegają sobie prawo dochodzenia odszkodowania uzupełniającego, przenoszącego  </w:t>
      </w:r>
      <w:r w:rsidRPr="00604BDD">
        <w:rPr>
          <w:rFonts w:eastAsia="Times New Roman" w:cstheme="minorHAnsi"/>
          <w:lang w:eastAsia="zh-CN"/>
        </w:rPr>
        <w:lastRenderedPageBreak/>
        <w:t>wysokość kar umownych do wysokości rzeczywiście poniesionej szkody.</w:t>
      </w:r>
    </w:p>
    <w:p w14:paraId="489DE687" w14:textId="77777777" w:rsidR="00EC6515" w:rsidRPr="00604BDD" w:rsidRDefault="00EC6515" w:rsidP="00EC6515">
      <w:pPr>
        <w:widowControl w:val="0"/>
        <w:suppressAutoHyphens/>
        <w:autoSpaceDE w:val="0"/>
        <w:spacing w:after="0" w:line="240" w:lineRule="auto"/>
        <w:ind w:left="284" w:hanging="284"/>
        <w:jc w:val="both"/>
        <w:rPr>
          <w:rFonts w:eastAsia="Times New Roman" w:cstheme="minorHAnsi"/>
          <w:lang w:eastAsia="zh-CN"/>
        </w:rPr>
      </w:pPr>
      <w:r w:rsidRPr="00604BDD">
        <w:rPr>
          <w:rFonts w:eastAsia="Times New Roman" w:cstheme="minorHAnsi"/>
          <w:lang w:eastAsia="zh-CN"/>
        </w:rPr>
        <w:t>.</w:t>
      </w:r>
    </w:p>
    <w:p w14:paraId="6CA1B11E" w14:textId="77777777" w:rsidR="00EC6515" w:rsidRPr="00604BDD" w:rsidRDefault="00EC6515" w:rsidP="00EC6515">
      <w:pPr>
        <w:widowControl w:val="0"/>
        <w:suppressAutoHyphens/>
        <w:autoSpaceDE w:val="0"/>
        <w:spacing w:after="0" w:line="240" w:lineRule="auto"/>
        <w:jc w:val="center"/>
        <w:rPr>
          <w:rFonts w:eastAsia="Times New Roman" w:cstheme="minorHAnsi"/>
          <w:lang w:eastAsia="zh-CN"/>
        </w:rPr>
      </w:pPr>
    </w:p>
    <w:p w14:paraId="1214B134" w14:textId="77777777" w:rsidR="00EC6515" w:rsidRPr="00604BDD" w:rsidRDefault="00EC6515" w:rsidP="00EC6515">
      <w:pPr>
        <w:widowControl w:val="0"/>
        <w:suppressAutoHyphens/>
        <w:autoSpaceDE w:val="0"/>
        <w:spacing w:after="0" w:line="240" w:lineRule="auto"/>
        <w:jc w:val="center"/>
        <w:rPr>
          <w:rFonts w:eastAsia="Times New Roman" w:cstheme="minorHAnsi"/>
          <w:lang w:eastAsia="zh-CN"/>
        </w:rPr>
      </w:pPr>
      <w:r w:rsidRPr="00604BDD">
        <w:rPr>
          <w:rFonts w:eastAsia="Times New Roman" w:cstheme="minorHAnsi"/>
          <w:lang w:eastAsia="zh-CN"/>
        </w:rPr>
        <w:t>§ 13</w:t>
      </w:r>
    </w:p>
    <w:p w14:paraId="3EDEE18C" w14:textId="77777777" w:rsidR="00EC6515" w:rsidRPr="00604BDD" w:rsidRDefault="00EC6515" w:rsidP="00EC6515">
      <w:pPr>
        <w:widowControl w:val="0"/>
        <w:suppressAutoHyphens/>
        <w:autoSpaceDE w:val="0"/>
        <w:spacing w:after="0" w:line="240" w:lineRule="auto"/>
        <w:jc w:val="center"/>
        <w:rPr>
          <w:rFonts w:eastAsia="Times New Roman" w:cstheme="minorHAnsi"/>
          <w:b/>
          <w:lang w:eastAsia="zh-CN"/>
        </w:rPr>
      </w:pPr>
      <w:r w:rsidRPr="00604BDD">
        <w:rPr>
          <w:rFonts w:eastAsia="Times New Roman" w:cstheme="minorHAnsi"/>
          <w:b/>
          <w:lang w:eastAsia="zh-CN"/>
        </w:rPr>
        <w:t>Odstąpienie od umowy</w:t>
      </w:r>
    </w:p>
    <w:p w14:paraId="077F808B" w14:textId="77777777" w:rsidR="00EC6515" w:rsidRPr="00604BDD" w:rsidRDefault="00EC6515" w:rsidP="00EC6515">
      <w:pPr>
        <w:widowControl w:val="0"/>
        <w:suppressAutoHyphens/>
        <w:autoSpaceDE w:val="0"/>
        <w:spacing w:after="0" w:line="240" w:lineRule="auto"/>
        <w:jc w:val="center"/>
        <w:rPr>
          <w:rFonts w:eastAsia="Times New Roman" w:cstheme="minorHAnsi"/>
          <w:b/>
          <w:lang w:eastAsia="zh-CN"/>
        </w:rPr>
      </w:pPr>
    </w:p>
    <w:p w14:paraId="41730F51" w14:textId="77777777" w:rsidR="00EC6515" w:rsidRPr="00604BDD" w:rsidRDefault="00EC6515" w:rsidP="00EC6515">
      <w:pPr>
        <w:widowControl w:val="0"/>
        <w:numPr>
          <w:ilvl w:val="0"/>
          <w:numId w:val="7"/>
        </w:numPr>
        <w:tabs>
          <w:tab w:val="left" w:pos="360"/>
        </w:tabs>
        <w:suppressAutoHyphens/>
        <w:autoSpaceDE w:val="0"/>
        <w:spacing w:after="0" w:line="240" w:lineRule="auto"/>
        <w:jc w:val="both"/>
        <w:rPr>
          <w:rFonts w:eastAsia="Times New Roman" w:cstheme="minorHAnsi"/>
          <w:lang w:eastAsia="zh-CN"/>
        </w:rPr>
      </w:pPr>
      <w:r w:rsidRPr="00604BDD">
        <w:rPr>
          <w:rFonts w:eastAsia="Times New Roman" w:cstheme="minorHAnsi"/>
          <w:lang w:eastAsia="zh-CN"/>
        </w:rPr>
        <w:t xml:space="preserve">Oprócz przypadków określonych w Kodeksie cywilnym Zamawiającemu przysługuje prawo odstąpienia od umowy, w całości bądź w części, w następujących sytuacjach: </w:t>
      </w:r>
    </w:p>
    <w:p w14:paraId="761F6074" w14:textId="77777777" w:rsidR="00EC6515" w:rsidRPr="00604BDD" w:rsidRDefault="00EC6515" w:rsidP="00EC6515">
      <w:pPr>
        <w:widowControl w:val="0"/>
        <w:numPr>
          <w:ilvl w:val="1"/>
          <w:numId w:val="7"/>
        </w:numPr>
        <w:tabs>
          <w:tab w:val="left" w:pos="510"/>
        </w:tabs>
        <w:suppressAutoHyphens/>
        <w:autoSpaceDE w:val="0"/>
        <w:spacing w:after="0" w:line="240" w:lineRule="auto"/>
        <w:jc w:val="both"/>
        <w:rPr>
          <w:rFonts w:eastAsia="Times New Roman" w:cstheme="minorHAnsi"/>
          <w:lang w:eastAsia="zh-CN"/>
        </w:rPr>
      </w:pPr>
      <w:r w:rsidRPr="00604BDD">
        <w:rPr>
          <w:rFonts w:eastAsia="Times New Roman" w:cstheme="minorHAnsi"/>
          <w:lang w:eastAsia="zh-CN"/>
        </w:rPr>
        <w:t xml:space="preserve">w razie wystąpienia istotnej zmiany okoliczności  powodującej, że wykonanie umowy nie leży </w:t>
      </w:r>
    </w:p>
    <w:p w14:paraId="2CC42DAA" w14:textId="77777777" w:rsidR="00EC6515" w:rsidRPr="00604BDD" w:rsidRDefault="00EC6515" w:rsidP="00EC6515">
      <w:pPr>
        <w:widowControl w:val="0"/>
        <w:tabs>
          <w:tab w:val="left" w:pos="510"/>
        </w:tabs>
        <w:suppressAutoHyphens/>
        <w:autoSpaceDE w:val="0"/>
        <w:spacing w:after="0" w:line="240" w:lineRule="auto"/>
        <w:ind w:left="510"/>
        <w:jc w:val="both"/>
        <w:rPr>
          <w:rFonts w:eastAsia="Times New Roman" w:cstheme="minorHAnsi"/>
          <w:lang w:eastAsia="zh-CN"/>
        </w:rPr>
      </w:pPr>
      <w:r w:rsidRPr="00604BDD">
        <w:rPr>
          <w:rFonts w:eastAsia="Times New Roman" w:cstheme="minorHAnsi"/>
          <w:lang w:eastAsia="zh-CN"/>
        </w:rPr>
        <w:t xml:space="preserve">w interesie publicznym, czego nie można było przewidzieć w chwili  zawarcia umowy; odstąpienie od umowy w tym wypadku może  nastąpić w terminie 30 dni od powzięcia wiadomości o powyższych okolicznościach, </w:t>
      </w:r>
    </w:p>
    <w:p w14:paraId="7D189F68" w14:textId="77777777" w:rsidR="00EC6515" w:rsidRPr="00604BDD" w:rsidRDefault="00EC6515" w:rsidP="00EC6515">
      <w:pPr>
        <w:widowControl w:val="0"/>
        <w:numPr>
          <w:ilvl w:val="1"/>
          <w:numId w:val="7"/>
        </w:numPr>
        <w:tabs>
          <w:tab w:val="left" w:pos="510"/>
        </w:tabs>
        <w:suppressAutoHyphens/>
        <w:autoSpaceDE w:val="0"/>
        <w:spacing w:after="0" w:line="240" w:lineRule="auto"/>
        <w:jc w:val="both"/>
        <w:rPr>
          <w:rFonts w:eastAsia="Times New Roman" w:cstheme="minorHAnsi"/>
          <w:lang w:eastAsia="zh-CN"/>
        </w:rPr>
      </w:pPr>
      <w:r w:rsidRPr="00604BDD">
        <w:rPr>
          <w:rFonts w:eastAsia="Times New Roman" w:cstheme="minorHAnsi"/>
          <w:lang w:eastAsia="zh-CN"/>
        </w:rPr>
        <w:t xml:space="preserve">w stosunku do Wykonawcy wszczęto postępowanie upadłościowe, układowe lub likwidacyjne, nastąpi rozwiązanie  firmy Wykonawcy, </w:t>
      </w:r>
    </w:p>
    <w:p w14:paraId="34A85204" w14:textId="77777777" w:rsidR="00EC6515" w:rsidRPr="00604BDD" w:rsidRDefault="00EC6515" w:rsidP="00EC6515">
      <w:pPr>
        <w:widowControl w:val="0"/>
        <w:numPr>
          <w:ilvl w:val="1"/>
          <w:numId w:val="7"/>
        </w:numPr>
        <w:tabs>
          <w:tab w:val="left" w:pos="510"/>
        </w:tabs>
        <w:suppressAutoHyphens/>
        <w:autoSpaceDE w:val="0"/>
        <w:spacing w:after="0" w:line="240" w:lineRule="auto"/>
        <w:jc w:val="both"/>
        <w:rPr>
          <w:rFonts w:eastAsia="Times New Roman" w:cstheme="minorHAnsi"/>
          <w:lang w:eastAsia="zh-CN"/>
        </w:rPr>
      </w:pPr>
      <w:r w:rsidRPr="00604BDD">
        <w:rPr>
          <w:rFonts w:eastAsia="Times New Roman" w:cstheme="minorHAnsi"/>
          <w:lang w:eastAsia="zh-CN"/>
        </w:rPr>
        <w:t>Wykonawca przerwał realizację robót i nie realizuje ich przez okres 1 tygodnia,</w:t>
      </w:r>
    </w:p>
    <w:p w14:paraId="385F3966" w14:textId="77777777" w:rsidR="00EC6515" w:rsidRPr="00604BDD" w:rsidRDefault="00EC6515" w:rsidP="00EC6515">
      <w:pPr>
        <w:widowControl w:val="0"/>
        <w:numPr>
          <w:ilvl w:val="1"/>
          <w:numId w:val="7"/>
        </w:numPr>
        <w:tabs>
          <w:tab w:val="left" w:pos="510"/>
        </w:tabs>
        <w:suppressAutoHyphens/>
        <w:autoSpaceDE w:val="0"/>
        <w:spacing w:after="0" w:line="240" w:lineRule="auto"/>
        <w:jc w:val="both"/>
        <w:rPr>
          <w:rFonts w:eastAsia="Times New Roman" w:cstheme="minorHAnsi"/>
          <w:lang w:eastAsia="zh-CN"/>
        </w:rPr>
      </w:pPr>
      <w:r w:rsidRPr="00604BDD">
        <w:rPr>
          <w:rFonts w:eastAsia="Times New Roman" w:cstheme="minorHAnsi"/>
          <w:lang w:eastAsia="zh-CN"/>
        </w:rPr>
        <w:t xml:space="preserve"> Wykonawca bez uzasadnionych przyczyn nie rozpoczął robót i/lub nie kontynuuje ich pomimo dodatkowego wezwania Zamawiającego, </w:t>
      </w:r>
    </w:p>
    <w:p w14:paraId="3829BEA5" w14:textId="77777777" w:rsidR="00EC6515" w:rsidRPr="00604BDD" w:rsidRDefault="00EC6515" w:rsidP="00EC6515">
      <w:pPr>
        <w:widowControl w:val="0"/>
        <w:numPr>
          <w:ilvl w:val="1"/>
          <w:numId w:val="7"/>
        </w:numPr>
        <w:tabs>
          <w:tab w:val="left" w:pos="360"/>
          <w:tab w:val="left" w:pos="510"/>
        </w:tabs>
        <w:suppressAutoHyphens/>
        <w:autoSpaceDE w:val="0"/>
        <w:spacing w:after="0" w:line="240" w:lineRule="auto"/>
        <w:jc w:val="both"/>
        <w:rPr>
          <w:rFonts w:eastAsia="Times New Roman" w:cstheme="minorHAnsi"/>
          <w:lang w:eastAsia="zh-CN"/>
        </w:rPr>
      </w:pPr>
      <w:r w:rsidRPr="00604BDD">
        <w:rPr>
          <w:rFonts w:eastAsia="Times New Roman" w:cstheme="minorHAnsi"/>
          <w:lang w:eastAsia="zh-CN"/>
        </w:rPr>
        <w:t xml:space="preserve">jeżeli Wykonawca  nie wykonuje obowiązków wynikających z niniejszej umowy, </w:t>
      </w:r>
    </w:p>
    <w:p w14:paraId="34838972" w14:textId="77777777" w:rsidR="00EC6515" w:rsidRPr="00604BDD" w:rsidRDefault="00EC6515" w:rsidP="00EC6515">
      <w:pPr>
        <w:widowControl w:val="0"/>
        <w:numPr>
          <w:ilvl w:val="1"/>
          <w:numId w:val="7"/>
        </w:numPr>
        <w:tabs>
          <w:tab w:val="left" w:pos="360"/>
          <w:tab w:val="left" w:pos="510"/>
        </w:tabs>
        <w:suppressAutoHyphens/>
        <w:autoSpaceDE w:val="0"/>
        <w:spacing w:after="0" w:line="240" w:lineRule="auto"/>
        <w:jc w:val="both"/>
        <w:rPr>
          <w:rFonts w:eastAsia="Times New Roman" w:cstheme="minorHAnsi"/>
          <w:lang w:eastAsia="zh-CN"/>
        </w:rPr>
      </w:pPr>
      <w:r w:rsidRPr="00604BDD">
        <w:rPr>
          <w:rFonts w:eastAsia="Times New Roman" w:cstheme="minorHAnsi"/>
          <w:lang w:eastAsia="zh-CN"/>
        </w:rPr>
        <w:t>jeżeli Wykonawca narusza przepisy BHP, P.POŻ, pomimo uwag i wniosków inspektora nadzoru,</w:t>
      </w:r>
    </w:p>
    <w:p w14:paraId="353CBB86" w14:textId="77777777" w:rsidR="00EC6515" w:rsidRPr="00604BDD" w:rsidRDefault="00EC6515" w:rsidP="00EC6515">
      <w:pPr>
        <w:widowControl w:val="0"/>
        <w:numPr>
          <w:ilvl w:val="1"/>
          <w:numId w:val="7"/>
        </w:numPr>
        <w:tabs>
          <w:tab w:val="left" w:pos="360"/>
          <w:tab w:val="left" w:pos="510"/>
        </w:tabs>
        <w:suppressAutoHyphens/>
        <w:autoSpaceDE w:val="0"/>
        <w:spacing w:after="0" w:line="240" w:lineRule="auto"/>
        <w:jc w:val="both"/>
        <w:rPr>
          <w:rFonts w:eastAsia="Times New Roman" w:cstheme="minorHAnsi"/>
          <w:lang w:eastAsia="zh-CN"/>
        </w:rPr>
      </w:pPr>
      <w:r w:rsidRPr="00604BDD">
        <w:rPr>
          <w:rFonts w:eastAsia="Times New Roman" w:cstheme="minorHAnsi"/>
          <w:lang w:eastAsia="zh-CN"/>
        </w:rPr>
        <w:t>w przypadku określonym w § 8 ust.7,</w:t>
      </w:r>
    </w:p>
    <w:p w14:paraId="75F2C6BD" w14:textId="77777777" w:rsidR="00EC6515" w:rsidRPr="00604BDD" w:rsidRDefault="00EC6515" w:rsidP="00EC6515">
      <w:pPr>
        <w:widowControl w:val="0"/>
        <w:numPr>
          <w:ilvl w:val="1"/>
          <w:numId w:val="7"/>
        </w:numPr>
        <w:tabs>
          <w:tab w:val="left" w:pos="360"/>
          <w:tab w:val="left" w:pos="510"/>
        </w:tabs>
        <w:suppressAutoHyphens/>
        <w:autoSpaceDE w:val="0"/>
        <w:spacing w:after="0" w:line="240" w:lineRule="auto"/>
        <w:jc w:val="both"/>
        <w:rPr>
          <w:rFonts w:eastAsia="Times New Roman" w:cstheme="minorHAnsi"/>
          <w:lang w:eastAsia="zh-CN"/>
        </w:rPr>
      </w:pPr>
      <w:r w:rsidRPr="00604BDD">
        <w:rPr>
          <w:rFonts w:eastAsia="Times New Roman" w:cstheme="minorHAnsi"/>
          <w:lang w:eastAsia="zh-CN"/>
        </w:rPr>
        <w:t>jeżeli Wykonawca nie zakończy robót w terminie, o którym mowa w § 2 ust. 2,</w:t>
      </w:r>
    </w:p>
    <w:p w14:paraId="7DBF304D" w14:textId="77777777" w:rsidR="00EC6515" w:rsidRPr="00604BDD" w:rsidRDefault="00EC6515" w:rsidP="00EC6515">
      <w:pPr>
        <w:widowControl w:val="0"/>
        <w:numPr>
          <w:ilvl w:val="0"/>
          <w:numId w:val="7"/>
        </w:numPr>
        <w:tabs>
          <w:tab w:val="left" w:pos="360"/>
        </w:tabs>
        <w:suppressAutoHyphens/>
        <w:autoSpaceDE w:val="0"/>
        <w:spacing w:after="0" w:line="240" w:lineRule="auto"/>
        <w:jc w:val="both"/>
        <w:rPr>
          <w:rFonts w:eastAsia="Times New Roman" w:cstheme="minorHAnsi"/>
          <w:lang w:eastAsia="zh-CN"/>
        </w:rPr>
      </w:pPr>
      <w:r w:rsidRPr="00604BDD">
        <w:rPr>
          <w:rFonts w:eastAsia="Times New Roman" w:cstheme="minorHAnsi"/>
          <w:lang w:eastAsia="zh-CN"/>
        </w:rPr>
        <w:t xml:space="preserve">Odstąpienie od umowy powinno nastąpić w formie pisemnej pod  rygorem nieważności takiego oświadczenia i powinno zawierać uzasadnienie. </w:t>
      </w:r>
    </w:p>
    <w:p w14:paraId="2AACECB1" w14:textId="77777777" w:rsidR="00EC6515" w:rsidRPr="00604BDD" w:rsidRDefault="00EC6515" w:rsidP="00EC6515">
      <w:pPr>
        <w:widowControl w:val="0"/>
        <w:numPr>
          <w:ilvl w:val="0"/>
          <w:numId w:val="7"/>
        </w:numPr>
        <w:tabs>
          <w:tab w:val="left" w:pos="360"/>
        </w:tabs>
        <w:suppressAutoHyphens/>
        <w:autoSpaceDE w:val="0"/>
        <w:spacing w:after="0" w:line="240" w:lineRule="auto"/>
        <w:jc w:val="both"/>
        <w:rPr>
          <w:rFonts w:eastAsia="Times New Roman" w:cstheme="minorHAnsi"/>
          <w:lang w:eastAsia="zh-CN"/>
        </w:rPr>
      </w:pPr>
      <w:r w:rsidRPr="00604BDD">
        <w:rPr>
          <w:rFonts w:eastAsia="Times New Roman" w:cstheme="minorHAnsi"/>
          <w:lang w:eastAsia="zh-CN"/>
        </w:rPr>
        <w:t xml:space="preserve">W wypadku, odstąpienia od umowy, Wykonawcę oraz Zamawiającego obciążają następujące obowiązki szczegółowe : </w:t>
      </w:r>
    </w:p>
    <w:p w14:paraId="4700F95F" w14:textId="77777777" w:rsidR="00EC6515" w:rsidRPr="00604BDD" w:rsidRDefault="00EC6515" w:rsidP="00EC6515">
      <w:pPr>
        <w:widowControl w:val="0"/>
        <w:numPr>
          <w:ilvl w:val="1"/>
          <w:numId w:val="7"/>
        </w:numPr>
        <w:tabs>
          <w:tab w:val="left" w:pos="510"/>
        </w:tabs>
        <w:suppressAutoHyphens/>
        <w:autoSpaceDE w:val="0"/>
        <w:spacing w:after="0" w:line="240" w:lineRule="auto"/>
        <w:jc w:val="both"/>
        <w:rPr>
          <w:rFonts w:eastAsia="Times New Roman" w:cstheme="minorHAnsi"/>
          <w:lang w:eastAsia="zh-CN"/>
        </w:rPr>
      </w:pPr>
      <w:r w:rsidRPr="00604BDD">
        <w:rPr>
          <w:rFonts w:eastAsia="Times New Roman" w:cstheme="minorHAnsi"/>
          <w:lang w:eastAsia="zh-CN"/>
        </w:rPr>
        <w:t xml:space="preserve">w terminie 7 dni od daty odstąpienia od umowy Wykonawca przy  udziale Zamawiającego sporządzi szczegółowy protokół inwentaryzacji wykonanego zakresu robót według stanu na dzień odstąpienia, </w:t>
      </w:r>
    </w:p>
    <w:p w14:paraId="0B6B9EC3" w14:textId="77777777" w:rsidR="00EC6515" w:rsidRPr="00604BDD" w:rsidRDefault="00EC6515" w:rsidP="00EC6515">
      <w:pPr>
        <w:widowControl w:val="0"/>
        <w:numPr>
          <w:ilvl w:val="1"/>
          <w:numId w:val="7"/>
        </w:numPr>
        <w:tabs>
          <w:tab w:val="left" w:pos="510"/>
        </w:tabs>
        <w:suppressAutoHyphens/>
        <w:autoSpaceDE w:val="0"/>
        <w:spacing w:after="0" w:line="240" w:lineRule="auto"/>
        <w:jc w:val="both"/>
        <w:rPr>
          <w:rFonts w:eastAsia="Times New Roman" w:cstheme="minorHAnsi"/>
          <w:lang w:eastAsia="zh-CN"/>
        </w:rPr>
      </w:pPr>
      <w:r w:rsidRPr="00604BDD">
        <w:rPr>
          <w:rFonts w:eastAsia="Times New Roman" w:cstheme="minorHAnsi"/>
          <w:lang w:eastAsia="zh-CN"/>
        </w:rPr>
        <w:t xml:space="preserve">Wykonawca zabezpieczy przerwane roboty w zakresie obustronnie uzgodnionym na koszt tej strony, z winy której odstąpiono od umowy, </w:t>
      </w:r>
    </w:p>
    <w:p w14:paraId="3AB64BDF" w14:textId="77777777" w:rsidR="00EC6515" w:rsidRPr="00604BDD" w:rsidRDefault="00EC6515" w:rsidP="00EC6515">
      <w:pPr>
        <w:widowControl w:val="0"/>
        <w:numPr>
          <w:ilvl w:val="1"/>
          <w:numId w:val="7"/>
        </w:numPr>
        <w:tabs>
          <w:tab w:val="left" w:pos="510"/>
        </w:tabs>
        <w:suppressAutoHyphens/>
        <w:autoSpaceDE w:val="0"/>
        <w:spacing w:after="0" w:line="240" w:lineRule="auto"/>
        <w:jc w:val="both"/>
        <w:rPr>
          <w:rFonts w:eastAsia="Times New Roman" w:cstheme="minorHAnsi"/>
          <w:lang w:eastAsia="zh-CN"/>
        </w:rPr>
      </w:pPr>
      <w:r w:rsidRPr="00604BDD">
        <w:rPr>
          <w:rFonts w:eastAsia="Times New Roman" w:cstheme="minorHAnsi"/>
          <w:lang w:eastAsia="zh-CN"/>
        </w:rPr>
        <w:t>Wykonawca w przypadku, o którym mowa w ust. 4, w terminie 21 dni od daty odstąpienia od umowy dokona rozliczenia robót i przekaże Zamawiającemu do akceptacji,</w:t>
      </w:r>
    </w:p>
    <w:p w14:paraId="7E898A37" w14:textId="77777777" w:rsidR="00EC6515" w:rsidRPr="00604BDD" w:rsidRDefault="00EC6515" w:rsidP="00EC6515">
      <w:pPr>
        <w:widowControl w:val="0"/>
        <w:numPr>
          <w:ilvl w:val="1"/>
          <w:numId w:val="7"/>
        </w:numPr>
        <w:tabs>
          <w:tab w:val="left" w:pos="510"/>
        </w:tabs>
        <w:suppressAutoHyphens/>
        <w:autoSpaceDE w:val="0"/>
        <w:spacing w:after="0" w:line="240" w:lineRule="auto"/>
        <w:jc w:val="both"/>
        <w:rPr>
          <w:rFonts w:eastAsia="Times New Roman" w:cstheme="minorHAnsi"/>
          <w:lang w:eastAsia="zh-CN"/>
        </w:rPr>
      </w:pPr>
      <w:r w:rsidRPr="00604BDD">
        <w:rPr>
          <w:rFonts w:eastAsia="Times New Roman" w:cstheme="minorHAnsi"/>
          <w:lang w:eastAsia="zh-CN"/>
        </w:rPr>
        <w:t>Wykonawca w terminie 10 dni od daty odstąpienia od umowy, zgłosi do dokonania przez Zamawiającego odbioru robót przerwanych oraz robót zabezpieczających, jeżeli odstąpienie od umowy nastąpiło z przyczyn za które Wykonawca nie ponosi odpowiedzialności,</w:t>
      </w:r>
    </w:p>
    <w:p w14:paraId="7D8868DF" w14:textId="77777777" w:rsidR="00EC6515" w:rsidRPr="00604BDD" w:rsidRDefault="00EC6515" w:rsidP="00EC6515">
      <w:pPr>
        <w:widowControl w:val="0"/>
        <w:numPr>
          <w:ilvl w:val="1"/>
          <w:numId w:val="7"/>
        </w:numPr>
        <w:tabs>
          <w:tab w:val="left" w:pos="510"/>
        </w:tabs>
        <w:suppressAutoHyphens/>
        <w:autoSpaceDE w:val="0"/>
        <w:spacing w:after="0" w:line="240" w:lineRule="auto"/>
        <w:jc w:val="both"/>
        <w:rPr>
          <w:rFonts w:eastAsia="Times New Roman" w:cstheme="minorHAnsi"/>
          <w:lang w:eastAsia="zh-CN"/>
        </w:rPr>
      </w:pPr>
      <w:r w:rsidRPr="00604BDD">
        <w:rPr>
          <w:rFonts w:eastAsia="Times New Roman" w:cstheme="minorHAnsi"/>
          <w:lang w:eastAsia="zh-CN"/>
        </w:rPr>
        <w:t xml:space="preserve">Wykonawca ponadto niezwłocznie, a najpóźniej w terminie 30 dni od daty odstąpienia od umowy usunie z terenu budowy urządzenia zaplecza przez niego dostarczone lub wzniesione. </w:t>
      </w:r>
    </w:p>
    <w:p w14:paraId="752C2DD1" w14:textId="77777777" w:rsidR="00EC6515" w:rsidRPr="00604BDD" w:rsidRDefault="00EC6515" w:rsidP="00EC6515">
      <w:pPr>
        <w:widowControl w:val="0"/>
        <w:numPr>
          <w:ilvl w:val="0"/>
          <w:numId w:val="7"/>
        </w:numPr>
        <w:suppressAutoHyphens/>
        <w:autoSpaceDE w:val="0"/>
        <w:spacing w:after="0" w:line="240" w:lineRule="auto"/>
        <w:jc w:val="both"/>
        <w:rPr>
          <w:rFonts w:eastAsia="Times New Roman" w:cstheme="minorHAnsi"/>
          <w:lang w:eastAsia="zh-CN"/>
        </w:rPr>
      </w:pPr>
      <w:r w:rsidRPr="00604BDD">
        <w:rPr>
          <w:rFonts w:eastAsia="Times New Roman" w:cstheme="minorHAnsi"/>
          <w:lang w:eastAsia="zh-CN"/>
        </w:rPr>
        <w:t>Zamawiający, w razie odstąpienia od umowy z przyczyn, za które Wykonawca nie odpowiada lub w przypadku odstąpienia przez Wykonawcę od umowy z przyczyn, za które odpowiedzialność ponosi Zamawiający, obowiązany jest do:</w:t>
      </w:r>
    </w:p>
    <w:p w14:paraId="3AE6A00A" w14:textId="77777777" w:rsidR="00EC6515" w:rsidRPr="00604BDD" w:rsidRDefault="00EC6515" w:rsidP="00EC6515">
      <w:pPr>
        <w:widowControl w:val="0"/>
        <w:numPr>
          <w:ilvl w:val="1"/>
          <w:numId w:val="7"/>
        </w:numPr>
        <w:tabs>
          <w:tab w:val="left" w:pos="709"/>
        </w:tabs>
        <w:suppressAutoHyphens/>
        <w:autoSpaceDE w:val="0"/>
        <w:spacing w:after="0" w:line="240" w:lineRule="auto"/>
        <w:ind w:left="709" w:hanging="283"/>
        <w:jc w:val="both"/>
        <w:rPr>
          <w:rFonts w:eastAsia="Times New Roman" w:cstheme="minorHAnsi"/>
          <w:lang w:eastAsia="zh-CN"/>
        </w:rPr>
      </w:pPr>
      <w:r w:rsidRPr="00604BDD">
        <w:rPr>
          <w:rFonts w:eastAsia="Times New Roman" w:cstheme="minorHAnsi"/>
          <w:lang w:eastAsia="zh-CN"/>
        </w:rPr>
        <w:t>zapłaty Wykonawcy – na zasadach określonych w niniejszej  umowie-za roboty które zostały wykonane do dnia odstąpienia i odebrane przez Zamawiającego,</w:t>
      </w:r>
    </w:p>
    <w:p w14:paraId="3C9675E0" w14:textId="77777777" w:rsidR="00EC6515" w:rsidRPr="00604BDD" w:rsidRDefault="00EC6515" w:rsidP="00EC6515">
      <w:pPr>
        <w:widowControl w:val="0"/>
        <w:numPr>
          <w:ilvl w:val="1"/>
          <w:numId w:val="7"/>
        </w:numPr>
        <w:suppressAutoHyphens/>
        <w:autoSpaceDE w:val="0"/>
        <w:spacing w:after="0" w:line="240" w:lineRule="auto"/>
        <w:ind w:hanging="84"/>
        <w:jc w:val="both"/>
        <w:rPr>
          <w:rFonts w:eastAsia="Times New Roman" w:cstheme="minorHAnsi"/>
          <w:lang w:eastAsia="zh-CN"/>
        </w:rPr>
      </w:pPr>
      <w:r w:rsidRPr="00604BDD">
        <w:rPr>
          <w:rFonts w:eastAsia="Times New Roman" w:cstheme="minorHAnsi"/>
          <w:lang w:eastAsia="zh-CN"/>
        </w:rPr>
        <w:t xml:space="preserve">przejęcia od Wykonawcy - po odbiorze robót przerwanych - terenu budowy pod swój dozór. </w:t>
      </w:r>
    </w:p>
    <w:p w14:paraId="7334EED5" w14:textId="77777777" w:rsidR="00EC6515" w:rsidRPr="00604BDD" w:rsidRDefault="00EC6515" w:rsidP="00EC6515">
      <w:pPr>
        <w:widowControl w:val="0"/>
        <w:numPr>
          <w:ilvl w:val="0"/>
          <w:numId w:val="7"/>
        </w:numPr>
        <w:tabs>
          <w:tab w:val="left" w:pos="510"/>
        </w:tabs>
        <w:suppressAutoHyphens/>
        <w:autoSpaceDE w:val="0"/>
        <w:spacing w:after="0" w:line="240" w:lineRule="auto"/>
        <w:jc w:val="both"/>
        <w:rPr>
          <w:rFonts w:eastAsia="Times New Roman" w:cstheme="minorHAnsi"/>
          <w:iCs/>
          <w:lang w:eastAsia="zh-CN"/>
        </w:rPr>
      </w:pPr>
      <w:r w:rsidRPr="00604BDD">
        <w:rPr>
          <w:rFonts w:eastAsia="Times New Roman" w:cstheme="minorHAnsi"/>
          <w:lang w:eastAsia="zh-CN"/>
        </w:rPr>
        <w:t xml:space="preserve">Strony zgodnie ustalają, że w przypadku odstąpienia przez Zamawiającego od umowy z przyczyn, za które odpowiedzialność ponosi Wykonawca, Zamawiający - według własnego wyboru może dokonać rozliczenia z Wykonawcą według zasad określonych w ust. 4 lub żądać zwrotu spełnionych świadczeń stosownie do przepisów Kodeksu cywilnego. </w:t>
      </w:r>
      <w:r w:rsidRPr="00604BDD">
        <w:rPr>
          <w:rFonts w:eastAsia="Times New Roman" w:cstheme="minorHAnsi"/>
          <w:iCs/>
          <w:lang w:eastAsia="zh-CN"/>
        </w:rPr>
        <w:t>W przypadku gdy</w:t>
      </w:r>
      <w:r w:rsidRPr="00604BDD">
        <w:rPr>
          <w:rFonts w:eastAsia="Times New Roman" w:cstheme="minorHAnsi"/>
          <w:lang w:eastAsia="zh-CN"/>
        </w:rPr>
        <w:t xml:space="preserve"> </w:t>
      </w:r>
      <w:r w:rsidRPr="00604BDD">
        <w:rPr>
          <w:rFonts w:eastAsia="Times New Roman" w:cstheme="minorHAnsi"/>
          <w:iCs/>
          <w:lang w:eastAsia="zh-CN"/>
        </w:rPr>
        <w:t>Zamawiający zdecyduje się na rozliczenie z Wykonawcą, zapłata za wykonane przez Wykonawcę prace zostanie wstrzymana do czasu wykonania robót przez innego Wykonawcę i zostanie uregulowana nie wcześniej niż po odbiorze końcowym robót wykonanych przez innego Wykonawcę. Postanowienia zdania poprzedniego nie stosuje się, jeżeli inwestycja nie będzie dalej realizowana przez Zamawiającego.</w:t>
      </w:r>
    </w:p>
    <w:p w14:paraId="50BB6720" w14:textId="77777777" w:rsidR="00EC6515" w:rsidRPr="00604BDD" w:rsidRDefault="00EC6515" w:rsidP="00EC6515">
      <w:pPr>
        <w:widowControl w:val="0"/>
        <w:numPr>
          <w:ilvl w:val="0"/>
          <w:numId w:val="7"/>
        </w:numPr>
        <w:tabs>
          <w:tab w:val="left" w:pos="510"/>
        </w:tabs>
        <w:suppressAutoHyphens/>
        <w:autoSpaceDE w:val="0"/>
        <w:spacing w:after="0" w:line="240" w:lineRule="auto"/>
        <w:jc w:val="both"/>
        <w:rPr>
          <w:rFonts w:eastAsia="Times New Roman" w:cstheme="minorHAnsi"/>
          <w:iCs/>
          <w:lang w:eastAsia="zh-CN"/>
        </w:rPr>
      </w:pPr>
      <w:r w:rsidRPr="00604BDD">
        <w:rPr>
          <w:rFonts w:eastAsia="Times New Roman" w:cstheme="minorHAnsi"/>
          <w:iCs/>
          <w:lang w:eastAsia="zh-CN"/>
        </w:rPr>
        <w:lastRenderedPageBreak/>
        <w:t xml:space="preserve">W przypadku  o  którym mowa w ust.4 oraz w razie dokonywania rozliczeń z Wykonawcą </w:t>
      </w:r>
    </w:p>
    <w:p w14:paraId="4070194E" w14:textId="77777777" w:rsidR="00EC6515" w:rsidRPr="00604BDD" w:rsidRDefault="00EC6515" w:rsidP="00EC6515">
      <w:pPr>
        <w:widowControl w:val="0"/>
        <w:tabs>
          <w:tab w:val="left" w:pos="510"/>
        </w:tabs>
        <w:suppressAutoHyphens/>
        <w:autoSpaceDE w:val="0"/>
        <w:spacing w:after="0" w:line="240" w:lineRule="auto"/>
        <w:ind w:left="360"/>
        <w:jc w:val="both"/>
        <w:rPr>
          <w:rFonts w:eastAsia="Times New Roman" w:cstheme="minorHAnsi"/>
          <w:iCs/>
          <w:lang w:eastAsia="zh-CN"/>
        </w:rPr>
      </w:pPr>
      <w:r w:rsidRPr="00604BDD">
        <w:rPr>
          <w:rFonts w:eastAsia="Times New Roman" w:cstheme="minorHAnsi"/>
          <w:iCs/>
          <w:lang w:eastAsia="zh-CN"/>
        </w:rPr>
        <w:t xml:space="preserve">w przypadku określonym w ust.5, ustalenie zapłaty nastąpi przy uwzględnieniu cen jednostkowych określonych w kosztorysie ofertowym Wykonawcy, dostarczonym Zamawiającemu, zgodnie </w:t>
      </w:r>
    </w:p>
    <w:p w14:paraId="2787A7A5" w14:textId="77777777" w:rsidR="00EC6515" w:rsidRPr="00604BDD" w:rsidRDefault="00EC6515" w:rsidP="00EC6515">
      <w:pPr>
        <w:widowControl w:val="0"/>
        <w:tabs>
          <w:tab w:val="left" w:pos="510"/>
        </w:tabs>
        <w:suppressAutoHyphens/>
        <w:autoSpaceDE w:val="0"/>
        <w:spacing w:after="0" w:line="240" w:lineRule="auto"/>
        <w:ind w:left="360"/>
        <w:jc w:val="both"/>
        <w:rPr>
          <w:rFonts w:eastAsia="Times New Roman" w:cstheme="minorHAnsi"/>
          <w:iCs/>
          <w:lang w:eastAsia="zh-CN"/>
        </w:rPr>
      </w:pPr>
      <w:r w:rsidRPr="00604BDD">
        <w:rPr>
          <w:rFonts w:eastAsia="Times New Roman" w:cstheme="minorHAnsi"/>
          <w:iCs/>
          <w:lang w:eastAsia="zh-CN"/>
        </w:rPr>
        <w:t xml:space="preserve">z wymogami zapytania ofertowego, przed podpisaniem umowy. </w:t>
      </w:r>
    </w:p>
    <w:p w14:paraId="1A372469" w14:textId="77777777" w:rsidR="00EC6515" w:rsidRPr="00604BDD" w:rsidRDefault="00EC6515" w:rsidP="00EC6515">
      <w:pPr>
        <w:widowControl w:val="0"/>
        <w:numPr>
          <w:ilvl w:val="0"/>
          <w:numId w:val="7"/>
        </w:numPr>
        <w:tabs>
          <w:tab w:val="left" w:pos="510"/>
        </w:tabs>
        <w:suppressAutoHyphens/>
        <w:autoSpaceDE w:val="0"/>
        <w:spacing w:after="0" w:line="240" w:lineRule="auto"/>
        <w:jc w:val="both"/>
        <w:rPr>
          <w:rFonts w:eastAsia="Times New Roman" w:cstheme="minorHAnsi"/>
          <w:iCs/>
          <w:lang w:eastAsia="zh-CN"/>
        </w:rPr>
      </w:pPr>
      <w:r w:rsidRPr="00604BDD">
        <w:rPr>
          <w:rFonts w:eastAsia="Times New Roman" w:cstheme="minorHAnsi"/>
          <w:iCs/>
          <w:lang w:eastAsia="zh-CN"/>
        </w:rPr>
        <w:t>Odstąpienie od umowy z przyczyn o których mowa w ust.1 pkt 2-7, winno nastąpić w terminie 3 miesięcy od powzięcia  informacji przez Zamawiającego o okoliczności stanowiącej podstawę odstąpienia od umowy.</w:t>
      </w:r>
    </w:p>
    <w:p w14:paraId="507C7DDA" w14:textId="77777777" w:rsidR="000341D4" w:rsidRPr="00604BDD" w:rsidRDefault="000341D4" w:rsidP="000341D4">
      <w:pPr>
        <w:widowControl w:val="0"/>
        <w:tabs>
          <w:tab w:val="left" w:pos="510"/>
        </w:tabs>
        <w:suppressAutoHyphens/>
        <w:autoSpaceDE w:val="0"/>
        <w:spacing w:after="0" w:line="240" w:lineRule="auto"/>
        <w:ind w:left="360"/>
        <w:jc w:val="both"/>
        <w:rPr>
          <w:rFonts w:eastAsia="Times New Roman" w:cstheme="minorHAnsi"/>
          <w:iCs/>
          <w:lang w:eastAsia="zh-CN"/>
        </w:rPr>
      </w:pPr>
    </w:p>
    <w:p w14:paraId="58737CB6" w14:textId="5368FD76" w:rsidR="005C57C3" w:rsidRPr="00604BDD" w:rsidRDefault="005C57C3" w:rsidP="00F730FC">
      <w:pPr>
        <w:widowControl w:val="0"/>
        <w:suppressAutoHyphens/>
        <w:autoSpaceDE w:val="0"/>
        <w:spacing w:after="0" w:line="240" w:lineRule="auto"/>
        <w:jc w:val="center"/>
        <w:rPr>
          <w:rFonts w:eastAsia="Times New Roman" w:cstheme="minorHAnsi"/>
          <w:lang w:eastAsia="zh-CN"/>
        </w:rPr>
      </w:pPr>
      <w:r w:rsidRPr="00604BDD">
        <w:rPr>
          <w:rFonts w:eastAsia="Times New Roman" w:cstheme="minorHAnsi"/>
          <w:lang w:eastAsia="zh-CN"/>
        </w:rPr>
        <w:t>§ 1</w:t>
      </w:r>
      <w:r w:rsidR="00F730FC" w:rsidRPr="00604BDD">
        <w:rPr>
          <w:rFonts w:eastAsia="Times New Roman" w:cstheme="minorHAnsi"/>
          <w:lang w:eastAsia="zh-CN"/>
        </w:rPr>
        <w:t>4</w:t>
      </w:r>
    </w:p>
    <w:p w14:paraId="61842CA1" w14:textId="7281C6B3" w:rsidR="005C57C3" w:rsidRPr="00604BDD" w:rsidRDefault="005C57C3" w:rsidP="005C57C3">
      <w:pPr>
        <w:widowControl w:val="0"/>
        <w:suppressAutoHyphens/>
        <w:autoSpaceDE w:val="0"/>
        <w:spacing w:after="0" w:line="240" w:lineRule="auto"/>
        <w:jc w:val="center"/>
        <w:rPr>
          <w:rFonts w:eastAsia="Times New Roman" w:cstheme="minorHAnsi"/>
          <w:b/>
          <w:lang w:eastAsia="zh-CN"/>
        </w:rPr>
      </w:pPr>
      <w:r w:rsidRPr="00604BDD">
        <w:rPr>
          <w:rFonts w:eastAsia="Times New Roman" w:cstheme="minorHAnsi"/>
          <w:b/>
          <w:lang w:eastAsia="zh-CN"/>
        </w:rPr>
        <w:t xml:space="preserve">Oświadczenie RODO </w:t>
      </w:r>
    </w:p>
    <w:p w14:paraId="0DAB5090" w14:textId="77777777" w:rsidR="005C57C3" w:rsidRPr="00604BDD" w:rsidRDefault="005C57C3" w:rsidP="005C57C3">
      <w:pPr>
        <w:suppressAutoHyphens/>
        <w:spacing w:after="0" w:line="280" w:lineRule="exact"/>
        <w:ind w:left="357"/>
        <w:jc w:val="both"/>
        <w:rPr>
          <w:rFonts w:cstheme="minorHAnsi"/>
        </w:rPr>
      </w:pPr>
      <w:r w:rsidRPr="00604BDD">
        <w:rPr>
          <w:rFonts w:cstheme="minorHAnsi"/>
        </w:rPr>
        <w:t>Oświadczam, że wypełniłem obowiązki informacyjne przewidziane w art. 13 lub art. 14 RODO wobec osób fizycznych, od których dane osobowe bezpośrednio lub pośrednio pozyskałem w celu realizacji niniejszej umowy.</w:t>
      </w:r>
    </w:p>
    <w:p w14:paraId="27831362" w14:textId="0D06A5E4" w:rsidR="00EC6515" w:rsidRPr="00604BDD" w:rsidRDefault="00EC6515" w:rsidP="00F730FC">
      <w:pPr>
        <w:widowControl w:val="0"/>
        <w:suppressAutoHyphens/>
        <w:autoSpaceDE w:val="0"/>
        <w:spacing w:after="0" w:line="240" w:lineRule="auto"/>
        <w:jc w:val="center"/>
        <w:rPr>
          <w:rFonts w:eastAsia="Times New Roman" w:cstheme="minorHAnsi"/>
          <w:lang w:eastAsia="zh-CN"/>
        </w:rPr>
      </w:pPr>
      <w:bookmarkStart w:id="6" w:name="_Hlk52439537"/>
      <w:r w:rsidRPr="00604BDD">
        <w:rPr>
          <w:rFonts w:eastAsia="Times New Roman" w:cstheme="minorHAnsi"/>
          <w:lang w:eastAsia="zh-CN"/>
        </w:rPr>
        <w:t>§ 1</w:t>
      </w:r>
      <w:r w:rsidR="00F730FC" w:rsidRPr="00604BDD">
        <w:rPr>
          <w:rFonts w:eastAsia="Times New Roman" w:cstheme="minorHAnsi"/>
          <w:lang w:eastAsia="zh-CN"/>
        </w:rPr>
        <w:t>5</w:t>
      </w:r>
    </w:p>
    <w:p w14:paraId="6A8B601B" w14:textId="77777777" w:rsidR="00EC6515" w:rsidRPr="00604BDD" w:rsidRDefault="00EC6515" w:rsidP="00EC6515">
      <w:pPr>
        <w:widowControl w:val="0"/>
        <w:suppressAutoHyphens/>
        <w:autoSpaceDE w:val="0"/>
        <w:spacing w:after="0" w:line="240" w:lineRule="auto"/>
        <w:jc w:val="center"/>
        <w:rPr>
          <w:rFonts w:eastAsia="Times New Roman" w:cstheme="minorHAnsi"/>
          <w:b/>
          <w:lang w:eastAsia="zh-CN"/>
        </w:rPr>
      </w:pPr>
      <w:r w:rsidRPr="00604BDD">
        <w:rPr>
          <w:rFonts w:eastAsia="Times New Roman" w:cstheme="minorHAnsi"/>
          <w:b/>
          <w:lang w:eastAsia="zh-CN"/>
        </w:rPr>
        <w:t>Postanowienia końcowe</w:t>
      </w:r>
    </w:p>
    <w:bookmarkEnd w:id="6"/>
    <w:p w14:paraId="7FF2CCE9" w14:textId="77777777" w:rsidR="00EC6515" w:rsidRPr="00604BDD" w:rsidRDefault="00EC6515" w:rsidP="00EC6515">
      <w:pPr>
        <w:widowControl w:val="0"/>
        <w:suppressAutoHyphens/>
        <w:autoSpaceDE w:val="0"/>
        <w:spacing w:after="0" w:line="240" w:lineRule="auto"/>
        <w:jc w:val="center"/>
        <w:rPr>
          <w:rFonts w:eastAsia="Times New Roman" w:cstheme="minorHAnsi"/>
          <w:lang w:eastAsia="zh-CN"/>
        </w:rPr>
      </w:pPr>
    </w:p>
    <w:p w14:paraId="20AC166F" w14:textId="77777777" w:rsidR="00EC6515" w:rsidRPr="00604BDD" w:rsidRDefault="00EC6515" w:rsidP="00EC6515">
      <w:pPr>
        <w:widowControl w:val="0"/>
        <w:numPr>
          <w:ilvl w:val="0"/>
          <w:numId w:val="6"/>
        </w:numPr>
        <w:suppressAutoHyphens/>
        <w:autoSpaceDE w:val="0"/>
        <w:spacing w:after="0" w:line="240" w:lineRule="auto"/>
        <w:jc w:val="both"/>
        <w:rPr>
          <w:rFonts w:eastAsia="Times New Roman" w:cstheme="minorHAnsi"/>
          <w:lang w:eastAsia="zh-CN"/>
        </w:rPr>
      </w:pPr>
      <w:r w:rsidRPr="00604BDD">
        <w:rPr>
          <w:rFonts w:eastAsia="Times New Roman" w:cstheme="minorHAnsi"/>
          <w:lang w:eastAsia="zh-CN"/>
        </w:rPr>
        <w:t>Wszelkie zmiany niniejszej umowy wymagają zgody obu stron wyrażonej w formie pisemnego aneksu do umowy pod rygorem nieważności</w:t>
      </w:r>
    </w:p>
    <w:p w14:paraId="04E569AF" w14:textId="77777777" w:rsidR="00EC6515" w:rsidRPr="00604BDD" w:rsidRDefault="00EC6515" w:rsidP="00EC6515">
      <w:pPr>
        <w:widowControl w:val="0"/>
        <w:numPr>
          <w:ilvl w:val="0"/>
          <w:numId w:val="6"/>
        </w:numPr>
        <w:tabs>
          <w:tab w:val="left" w:pos="360"/>
        </w:tabs>
        <w:suppressAutoHyphens/>
        <w:autoSpaceDE w:val="0"/>
        <w:spacing w:after="0" w:line="240" w:lineRule="auto"/>
        <w:jc w:val="both"/>
        <w:rPr>
          <w:rFonts w:eastAsia="Times New Roman" w:cstheme="minorHAnsi"/>
          <w:lang w:eastAsia="zh-CN"/>
        </w:rPr>
      </w:pPr>
      <w:r w:rsidRPr="00604BDD">
        <w:rPr>
          <w:rFonts w:eastAsia="Times New Roman" w:cstheme="minorHAnsi"/>
          <w:lang w:eastAsia="zh-CN"/>
        </w:rPr>
        <w:t>Wykonawca nie może zbywać ani przenosić na rzecz osób trzecich praw i wierzytelności powstałych w związku z realizacją niniejszej umowy, bez uzyskania pisemnej zgody Zamawiającego.</w:t>
      </w:r>
    </w:p>
    <w:p w14:paraId="70140B61" w14:textId="77777777" w:rsidR="00EC6515" w:rsidRPr="00604BDD" w:rsidRDefault="00EC6515" w:rsidP="00EC6515">
      <w:pPr>
        <w:widowControl w:val="0"/>
        <w:numPr>
          <w:ilvl w:val="0"/>
          <w:numId w:val="6"/>
        </w:numPr>
        <w:tabs>
          <w:tab w:val="left" w:pos="360"/>
        </w:tabs>
        <w:suppressAutoHyphens/>
        <w:autoSpaceDE w:val="0"/>
        <w:spacing w:after="0" w:line="240" w:lineRule="auto"/>
        <w:jc w:val="both"/>
        <w:rPr>
          <w:rFonts w:eastAsia="Times New Roman" w:cstheme="minorHAnsi"/>
          <w:lang w:eastAsia="zh-CN"/>
        </w:rPr>
      </w:pPr>
      <w:r w:rsidRPr="00604BDD">
        <w:rPr>
          <w:rFonts w:eastAsia="Times New Roman" w:cstheme="minorHAnsi"/>
          <w:lang w:eastAsia="zh-CN"/>
        </w:rPr>
        <w:t xml:space="preserve"> W sprawach nie uregulowanych niniejszą umową stosuje się odpowiednie przepisy prawa polskiego, w szczególności Kodeksu cywilnego</w:t>
      </w:r>
      <w:r w:rsidR="000341D4" w:rsidRPr="00604BDD">
        <w:rPr>
          <w:rFonts w:eastAsia="Times New Roman" w:cstheme="minorHAnsi"/>
          <w:lang w:eastAsia="zh-CN"/>
        </w:rPr>
        <w:t xml:space="preserve"> oraz Prawa Budowlanego</w:t>
      </w:r>
      <w:r w:rsidRPr="00604BDD">
        <w:rPr>
          <w:rFonts w:eastAsia="Times New Roman" w:cstheme="minorHAnsi"/>
          <w:lang w:eastAsia="zh-CN"/>
        </w:rPr>
        <w:t>.</w:t>
      </w:r>
    </w:p>
    <w:p w14:paraId="4C0579E7" w14:textId="77777777" w:rsidR="00EC6515" w:rsidRPr="00604BDD" w:rsidRDefault="00EC6515" w:rsidP="00EC6515">
      <w:pPr>
        <w:widowControl w:val="0"/>
        <w:numPr>
          <w:ilvl w:val="0"/>
          <w:numId w:val="6"/>
        </w:numPr>
        <w:tabs>
          <w:tab w:val="left" w:pos="360"/>
        </w:tabs>
        <w:suppressAutoHyphens/>
        <w:autoSpaceDE w:val="0"/>
        <w:spacing w:after="0" w:line="240" w:lineRule="auto"/>
        <w:jc w:val="both"/>
        <w:rPr>
          <w:rFonts w:eastAsia="Times New Roman" w:cstheme="minorHAnsi"/>
          <w:lang w:eastAsia="zh-CN"/>
        </w:rPr>
      </w:pPr>
      <w:r w:rsidRPr="00604BDD">
        <w:rPr>
          <w:rFonts w:eastAsia="Times New Roman" w:cstheme="minorHAnsi"/>
          <w:lang w:eastAsia="zh-CN"/>
        </w:rPr>
        <w:t>Spory wynikłe z niniejszej umowy strony poddają pod rozstrzygniecie sądu właściwego   miejscowo i rzeczowo dla Zamawiającego.</w:t>
      </w:r>
    </w:p>
    <w:p w14:paraId="092281E4" w14:textId="77777777" w:rsidR="00EC6515" w:rsidRPr="00604BDD" w:rsidRDefault="00EC6515" w:rsidP="00EC6515">
      <w:pPr>
        <w:numPr>
          <w:ilvl w:val="0"/>
          <w:numId w:val="6"/>
        </w:numPr>
        <w:suppressAutoHyphens/>
        <w:spacing w:after="0" w:line="240" w:lineRule="auto"/>
        <w:jc w:val="both"/>
        <w:rPr>
          <w:rFonts w:eastAsia="Times New Roman" w:cstheme="minorHAnsi"/>
          <w:bCs/>
          <w:iCs/>
          <w:lang w:eastAsia="zh-CN"/>
        </w:rPr>
      </w:pPr>
      <w:r w:rsidRPr="00604BDD">
        <w:rPr>
          <w:rFonts w:eastAsia="Times New Roman" w:cstheme="minorHAnsi"/>
          <w:bCs/>
          <w:iCs/>
          <w:lang w:eastAsia="zh-CN"/>
        </w:rPr>
        <w:t>Umowę niniejszą sporządzono w 3 jednobrzmiących egzemplarzach, z przeznaczeniem 2 egzemplarze dla Zamawiającego a 1 egzemplarz dla Wykonawcy.</w:t>
      </w:r>
    </w:p>
    <w:p w14:paraId="0BDDBBAF" w14:textId="77777777" w:rsidR="00EC6515" w:rsidRPr="00604BDD" w:rsidRDefault="00EC6515" w:rsidP="00EC6515">
      <w:pPr>
        <w:suppressAutoHyphens/>
        <w:spacing w:after="0" w:line="240" w:lineRule="auto"/>
        <w:jc w:val="both"/>
        <w:rPr>
          <w:rFonts w:eastAsia="Times New Roman" w:cstheme="minorHAnsi"/>
          <w:bCs/>
          <w:iCs/>
          <w:lang w:eastAsia="zh-CN"/>
        </w:rPr>
      </w:pPr>
    </w:p>
    <w:p w14:paraId="3632F2C0" w14:textId="77777777" w:rsidR="00EC6515" w:rsidRPr="00604BDD" w:rsidRDefault="00EC6515" w:rsidP="00EC6515">
      <w:pPr>
        <w:suppressAutoHyphens/>
        <w:spacing w:after="0" w:line="240" w:lineRule="auto"/>
        <w:jc w:val="both"/>
        <w:rPr>
          <w:rFonts w:eastAsia="Times New Roman" w:cstheme="minorHAnsi"/>
          <w:bCs/>
          <w:iCs/>
          <w:lang w:eastAsia="zh-CN"/>
        </w:rPr>
      </w:pPr>
    </w:p>
    <w:p w14:paraId="5B9773A2" w14:textId="77777777" w:rsidR="00EC6515" w:rsidRPr="00604BDD" w:rsidRDefault="00EC6515" w:rsidP="00EC6515">
      <w:pPr>
        <w:suppressAutoHyphens/>
        <w:spacing w:after="0" w:line="240" w:lineRule="auto"/>
        <w:jc w:val="both"/>
        <w:rPr>
          <w:rFonts w:eastAsia="Times New Roman" w:cstheme="minorHAnsi"/>
          <w:bCs/>
          <w:iCs/>
          <w:u w:val="single"/>
          <w:lang w:eastAsia="zh-CN"/>
        </w:rPr>
      </w:pPr>
      <w:r w:rsidRPr="00604BDD">
        <w:rPr>
          <w:rFonts w:eastAsia="Times New Roman" w:cstheme="minorHAnsi"/>
          <w:bCs/>
          <w:iCs/>
          <w:u w:val="single"/>
          <w:lang w:eastAsia="zh-CN"/>
        </w:rPr>
        <w:t>Integralne części niniejszej umowy:</w:t>
      </w:r>
    </w:p>
    <w:p w14:paraId="5C3BFD6B" w14:textId="77777777" w:rsidR="00EC6515" w:rsidRPr="00604BDD" w:rsidRDefault="00EC6515" w:rsidP="00EC6515">
      <w:pPr>
        <w:suppressAutoHyphens/>
        <w:spacing w:after="0" w:line="240" w:lineRule="auto"/>
        <w:jc w:val="both"/>
        <w:rPr>
          <w:rFonts w:eastAsia="Times New Roman" w:cstheme="minorHAnsi"/>
          <w:bCs/>
          <w:iCs/>
          <w:u w:val="single"/>
          <w:lang w:eastAsia="zh-CN"/>
        </w:rPr>
      </w:pPr>
    </w:p>
    <w:p w14:paraId="0475DD79" w14:textId="4667A88C" w:rsidR="00EC6515" w:rsidRPr="00604BDD" w:rsidRDefault="00EC6515" w:rsidP="00EC6515">
      <w:pPr>
        <w:suppressAutoHyphens/>
        <w:spacing w:after="0" w:line="240" w:lineRule="auto"/>
        <w:jc w:val="both"/>
        <w:rPr>
          <w:rFonts w:eastAsia="Times New Roman" w:cstheme="minorHAnsi"/>
          <w:bCs/>
          <w:iCs/>
          <w:lang w:eastAsia="zh-CN"/>
        </w:rPr>
      </w:pPr>
      <w:r w:rsidRPr="00604BDD">
        <w:rPr>
          <w:rFonts w:eastAsia="Times New Roman" w:cstheme="minorHAnsi"/>
          <w:bCs/>
          <w:iCs/>
          <w:lang w:eastAsia="zh-CN"/>
        </w:rPr>
        <w:t xml:space="preserve">Załącznik nr 1 – </w:t>
      </w:r>
      <w:r w:rsidR="00F730FC" w:rsidRPr="00604BDD">
        <w:rPr>
          <w:rFonts w:eastAsia="Times New Roman" w:cstheme="minorHAnsi"/>
          <w:bCs/>
          <w:iCs/>
          <w:lang w:eastAsia="zh-CN"/>
        </w:rPr>
        <w:t>Specyfikacja wykonania robót dla zadania</w:t>
      </w:r>
      <w:r w:rsidRPr="00604BDD">
        <w:rPr>
          <w:rFonts w:eastAsia="Times New Roman" w:cstheme="minorHAnsi"/>
          <w:bCs/>
          <w:iCs/>
          <w:lang w:eastAsia="zh-CN"/>
        </w:rPr>
        <w:t xml:space="preserve"> </w:t>
      </w:r>
    </w:p>
    <w:p w14:paraId="38BE1824" w14:textId="5BFC0FEF" w:rsidR="00EC6515" w:rsidRPr="00604BDD" w:rsidRDefault="00EC6515" w:rsidP="00EC6515">
      <w:pPr>
        <w:suppressAutoHyphens/>
        <w:spacing w:after="0" w:line="240" w:lineRule="auto"/>
        <w:jc w:val="both"/>
        <w:rPr>
          <w:rFonts w:eastAsia="Times New Roman" w:cstheme="minorHAnsi"/>
          <w:bCs/>
          <w:iCs/>
          <w:lang w:eastAsia="zh-CN"/>
        </w:rPr>
      </w:pPr>
      <w:r w:rsidRPr="00604BDD">
        <w:rPr>
          <w:rFonts w:eastAsia="Times New Roman" w:cstheme="minorHAnsi"/>
          <w:bCs/>
          <w:iCs/>
          <w:lang w:eastAsia="zh-CN"/>
        </w:rPr>
        <w:t xml:space="preserve">Załącznik nr 2 – </w:t>
      </w:r>
      <w:r w:rsidR="00F730FC" w:rsidRPr="00604BDD">
        <w:rPr>
          <w:rFonts w:eastAsia="Times New Roman" w:cstheme="minorHAnsi"/>
          <w:bCs/>
          <w:iCs/>
          <w:lang w:eastAsia="zh-CN"/>
        </w:rPr>
        <w:t>Mapa poglądowa</w:t>
      </w:r>
    </w:p>
    <w:p w14:paraId="7048A635" w14:textId="35B1B871" w:rsidR="00EC6515" w:rsidRPr="00604BDD" w:rsidRDefault="009A1365" w:rsidP="00EC6515">
      <w:pPr>
        <w:widowControl w:val="0"/>
        <w:suppressAutoHyphens/>
        <w:autoSpaceDE w:val="0"/>
        <w:spacing w:after="0" w:line="240" w:lineRule="auto"/>
        <w:jc w:val="both"/>
        <w:rPr>
          <w:rFonts w:eastAsia="Times New Roman" w:cstheme="minorHAnsi"/>
          <w:lang w:eastAsia="zh-CN"/>
        </w:rPr>
      </w:pPr>
      <w:r w:rsidRPr="00604BDD">
        <w:rPr>
          <w:rFonts w:eastAsia="Times New Roman" w:cstheme="minorHAnsi"/>
          <w:lang w:eastAsia="zh-CN"/>
        </w:rPr>
        <w:t xml:space="preserve">Załącznik nr </w:t>
      </w:r>
      <w:r w:rsidR="00F730FC" w:rsidRPr="00604BDD">
        <w:rPr>
          <w:rFonts w:eastAsia="Times New Roman" w:cstheme="minorHAnsi"/>
          <w:lang w:eastAsia="zh-CN"/>
        </w:rPr>
        <w:t>3</w:t>
      </w:r>
      <w:r w:rsidRPr="00604BDD">
        <w:rPr>
          <w:rFonts w:eastAsia="Times New Roman" w:cstheme="minorHAnsi"/>
          <w:lang w:eastAsia="zh-CN"/>
        </w:rPr>
        <w:t xml:space="preserve"> – Wzór oświadczenia gwarancyjnego </w:t>
      </w:r>
    </w:p>
    <w:p w14:paraId="32660545" w14:textId="77777777" w:rsidR="00EC6515" w:rsidRPr="00604BDD" w:rsidRDefault="00EC6515" w:rsidP="00EC6515">
      <w:pPr>
        <w:spacing w:after="60" w:line="240" w:lineRule="auto"/>
        <w:jc w:val="both"/>
        <w:rPr>
          <w:rFonts w:eastAsia="Times New Roman" w:cstheme="minorHAnsi"/>
          <w:lang w:eastAsia="pl-PL"/>
        </w:rPr>
      </w:pPr>
    </w:p>
    <w:p w14:paraId="0EE4FB64" w14:textId="77777777" w:rsidR="00EC6515" w:rsidRPr="00604BDD" w:rsidRDefault="00EC6515" w:rsidP="00EC6515">
      <w:pPr>
        <w:spacing w:after="60" w:line="240" w:lineRule="auto"/>
        <w:jc w:val="both"/>
        <w:rPr>
          <w:rFonts w:eastAsia="Times New Roman" w:cstheme="minorHAnsi"/>
          <w:lang w:eastAsia="pl-PL"/>
        </w:rPr>
      </w:pPr>
    </w:p>
    <w:p w14:paraId="018CDE35" w14:textId="3FBB29A7" w:rsidR="00EC6515" w:rsidRPr="00604BDD" w:rsidRDefault="00EC6515" w:rsidP="00F730FC">
      <w:pPr>
        <w:spacing w:after="60" w:line="240" w:lineRule="auto"/>
        <w:rPr>
          <w:rFonts w:eastAsia="Times New Roman" w:cstheme="minorHAnsi"/>
          <w:b/>
          <w:i/>
          <w:lang w:eastAsia="pl-PL"/>
        </w:rPr>
      </w:pPr>
      <w:r w:rsidRPr="00604BDD">
        <w:rPr>
          <w:rFonts w:eastAsia="Times New Roman" w:cstheme="minorHAnsi"/>
          <w:b/>
          <w:i/>
          <w:lang w:eastAsia="pl-PL"/>
        </w:rPr>
        <w:t xml:space="preserve">WYKONAWCA   </w:t>
      </w:r>
      <w:r w:rsidR="00F730FC" w:rsidRPr="00604BDD">
        <w:rPr>
          <w:rFonts w:eastAsia="Times New Roman" w:cstheme="minorHAnsi"/>
          <w:b/>
          <w:i/>
          <w:lang w:eastAsia="pl-PL"/>
        </w:rPr>
        <w:t xml:space="preserve">                  </w:t>
      </w:r>
      <w:r w:rsidRPr="00604BDD">
        <w:rPr>
          <w:rFonts w:eastAsia="Times New Roman" w:cstheme="minorHAnsi"/>
          <w:b/>
          <w:i/>
          <w:lang w:eastAsia="pl-PL"/>
        </w:rPr>
        <w:t xml:space="preserve">                          </w:t>
      </w:r>
      <w:r w:rsidR="00F730FC" w:rsidRPr="00604BDD">
        <w:rPr>
          <w:rFonts w:eastAsia="Times New Roman" w:cstheme="minorHAnsi"/>
          <w:b/>
          <w:i/>
          <w:lang w:eastAsia="pl-PL"/>
        </w:rPr>
        <w:t xml:space="preserve">                                 </w:t>
      </w:r>
      <w:r w:rsidRPr="00604BDD">
        <w:rPr>
          <w:rFonts w:eastAsia="Times New Roman" w:cstheme="minorHAnsi"/>
          <w:b/>
          <w:i/>
          <w:lang w:eastAsia="pl-PL"/>
        </w:rPr>
        <w:t xml:space="preserve">            </w:t>
      </w:r>
      <w:r w:rsidR="00F730FC" w:rsidRPr="00604BDD">
        <w:rPr>
          <w:rFonts w:eastAsia="Times New Roman" w:cstheme="minorHAnsi"/>
          <w:b/>
          <w:i/>
          <w:lang w:eastAsia="pl-PL"/>
        </w:rPr>
        <w:t>ZAMAWIAJĄCY</w:t>
      </w:r>
      <w:r w:rsidRPr="00604BDD">
        <w:rPr>
          <w:rFonts w:eastAsia="Times New Roman" w:cstheme="minorHAnsi"/>
          <w:b/>
          <w:i/>
          <w:lang w:eastAsia="pl-PL"/>
        </w:rPr>
        <w:t xml:space="preserve">                                                         </w:t>
      </w:r>
      <w:r w:rsidR="00F730FC" w:rsidRPr="00604BDD">
        <w:rPr>
          <w:rFonts w:eastAsia="Times New Roman" w:cstheme="minorHAnsi"/>
          <w:b/>
          <w:i/>
          <w:lang w:eastAsia="pl-PL"/>
        </w:rPr>
        <w:t xml:space="preserve"> </w:t>
      </w:r>
      <w:r w:rsidRPr="00604BDD">
        <w:rPr>
          <w:rFonts w:eastAsia="Times New Roman" w:cstheme="minorHAnsi"/>
          <w:b/>
          <w:i/>
          <w:lang w:eastAsia="pl-PL"/>
        </w:rPr>
        <w:t xml:space="preserve">                                                                                                               </w:t>
      </w:r>
    </w:p>
    <w:p w14:paraId="6F6D9809" w14:textId="77777777" w:rsidR="00EC6515" w:rsidRPr="00604BDD" w:rsidRDefault="00EC6515" w:rsidP="00EC6515">
      <w:pPr>
        <w:pStyle w:val="Teksttreci20"/>
        <w:shd w:val="clear" w:color="auto" w:fill="auto"/>
        <w:spacing w:before="0" w:after="468" w:line="230" w:lineRule="exact"/>
        <w:jc w:val="left"/>
        <w:rPr>
          <w:rFonts w:asciiTheme="minorHAnsi" w:hAnsiTheme="minorHAnsi" w:cstheme="minorHAnsi"/>
          <w:sz w:val="22"/>
          <w:szCs w:val="22"/>
        </w:rPr>
      </w:pPr>
    </w:p>
    <w:sectPr w:rsidR="00EC6515" w:rsidRPr="00604BD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13B45" w14:textId="77777777" w:rsidR="00E938BB" w:rsidRDefault="00E938BB" w:rsidP="00EC6515">
      <w:pPr>
        <w:spacing w:after="0" w:line="240" w:lineRule="auto"/>
      </w:pPr>
      <w:r>
        <w:separator/>
      </w:r>
    </w:p>
  </w:endnote>
  <w:endnote w:type="continuationSeparator" w:id="0">
    <w:p w14:paraId="1D74E1CE" w14:textId="77777777" w:rsidR="00E938BB" w:rsidRDefault="00E938BB" w:rsidP="00EC6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MS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27056"/>
      <w:docPartObj>
        <w:docPartGallery w:val="Page Numbers (Bottom of Page)"/>
        <w:docPartUnique/>
      </w:docPartObj>
    </w:sdtPr>
    <w:sdtEndPr/>
    <w:sdtContent>
      <w:p w14:paraId="35B2CD3D" w14:textId="77777777" w:rsidR="00EC6515" w:rsidRDefault="00EC6515">
        <w:pPr>
          <w:pStyle w:val="Stopka"/>
          <w:jc w:val="center"/>
        </w:pPr>
        <w:r>
          <w:fldChar w:fldCharType="begin"/>
        </w:r>
        <w:r>
          <w:instrText>PAGE   \* MERGEFORMAT</w:instrText>
        </w:r>
        <w:r>
          <w:fldChar w:fldCharType="separate"/>
        </w:r>
        <w:r w:rsidR="00FF4FE2">
          <w:rPr>
            <w:noProof/>
          </w:rPr>
          <w:t>12</w:t>
        </w:r>
        <w:r>
          <w:fldChar w:fldCharType="end"/>
        </w:r>
      </w:p>
    </w:sdtContent>
  </w:sdt>
  <w:p w14:paraId="2778658B" w14:textId="77777777" w:rsidR="00EC6515" w:rsidRDefault="00EC65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1D5AB" w14:textId="77777777" w:rsidR="00E938BB" w:rsidRDefault="00E938BB" w:rsidP="00EC6515">
      <w:pPr>
        <w:spacing w:after="0" w:line="240" w:lineRule="auto"/>
      </w:pPr>
      <w:r>
        <w:separator/>
      </w:r>
    </w:p>
  </w:footnote>
  <w:footnote w:type="continuationSeparator" w:id="0">
    <w:p w14:paraId="5D3819FF" w14:textId="77777777" w:rsidR="00E938BB" w:rsidRDefault="00E938BB" w:rsidP="00EC65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lowerLetter"/>
      <w:lvlText w:val="%2)"/>
      <w:lvlJc w:val="left"/>
      <w:pPr>
        <w:tabs>
          <w:tab w:val="num" w:pos="510"/>
        </w:tabs>
        <w:ind w:left="510" w:hanging="56"/>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720"/>
        </w:tabs>
        <w:ind w:left="72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510"/>
        </w:tabs>
        <w:ind w:left="510" w:hanging="51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7" w15:restartNumberingAfterBreak="0">
    <w:nsid w:val="0000000A"/>
    <w:multiLevelType w:val="singleLevel"/>
    <w:tmpl w:val="0000000A"/>
    <w:name w:val="WW8Num10"/>
    <w:lvl w:ilvl="0">
      <w:start w:val="1"/>
      <w:numFmt w:val="lowerLetter"/>
      <w:lvlText w:val="%1)"/>
      <w:lvlJc w:val="left"/>
      <w:pPr>
        <w:tabs>
          <w:tab w:val="num" w:pos="720"/>
        </w:tabs>
        <w:ind w:left="720" w:hanging="36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9" w15:restartNumberingAfterBreak="0">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10" w15:restartNumberingAfterBreak="0">
    <w:nsid w:val="0000000F"/>
    <w:multiLevelType w:val="singleLevel"/>
    <w:tmpl w:val="0000000F"/>
    <w:name w:val="WW8Num15"/>
    <w:lvl w:ilvl="0">
      <w:start w:val="1"/>
      <w:numFmt w:val="decimal"/>
      <w:lvlText w:val="%1."/>
      <w:lvlJc w:val="left"/>
      <w:pPr>
        <w:tabs>
          <w:tab w:val="num" w:pos="360"/>
        </w:tabs>
        <w:ind w:left="360" w:hanging="360"/>
      </w:pPr>
    </w:lvl>
  </w:abstractNum>
  <w:abstractNum w:abstractNumId="11" w15:restartNumberingAfterBreak="0">
    <w:nsid w:val="00000011"/>
    <w:multiLevelType w:val="singleLevel"/>
    <w:tmpl w:val="00000011"/>
    <w:name w:val="WW8Num17"/>
    <w:lvl w:ilvl="0">
      <w:start w:val="1"/>
      <w:numFmt w:val="lowerLetter"/>
      <w:lvlText w:val="%1)"/>
      <w:lvlJc w:val="left"/>
      <w:pPr>
        <w:tabs>
          <w:tab w:val="num" w:pos="720"/>
        </w:tabs>
        <w:ind w:left="720" w:hanging="360"/>
      </w:pPr>
    </w:lvl>
  </w:abstractNum>
  <w:abstractNum w:abstractNumId="12" w15:restartNumberingAfterBreak="0">
    <w:nsid w:val="00000012"/>
    <w:multiLevelType w:val="singleLevel"/>
    <w:tmpl w:val="00000012"/>
    <w:name w:val="WW8Num18"/>
    <w:lvl w:ilvl="0">
      <w:start w:val="1"/>
      <w:numFmt w:val="bullet"/>
      <w:lvlText w:val="-"/>
      <w:lvlJc w:val="left"/>
      <w:pPr>
        <w:tabs>
          <w:tab w:val="num" w:pos="1069"/>
        </w:tabs>
        <w:ind w:left="1069" w:hanging="360"/>
      </w:pPr>
      <w:rPr>
        <w:rFonts w:ascii="StarSymbol" w:hAnsi="StarSymbol" w:cs="StarSymbol"/>
      </w:rPr>
    </w:lvl>
  </w:abstractNum>
  <w:abstractNum w:abstractNumId="13" w15:restartNumberingAfterBreak="0">
    <w:nsid w:val="00000014"/>
    <w:multiLevelType w:val="singleLevel"/>
    <w:tmpl w:val="00000014"/>
    <w:name w:val="WW8Num20"/>
    <w:lvl w:ilvl="0">
      <w:start w:val="1"/>
      <w:numFmt w:val="lowerLetter"/>
      <w:lvlText w:val="%1)"/>
      <w:lvlJc w:val="left"/>
      <w:pPr>
        <w:tabs>
          <w:tab w:val="num" w:pos="360"/>
        </w:tabs>
        <w:ind w:left="360" w:hanging="360"/>
      </w:pPr>
    </w:lvl>
  </w:abstractNum>
  <w:abstractNum w:abstractNumId="14" w15:restartNumberingAfterBreak="0">
    <w:nsid w:val="00000015"/>
    <w:multiLevelType w:val="singleLevel"/>
    <w:tmpl w:val="00000015"/>
    <w:name w:val="WW8Num21"/>
    <w:lvl w:ilvl="0">
      <w:start w:val="1"/>
      <w:numFmt w:val="bullet"/>
      <w:lvlText w:val="-"/>
      <w:lvlJc w:val="left"/>
      <w:pPr>
        <w:tabs>
          <w:tab w:val="num" w:pos="720"/>
        </w:tabs>
        <w:ind w:left="720" w:hanging="360"/>
      </w:pPr>
      <w:rPr>
        <w:rFonts w:ascii="StarSymbol" w:hAnsi="StarSymbol" w:cs="Wingdings"/>
      </w:rPr>
    </w:lvl>
  </w:abstractNum>
  <w:abstractNum w:abstractNumId="15" w15:restartNumberingAfterBreak="0">
    <w:nsid w:val="00000016"/>
    <w:multiLevelType w:val="singleLevel"/>
    <w:tmpl w:val="F95E12B8"/>
    <w:name w:val="WW8Num22"/>
    <w:lvl w:ilvl="0">
      <w:start w:val="4"/>
      <w:numFmt w:val="decimal"/>
      <w:lvlText w:val="%1."/>
      <w:lvlJc w:val="left"/>
      <w:pPr>
        <w:tabs>
          <w:tab w:val="num" w:pos="720"/>
        </w:tabs>
        <w:ind w:left="720" w:hanging="360"/>
      </w:pPr>
      <w:rPr>
        <w:rFonts w:hint="default"/>
      </w:rPr>
    </w:lvl>
  </w:abstractNum>
  <w:abstractNum w:abstractNumId="16" w15:restartNumberingAfterBreak="0">
    <w:nsid w:val="00000017"/>
    <w:multiLevelType w:val="singleLevel"/>
    <w:tmpl w:val="00000017"/>
    <w:name w:val="WW8Num23"/>
    <w:lvl w:ilvl="0">
      <w:numFmt w:val="bullet"/>
      <w:lvlText w:val="-"/>
      <w:lvlJc w:val="left"/>
      <w:pPr>
        <w:tabs>
          <w:tab w:val="num" w:pos="1069"/>
        </w:tabs>
        <w:ind w:left="1069" w:hanging="360"/>
      </w:pPr>
      <w:rPr>
        <w:rFonts w:ascii="OpenSymbol" w:hAnsi="OpenSymbol" w:cs="StarSymbol"/>
      </w:rPr>
    </w:lvl>
  </w:abstractNum>
  <w:abstractNum w:abstractNumId="17" w15:restartNumberingAfterBreak="0">
    <w:nsid w:val="00000019"/>
    <w:multiLevelType w:val="singleLevel"/>
    <w:tmpl w:val="00000019"/>
    <w:name w:val="WW8Num25"/>
    <w:lvl w:ilvl="0">
      <w:start w:val="1"/>
      <w:numFmt w:val="decimal"/>
      <w:lvlText w:val="%1)"/>
      <w:lvlJc w:val="left"/>
      <w:pPr>
        <w:tabs>
          <w:tab w:val="num" w:pos="360"/>
        </w:tabs>
        <w:ind w:left="360" w:hanging="360"/>
      </w:pPr>
    </w:lvl>
  </w:abstractNum>
  <w:abstractNum w:abstractNumId="18" w15:restartNumberingAfterBreak="0">
    <w:nsid w:val="0000001A"/>
    <w:multiLevelType w:val="multilevel"/>
    <w:tmpl w:val="93AA72D8"/>
    <w:name w:val="WW8Num2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1D"/>
    <w:multiLevelType w:val="multilevel"/>
    <w:tmpl w:val="0000001D"/>
    <w:name w:val="WW8Num29"/>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E"/>
    <w:multiLevelType w:val="singleLevel"/>
    <w:tmpl w:val="0000001E"/>
    <w:name w:val="WW8Num30"/>
    <w:lvl w:ilvl="0">
      <w:start w:val="1"/>
      <w:numFmt w:val="decimal"/>
      <w:lvlText w:val="%1)"/>
      <w:lvlJc w:val="left"/>
      <w:pPr>
        <w:tabs>
          <w:tab w:val="num" w:pos="360"/>
        </w:tabs>
        <w:ind w:left="360" w:hanging="360"/>
      </w:pPr>
    </w:lvl>
  </w:abstractNum>
  <w:abstractNum w:abstractNumId="21" w15:restartNumberingAfterBreak="0">
    <w:nsid w:val="0000001F"/>
    <w:multiLevelType w:val="multilevel"/>
    <w:tmpl w:val="0000001F"/>
    <w:name w:val="WW8Num3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20"/>
    <w:multiLevelType w:val="singleLevel"/>
    <w:tmpl w:val="00000020"/>
    <w:name w:val="WW8Num32"/>
    <w:lvl w:ilvl="0">
      <w:start w:val="1"/>
      <w:numFmt w:val="decimal"/>
      <w:lvlText w:val="%1."/>
      <w:lvlJc w:val="left"/>
      <w:pPr>
        <w:tabs>
          <w:tab w:val="num" w:pos="0"/>
        </w:tabs>
        <w:ind w:left="0" w:firstLine="0"/>
      </w:pPr>
      <w:rPr>
        <w:rFonts w:ascii="Times New Roman" w:hAnsi="Times New Roman" w:cs="Times New Roman"/>
      </w:rPr>
    </w:lvl>
  </w:abstractNum>
  <w:abstractNum w:abstractNumId="23" w15:restartNumberingAfterBreak="0">
    <w:nsid w:val="00000021"/>
    <w:multiLevelType w:val="singleLevel"/>
    <w:tmpl w:val="00000021"/>
    <w:name w:val="WW8Num33"/>
    <w:lvl w:ilvl="0">
      <w:start w:val="1"/>
      <w:numFmt w:val="decimal"/>
      <w:lvlText w:val="%1."/>
      <w:lvlJc w:val="left"/>
      <w:pPr>
        <w:tabs>
          <w:tab w:val="num" w:pos="720"/>
        </w:tabs>
        <w:ind w:left="720" w:hanging="360"/>
      </w:pPr>
    </w:lvl>
  </w:abstractNum>
  <w:abstractNum w:abstractNumId="24" w15:restartNumberingAfterBreak="0">
    <w:nsid w:val="00000022"/>
    <w:multiLevelType w:val="singleLevel"/>
    <w:tmpl w:val="00000022"/>
    <w:name w:val="WW8Num34"/>
    <w:lvl w:ilvl="0">
      <w:start w:val="1"/>
      <w:numFmt w:val="decimal"/>
      <w:lvlText w:val="%1."/>
      <w:lvlJc w:val="left"/>
      <w:pPr>
        <w:tabs>
          <w:tab w:val="num" w:pos="720"/>
        </w:tabs>
        <w:ind w:left="720" w:hanging="360"/>
      </w:pPr>
    </w:lvl>
  </w:abstractNum>
  <w:abstractNum w:abstractNumId="25" w15:restartNumberingAfterBreak="0">
    <w:nsid w:val="15910935"/>
    <w:multiLevelType w:val="hybridMultilevel"/>
    <w:tmpl w:val="2DB4D370"/>
    <w:lvl w:ilvl="0" w:tplc="0446420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21597D5C"/>
    <w:multiLevelType w:val="hybridMultilevel"/>
    <w:tmpl w:val="2876AD46"/>
    <w:lvl w:ilvl="0" w:tplc="00000014">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AB7587B"/>
    <w:multiLevelType w:val="hybridMultilevel"/>
    <w:tmpl w:val="48904C82"/>
    <w:name w:val="WW8Num24"/>
    <w:lvl w:ilvl="0" w:tplc="481CB71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B23871"/>
    <w:multiLevelType w:val="multilevel"/>
    <w:tmpl w:val="C20E203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9" w15:restartNumberingAfterBreak="0">
    <w:nsid w:val="39912C9C"/>
    <w:multiLevelType w:val="hybridMultilevel"/>
    <w:tmpl w:val="37B6B6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8400A0"/>
    <w:multiLevelType w:val="hybridMultilevel"/>
    <w:tmpl w:val="58482566"/>
    <w:lvl w:ilvl="0" w:tplc="7984282A">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6E270A"/>
    <w:multiLevelType w:val="hybridMultilevel"/>
    <w:tmpl w:val="BA6C63D0"/>
    <w:lvl w:ilvl="0" w:tplc="0000000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65A3BE2"/>
    <w:multiLevelType w:val="hybridMultilevel"/>
    <w:tmpl w:val="099E71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A8358DC"/>
    <w:multiLevelType w:val="multilevel"/>
    <w:tmpl w:val="972884B4"/>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4" w15:restartNumberingAfterBreak="0">
    <w:nsid w:val="7E916573"/>
    <w:multiLevelType w:val="hybridMultilevel"/>
    <w:tmpl w:val="655AAEA6"/>
    <w:lvl w:ilvl="0" w:tplc="41FCE17C">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212810035">
    <w:abstractNumId w:val="0"/>
  </w:num>
  <w:num w:numId="2" w16cid:durableId="1254168331">
    <w:abstractNumId w:val="1"/>
  </w:num>
  <w:num w:numId="3" w16cid:durableId="39063461">
    <w:abstractNumId w:val="2"/>
  </w:num>
  <w:num w:numId="4" w16cid:durableId="612713188">
    <w:abstractNumId w:val="3"/>
  </w:num>
  <w:num w:numId="5" w16cid:durableId="1553691371">
    <w:abstractNumId w:val="4"/>
  </w:num>
  <w:num w:numId="6" w16cid:durableId="368070386">
    <w:abstractNumId w:val="5"/>
  </w:num>
  <w:num w:numId="7" w16cid:durableId="1350906579">
    <w:abstractNumId w:val="6"/>
  </w:num>
  <w:num w:numId="8" w16cid:durableId="334722977">
    <w:abstractNumId w:val="7"/>
  </w:num>
  <w:num w:numId="9" w16cid:durableId="1862666845">
    <w:abstractNumId w:val="8"/>
  </w:num>
  <w:num w:numId="10" w16cid:durableId="1163593670">
    <w:abstractNumId w:val="9"/>
  </w:num>
  <w:num w:numId="11" w16cid:durableId="1355502846">
    <w:abstractNumId w:val="10"/>
  </w:num>
  <w:num w:numId="12" w16cid:durableId="752244277">
    <w:abstractNumId w:val="11"/>
  </w:num>
  <w:num w:numId="13" w16cid:durableId="1898079347">
    <w:abstractNumId w:val="12"/>
  </w:num>
  <w:num w:numId="14" w16cid:durableId="769812750">
    <w:abstractNumId w:val="13"/>
  </w:num>
  <w:num w:numId="15" w16cid:durableId="1187064513">
    <w:abstractNumId w:val="14"/>
  </w:num>
  <w:num w:numId="16" w16cid:durableId="1668363476">
    <w:abstractNumId w:val="15"/>
  </w:num>
  <w:num w:numId="17" w16cid:durableId="447089820">
    <w:abstractNumId w:val="16"/>
  </w:num>
  <w:num w:numId="18" w16cid:durableId="1208489601">
    <w:abstractNumId w:val="17"/>
  </w:num>
  <w:num w:numId="19" w16cid:durableId="445538954">
    <w:abstractNumId w:val="18"/>
  </w:num>
  <w:num w:numId="20" w16cid:durableId="274941606">
    <w:abstractNumId w:val="19"/>
  </w:num>
  <w:num w:numId="21" w16cid:durableId="2072579032">
    <w:abstractNumId w:val="20"/>
  </w:num>
  <w:num w:numId="22" w16cid:durableId="1354527465">
    <w:abstractNumId w:val="21"/>
  </w:num>
  <w:num w:numId="23" w16cid:durableId="732847523">
    <w:abstractNumId w:val="22"/>
  </w:num>
  <w:num w:numId="24" w16cid:durableId="1913848537">
    <w:abstractNumId w:val="23"/>
  </w:num>
  <w:num w:numId="25" w16cid:durableId="857352813">
    <w:abstractNumId w:val="24"/>
  </w:num>
  <w:num w:numId="26" w16cid:durableId="1056245971">
    <w:abstractNumId w:val="25"/>
  </w:num>
  <w:num w:numId="27" w16cid:durableId="2061705279">
    <w:abstractNumId w:val="26"/>
  </w:num>
  <w:num w:numId="28" w16cid:durableId="464737400">
    <w:abstractNumId w:val="34"/>
  </w:num>
  <w:num w:numId="29" w16cid:durableId="1480464881">
    <w:abstractNumId w:val="30"/>
  </w:num>
  <w:num w:numId="30" w16cid:durableId="1148209913">
    <w:abstractNumId w:val="31"/>
  </w:num>
  <w:num w:numId="31" w16cid:durableId="1412922165">
    <w:abstractNumId w:val="27"/>
  </w:num>
  <w:num w:numId="32" w16cid:durableId="752706662">
    <w:abstractNumId w:val="33"/>
  </w:num>
  <w:num w:numId="33" w16cid:durableId="1245844150">
    <w:abstractNumId w:val="28"/>
  </w:num>
  <w:num w:numId="34" w16cid:durableId="2091853454">
    <w:abstractNumId w:val="29"/>
  </w:num>
  <w:num w:numId="35" w16cid:durableId="4719400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18667212">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515"/>
    <w:rsid w:val="000341D4"/>
    <w:rsid w:val="000A627E"/>
    <w:rsid w:val="000E2E57"/>
    <w:rsid w:val="00104020"/>
    <w:rsid w:val="00122AFB"/>
    <w:rsid w:val="001629B0"/>
    <w:rsid w:val="00187581"/>
    <w:rsid w:val="001877A4"/>
    <w:rsid w:val="001B7CE8"/>
    <w:rsid w:val="001D55CD"/>
    <w:rsid w:val="00244207"/>
    <w:rsid w:val="00374336"/>
    <w:rsid w:val="00385126"/>
    <w:rsid w:val="003E0ED0"/>
    <w:rsid w:val="003F167C"/>
    <w:rsid w:val="003F4812"/>
    <w:rsid w:val="00425970"/>
    <w:rsid w:val="004307FA"/>
    <w:rsid w:val="00442DEC"/>
    <w:rsid w:val="00451E9E"/>
    <w:rsid w:val="004705B0"/>
    <w:rsid w:val="00481DD8"/>
    <w:rsid w:val="00534E07"/>
    <w:rsid w:val="005B2419"/>
    <w:rsid w:val="005C57C3"/>
    <w:rsid w:val="00604BDD"/>
    <w:rsid w:val="00617788"/>
    <w:rsid w:val="00631289"/>
    <w:rsid w:val="00644604"/>
    <w:rsid w:val="00676158"/>
    <w:rsid w:val="00684D21"/>
    <w:rsid w:val="00696BEE"/>
    <w:rsid w:val="006C17A3"/>
    <w:rsid w:val="007030A0"/>
    <w:rsid w:val="00715BFF"/>
    <w:rsid w:val="00720EAC"/>
    <w:rsid w:val="007876C1"/>
    <w:rsid w:val="007A3CBA"/>
    <w:rsid w:val="007C353F"/>
    <w:rsid w:val="00840276"/>
    <w:rsid w:val="00847C7E"/>
    <w:rsid w:val="0088361C"/>
    <w:rsid w:val="00902BF5"/>
    <w:rsid w:val="009A1365"/>
    <w:rsid w:val="009A16DD"/>
    <w:rsid w:val="009B238C"/>
    <w:rsid w:val="009D15A4"/>
    <w:rsid w:val="009D55E7"/>
    <w:rsid w:val="009E0310"/>
    <w:rsid w:val="009E2D20"/>
    <w:rsid w:val="00A06500"/>
    <w:rsid w:val="00A21490"/>
    <w:rsid w:val="00A87E89"/>
    <w:rsid w:val="00A964BF"/>
    <w:rsid w:val="00AA5B65"/>
    <w:rsid w:val="00AA67C2"/>
    <w:rsid w:val="00AF3C42"/>
    <w:rsid w:val="00B141C0"/>
    <w:rsid w:val="00BF4D55"/>
    <w:rsid w:val="00C631BB"/>
    <w:rsid w:val="00CB1132"/>
    <w:rsid w:val="00D17D65"/>
    <w:rsid w:val="00D64E21"/>
    <w:rsid w:val="00D70AE5"/>
    <w:rsid w:val="00D918D5"/>
    <w:rsid w:val="00DC5603"/>
    <w:rsid w:val="00E05EAD"/>
    <w:rsid w:val="00E44406"/>
    <w:rsid w:val="00E650A6"/>
    <w:rsid w:val="00E938BB"/>
    <w:rsid w:val="00EB1BB8"/>
    <w:rsid w:val="00EC6515"/>
    <w:rsid w:val="00EF35FF"/>
    <w:rsid w:val="00F065D3"/>
    <w:rsid w:val="00F2509B"/>
    <w:rsid w:val="00F4201E"/>
    <w:rsid w:val="00F730FC"/>
    <w:rsid w:val="00F83A5E"/>
    <w:rsid w:val="00FF4112"/>
    <w:rsid w:val="00FF4F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A70B9"/>
  <w15:chartTrackingRefBased/>
  <w15:docId w15:val="{AA9DB01D-27FF-48D9-952C-8DD88DD1C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link w:val="Teksttreci20"/>
    <w:rsid w:val="00EC6515"/>
    <w:rPr>
      <w:rFonts w:ascii="Arial Narrow" w:eastAsia="Arial Narrow" w:hAnsi="Arial Narrow" w:cs="Arial Narrow"/>
      <w:b/>
      <w:bCs/>
      <w:sz w:val="23"/>
      <w:szCs w:val="23"/>
      <w:shd w:val="clear" w:color="auto" w:fill="FFFFFF"/>
    </w:rPr>
  </w:style>
  <w:style w:type="paragraph" w:customStyle="1" w:styleId="Teksttreci20">
    <w:name w:val="Tekst treści (2)"/>
    <w:basedOn w:val="Normalny"/>
    <w:link w:val="Teksttreci2"/>
    <w:rsid w:val="00EC6515"/>
    <w:pPr>
      <w:widowControl w:val="0"/>
      <w:shd w:val="clear" w:color="auto" w:fill="FFFFFF"/>
      <w:spacing w:before="300" w:after="0" w:line="274" w:lineRule="exact"/>
      <w:jc w:val="center"/>
    </w:pPr>
    <w:rPr>
      <w:rFonts w:ascii="Arial Narrow" w:eastAsia="Arial Narrow" w:hAnsi="Arial Narrow" w:cs="Arial Narrow"/>
      <w:b/>
      <w:bCs/>
      <w:sz w:val="23"/>
      <w:szCs w:val="23"/>
    </w:rPr>
  </w:style>
  <w:style w:type="paragraph" w:styleId="Nagwek">
    <w:name w:val="header"/>
    <w:basedOn w:val="Normalny"/>
    <w:link w:val="NagwekZnak"/>
    <w:uiPriority w:val="99"/>
    <w:unhideWhenUsed/>
    <w:rsid w:val="00EC65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6515"/>
  </w:style>
  <w:style w:type="paragraph" w:styleId="Stopka">
    <w:name w:val="footer"/>
    <w:basedOn w:val="Normalny"/>
    <w:link w:val="StopkaZnak"/>
    <w:uiPriority w:val="99"/>
    <w:unhideWhenUsed/>
    <w:rsid w:val="00EC65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6515"/>
  </w:style>
  <w:style w:type="paragraph" w:styleId="Akapitzlist">
    <w:name w:val="List Paragraph"/>
    <w:basedOn w:val="Normalny"/>
    <w:uiPriority w:val="34"/>
    <w:qFormat/>
    <w:rsid w:val="000341D4"/>
    <w:pPr>
      <w:ind w:left="720"/>
      <w:contextualSpacing/>
    </w:pPr>
  </w:style>
  <w:style w:type="paragraph" w:styleId="Tekstdymka">
    <w:name w:val="Balloon Text"/>
    <w:basedOn w:val="Normalny"/>
    <w:link w:val="TekstdymkaZnak"/>
    <w:uiPriority w:val="99"/>
    <w:semiHidden/>
    <w:unhideWhenUsed/>
    <w:rsid w:val="007A3C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3C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49092">
      <w:bodyDiv w:val="1"/>
      <w:marLeft w:val="0"/>
      <w:marRight w:val="0"/>
      <w:marTop w:val="0"/>
      <w:marBottom w:val="0"/>
      <w:divBdr>
        <w:top w:val="none" w:sz="0" w:space="0" w:color="auto"/>
        <w:left w:val="none" w:sz="0" w:space="0" w:color="auto"/>
        <w:bottom w:val="none" w:sz="0" w:space="0" w:color="auto"/>
        <w:right w:val="none" w:sz="0" w:space="0" w:color="auto"/>
      </w:divBdr>
    </w:div>
    <w:div w:id="131095707">
      <w:bodyDiv w:val="1"/>
      <w:marLeft w:val="0"/>
      <w:marRight w:val="0"/>
      <w:marTop w:val="0"/>
      <w:marBottom w:val="0"/>
      <w:divBdr>
        <w:top w:val="none" w:sz="0" w:space="0" w:color="auto"/>
        <w:left w:val="none" w:sz="0" w:space="0" w:color="auto"/>
        <w:bottom w:val="none" w:sz="0" w:space="0" w:color="auto"/>
        <w:right w:val="none" w:sz="0" w:space="0" w:color="auto"/>
      </w:divBdr>
    </w:div>
    <w:div w:id="223295040">
      <w:bodyDiv w:val="1"/>
      <w:marLeft w:val="0"/>
      <w:marRight w:val="0"/>
      <w:marTop w:val="0"/>
      <w:marBottom w:val="0"/>
      <w:divBdr>
        <w:top w:val="none" w:sz="0" w:space="0" w:color="auto"/>
        <w:left w:val="none" w:sz="0" w:space="0" w:color="auto"/>
        <w:bottom w:val="none" w:sz="0" w:space="0" w:color="auto"/>
        <w:right w:val="none" w:sz="0" w:space="0" w:color="auto"/>
      </w:divBdr>
    </w:div>
    <w:div w:id="524252779">
      <w:bodyDiv w:val="1"/>
      <w:marLeft w:val="0"/>
      <w:marRight w:val="0"/>
      <w:marTop w:val="0"/>
      <w:marBottom w:val="0"/>
      <w:divBdr>
        <w:top w:val="none" w:sz="0" w:space="0" w:color="auto"/>
        <w:left w:val="none" w:sz="0" w:space="0" w:color="auto"/>
        <w:bottom w:val="none" w:sz="0" w:space="0" w:color="auto"/>
        <w:right w:val="none" w:sz="0" w:space="0" w:color="auto"/>
      </w:divBdr>
    </w:div>
    <w:div w:id="997345569">
      <w:bodyDiv w:val="1"/>
      <w:marLeft w:val="0"/>
      <w:marRight w:val="0"/>
      <w:marTop w:val="0"/>
      <w:marBottom w:val="0"/>
      <w:divBdr>
        <w:top w:val="none" w:sz="0" w:space="0" w:color="auto"/>
        <w:left w:val="none" w:sz="0" w:space="0" w:color="auto"/>
        <w:bottom w:val="none" w:sz="0" w:space="0" w:color="auto"/>
        <w:right w:val="none" w:sz="0" w:space="0" w:color="auto"/>
      </w:divBdr>
    </w:div>
    <w:div w:id="1314261329">
      <w:bodyDiv w:val="1"/>
      <w:marLeft w:val="0"/>
      <w:marRight w:val="0"/>
      <w:marTop w:val="0"/>
      <w:marBottom w:val="0"/>
      <w:divBdr>
        <w:top w:val="none" w:sz="0" w:space="0" w:color="auto"/>
        <w:left w:val="none" w:sz="0" w:space="0" w:color="auto"/>
        <w:bottom w:val="none" w:sz="0" w:space="0" w:color="auto"/>
        <w:right w:val="none" w:sz="0" w:space="0" w:color="auto"/>
      </w:divBdr>
    </w:div>
    <w:div w:id="1504051664">
      <w:bodyDiv w:val="1"/>
      <w:marLeft w:val="0"/>
      <w:marRight w:val="0"/>
      <w:marTop w:val="0"/>
      <w:marBottom w:val="0"/>
      <w:divBdr>
        <w:top w:val="none" w:sz="0" w:space="0" w:color="auto"/>
        <w:left w:val="none" w:sz="0" w:space="0" w:color="auto"/>
        <w:bottom w:val="none" w:sz="0" w:space="0" w:color="auto"/>
        <w:right w:val="none" w:sz="0" w:space="0" w:color="auto"/>
      </w:divBdr>
    </w:div>
    <w:div w:id="180541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12</Pages>
  <Words>5282</Words>
  <Characters>31693</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Kordyka</dc:creator>
  <cp:keywords/>
  <dc:description/>
  <cp:lastModifiedBy>Joanna Surma</cp:lastModifiedBy>
  <cp:revision>19</cp:revision>
  <cp:lastPrinted>2018-07-10T09:32:00Z</cp:lastPrinted>
  <dcterms:created xsi:type="dcterms:W3CDTF">2018-07-10T12:21:00Z</dcterms:created>
  <dcterms:modified xsi:type="dcterms:W3CDTF">2022-06-30T09:04:00Z</dcterms:modified>
</cp:coreProperties>
</file>