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BDCF" w14:textId="77777777" w:rsidR="000E31D1" w:rsidRPr="000E31D1" w:rsidRDefault="000E31D1" w:rsidP="000E31D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>Oświadczenie na wezwanie</w:t>
      </w:r>
      <w:r w:rsidRPr="001E26EB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5"/>
        <w:gridCol w:w="3093"/>
        <w:gridCol w:w="847"/>
        <w:gridCol w:w="4742"/>
      </w:tblGrid>
      <w:tr w:rsidR="000E31D1" w:rsidRPr="000E31D1" w14:paraId="4B59D03D" w14:textId="77777777" w:rsidTr="00C232F9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11764E7" w14:textId="75556A32" w:rsidR="000E31D1" w:rsidRPr="000E31D1" w:rsidRDefault="000E31D1" w:rsidP="00A86060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>Numer referencyjny postępowania : ZP.271.Pzp.</w:t>
            </w:r>
            <w:r w:rsidR="00A86060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CB407D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0E31D1">
              <w:rPr>
                <w:rFonts w:ascii="Arial" w:eastAsia="Times New Roman" w:hAnsi="Arial" w:cs="Arial"/>
                <w:b/>
                <w:lang w:eastAsia="pl-PL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98695F5" w14:textId="77777777" w:rsidR="000E31D1" w:rsidRPr="000E31D1" w:rsidRDefault="000E31D1" w:rsidP="00C232F9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>Załącznik Nr 7 do SWZ</w:t>
            </w:r>
          </w:p>
          <w:p w14:paraId="3B33C002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31D1" w:rsidRPr="001E26EB" w14:paraId="656D031F" w14:textId="77777777" w:rsidTr="00C232F9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4F9680E3" w14:textId="77777777" w:rsidR="000E31D1" w:rsidRPr="000E31D1" w:rsidRDefault="000E31D1" w:rsidP="00C232F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5BDB5E4D" w14:textId="77777777" w:rsidR="000E31D1" w:rsidRPr="000E31D1" w:rsidRDefault="000E31D1" w:rsidP="00C232F9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9BDA803" w14:textId="77777777" w:rsidR="000E31D1" w:rsidRPr="000E31D1" w:rsidRDefault="000E31D1" w:rsidP="00C232F9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4BE32E1E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</w:tr>
      <w:tr w:rsidR="000E31D1" w:rsidRPr="001E26EB" w14:paraId="05B0E37C" w14:textId="77777777" w:rsidTr="00C232F9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21DAE61" w14:textId="77777777" w:rsidR="000E31D1" w:rsidRPr="000E31D1" w:rsidRDefault="000E31D1" w:rsidP="00C232F9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B78B37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Miejski Zakład Komunalny Sp. z o.o.</w:t>
            </w:r>
          </w:p>
          <w:p w14:paraId="07649DDE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ul. Komunalna 1 </w:t>
            </w:r>
          </w:p>
          <w:p w14:paraId="3A08FBCE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37-450 Stalowa Wola</w:t>
            </w:r>
          </w:p>
        </w:tc>
      </w:tr>
      <w:tr w:rsidR="000E31D1" w:rsidRPr="001E26EB" w14:paraId="08C3434C" w14:textId="77777777" w:rsidTr="00C232F9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6E13B0C2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Oświadczenie </w:t>
            </w:r>
          </w:p>
          <w:p w14:paraId="047102D5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Wykonawcy o aktualności informacji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zawartych w oświadczeniu, o którym mowa w art. 125 ust.1 ustawy </w:t>
            </w:r>
            <w:proofErr w:type="spellStart"/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</w:p>
          <w:p w14:paraId="7E865EB2" w14:textId="77777777" w:rsid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składane na podstawie § 2 ust. 1 pkt  7 Rozporządzenia Ministra Rozwoju, Pracy i Technologii </w:t>
            </w:r>
          </w:p>
          <w:p w14:paraId="03EBD126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23 grudnia 2020 r.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sprawie podmiotowych środków dowodowych oraz innych dokumentów lub oświadczeń, jakich może żądać Zamawiający od Wykonawcy (Dz. U. z 2020 r. poz. 2415</w:t>
            </w:r>
            <w:r w:rsidRPr="000E31D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0E31D1" w:rsidRPr="001E26EB" w14:paraId="0FA49547" w14:textId="77777777" w:rsidTr="00C232F9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45F97FB1" w14:textId="3733FDA4" w:rsidR="000E31D1" w:rsidRPr="000E31D1" w:rsidRDefault="000E31D1" w:rsidP="0084391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Na potrzeby postępowania o udzielenie zamówienia publicznego pn.: </w:t>
            </w:r>
            <w:r w:rsidR="00CB407D" w:rsidRPr="00CB407D">
              <w:rPr>
                <w:rFonts w:ascii="Arial" w:hAnsi="Arial" w:cs="Arial"/>
                <w:b/>
                <w:bCs/>
              </w:rPr>
              <w:t>Zakup i dostawa maty bentonitowej oraz maty kompozytowej drenażowej na potrzeby Miejskiego Zakładu Komunalnego Sp. z o.o. w Stalowej Woli</w:t>
            </w:r>
            <w:r w:rsidR="009D7927">
              <w:rPr>
                <w:rFonts w:ascii="Arial" w:hAnsi="Arial" w:cs="Arial"/>
                <w:b/>
                <w:bCs/>
              </w:rPr>
              <w:t>,</w:t>
            </w:r>
            <w:r w:rsidR="00843914">
              <w:rPr>
                <w:rFonts w:ascii="Arial" w:hAnsi="Arial" w:cs="Arial"/>
                <w:b/>
                <w:bCs/>
              </w:rPr>
              <w:t xml:space="preserve"> </w:t>
            </w: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>oświadczam, co następuje:</w:t>
            </w:r>
          </w:p>
        </w:tc>
      </w:tr>
    </w:tbl>
    <w:p w14:paraId="37FF6E74" w14:textId="77777777" w:rsidR="000E31D1" w:rsidRPr="001E26EB" w:rsidRDefault="000E31D1" w:rsidP="000E31D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5D3D31AE" w14:textId="77777777" w:rsidR="000E31D1" w:rsidRPr="001E26EB" w:rsidRDefault="000E31D1" w:rsidP="000E31D1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1E26EB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A7BC60" w14:textId="77777777" w:rsidR="000E31D1" w:rsidRPr="001E26EB" w:rsidRDefault="000E31D1" w:rsidP="000E31D1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1E26EB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30F27263" w14:textId="77777777" w:rsidR="000E31D1" w:rsidRPr="001E26EB" w:rsidRDefault="000E31D1" w:rsidP="000E31D1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601B0CB1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</w:t>
      </w:r>
      <w:proofErr w:type="spellStart"/>
      <w:r w:rsidRPr="001E26EB">
        <w:rPr>
          <w:rFonts w:ascii="Arial" w:eastAsia="Times New Roman" w:hAnsi="Arial" w:cs="Arial"/>
          <w:lang w:eastAsia="pl-PL"/>
        </w:rPr>
        <w:t>Pzp</w:t>
      </w:r>
      <w:proofErr w:type="spellEnd"/>
      <w:r w:rsidRPr="001E26EB">
        <w:rPr>
          <w:rFonts w:ascii="Arial" w:eastAsia="Times New Roman" w:hAnsi="Arial" w:cs="Arial"/>
          <w:lang w:eastAsia="pl-PL"/>
        </w:rPr>
        <w:t xml:space="preserve"> w zakresie podstaw wykluczenia z postępowania wskazanych przez Zamawiającego, </w:t>
      </w:r>
      <w:r w:rsidRPr="001E26EB">
        <w:rPr>
          <w:rFonts w:ascii="Arial" w:eastAsia="Times New Roman" w:hAnsi="Arial" w:cs="Arial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1E26EB">
        <w:rPr>
          <w:rFonts w:ascii="Arial" w:eastAsia="Times New Roman" w:hAnsi="Arial" w:cs="Arial"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08C2BC2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31B882C0" w14:textId="77777777" w:rsidR="000E31D1" w:rsidRPr="001E26EB" w:rsidRDefault="000E31D1" w:rsidP="000E31D1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0E7CD92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6A3084D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17826417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469256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E68A7C3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FF8B85B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3C5857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B9D797F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734AEC7A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1C5F0161" w14:textId="77777777" w:rsidR="00B656B5" w:rsidRDefault="00B656B5"/>
    <w:sectPr w:rsidR="00B6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5"/>
    <w:rsid w:val="000E31D1"/>
    <w:rsid w:val="00843914"/>
    <w:rsid w:val="009D7927"/>
    <w:rsid w:val="00A86060"/>
    <w:rsid w:val="00B656B5"/>
    <w:rsid w:val="00C97E12"/>
    <w:rsid w:val="00CB407D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88D"/>
  <w15:chartTrackingRefBased/>
  <w15:docId w15:val="{74ACAD59-FBAC-4156-9068-7D6BB98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Gil</cp:lastModifiedBy>
  <cp:revision>7</cp:revision>
  <dcterms:created xsi:type="dcterms:W3CDTF">2022-01-31T13:29:00Z</dcterms:created>
  <dcterms:modified xsi:type="dcterms:W3CDTF">2022-09-05T07:11:00Z</dcterms:modified>
</cp:coreProperties>
</file>