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16237E33"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C52728">
        <w:rPr>
          <w:rFonts w:cstheme="minorHAnsi"/>
        </w:rPr>
        <w:t xml:space="preserve"> </w:t>
      </w:r>
      <w:r w:rsidR="00310073">
        <w:rPr>
          <w:rFonts w:cstheme="minorHAnsi"/>
        </w:rPr>
        <w:t>0</w:t>
      </w:r>
      <w:r w:rsidR="0078297E">
        <w:rPr>
          <w:rFonts w:cstheme="minorHAnsi"/>
        </w:rPr>
        <w:t>8</w:t>
      </w:r>
      <w:r w:rsidR="00310073">
        <w:rPr>
          <w:rFonts w:cstheme="minorHAnsi"/>
        </w:rPr>
        <w:t xml:space="preserve"> listopada</w:t>
      </w:r>
      <w:r w:rsidR="00317132">
        <w:rPr>
          <w:rFonts w:cstheme="minorHAnsi"/>
        </w:rPr>
        <w:t xml:space="preserve"> 2022</w:t>
      </w:r>
      <w:r w:rsidR="007C610C" w:rsidRPr="008334FA">
        <w:rPr>
          <w:rFonts w:cstheme="minorHAnsi"/>
        </w:rPr>
        <w:t xml:space="preserve"> r.</w:t>
      </w:r>
    </w:p>
    <w:p w14:paraId="4FD481AA" w14:textId="6CFBED26"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w:t>
      </w:r>
      <w:r w:rsidRPr="004712F0">
        <w:rPr>
          <w:rFonts w:cstheme="minorHAnsi"/>
          <w:b/>
          <w:bCs/>
        </w:rPr>
        <w:t>: ZP.271.KC</w:t>
      </w:r>
      <w:r w:rsidR="001652E5" w:rsidRPr="004712F0">
        <w:rPr>
          <w:rFonts w:cstheme="minorHAnsi"/>
          <w:b/>
          <w:bCs/>
        </w:rPr>
        <w:t>.</w:t>
      </w:r>
      <w:r w:rsidR="0006095E">
        <w:rPr>
          <w:rFonts w:cstheme="minorHAnsi"/>
          <w:b/>
          <w:bCs/>
        </w:rPr>
        <w:t>4</w:t>
      </w:r>
      <w:r w:rsidR="00310073">
        <w:rPr>
          <w:rFonts w:cstheme="minorHAnsi"/>
          <w:b/>
          <w:bCs/>
        </w:rPr>
        <w:t>7</w:t>
      </w:r>
      <w:r w:rsidR="001652E5" w:rsidRPr="004712F0">
        <w:rPr>
          <w:rFonts w:cstheme="minorHAnsi"/>
          <w:b/>
          <w:bCs/>
        </w:rPr>
        <w:t>.</w:t>
      </w:r>
      <w:r w:rsidRPr="004712F0">
        <w:rPr>
          <w:rFonts w:cstheme="minorHAnsi"/>
          <w:b/>
          <w:bCs/>
        </w:rPr>
        <w:t>20</w:t>
      </w:r>
      <w:r w:rsidR="002215C8" w:rsidRPr="004712F0">
        <w:rPr>
          <w:rFonts w:cstheme="minorHAnsi"/>
          <w:b/>
          <w:bCs/>
        </w:rPr>
        <w:t>2</w:t>
      </w:r>
      <w:r w:rsidR="00317132">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537E8326" w14:textId="71C66D0E" w:rsidR="009A3297" w:rsidRDefault="00046712" w:rsidP="009A3297">
      <w:pPr>
        <w:spacing w:after="0" w:line="276" w:lineRule="auto"/>
        <w:jc w:val="center"/>
        <w:rPr>
          <w:rFonts w:cstheme="minorHAnsi"/>
        </w:rPr>
      </w:pPr>
      <w:r>
        <w:rPr>
          <w:rFonts w:eastAsia="Times New Roman" w:cstheme="minorHAnsi"/>
        </w:rPr>
        <w:t>w</w:t>
      </w:r>
      <w:r w:rsidRPr="00046712">
        <w:rPr>
          <w:rFonts w:eastAsia="Times New Roman" w:cstheme="minorHAnsi"/>
        </w:rPr>
        <w:t xml:space="preserve"> związku z realizacją p</w:t>
      </w:r>
      <w:r w:rsidR="009A3297" w:rsidRPr="00046712">
        <w:rPr>
          <w:rFonts w:eastAsia="Times New Roman" w:cstheme="minorHAnsi"/>
        </w:rPr>
        <w:t>rojekt</w:t>
      </w:r>
      <w:r w:rsidRPr="00046712">
        <w:rPr>
          <w:rFonts w:eastAsia="Times New Roman" w:cstheme="minorHAnsi"/>
        </w:rPr>
        <w:t>u</w:t>
      </w:r>
      <w:r w:rsidR="009A3297" w:rsidRPr="00046712">
        <w:rPr>
          <w:rFonts w:eastAsia="Times New Roman" w:cstheme="minorHAnsi"/>
        </w:rPr>
        <w:t xml:space="preserve"> </w:t>
      </w:r>
      <w:r w:rsidR="009A3297" w:rsidRPr="00046712">
        <w:rPr>
          <w:rFonts w:cstheme="minorHAnsi"/>
        </w:rPr>
        <w:t xml:space="preserve">pn.: </w:t>
      </w:r>
      <w:bookmarkStart w:id="0" w:name="_Hlk78805438"/>
      <w:r w:rsidR="009A3297" w:rsidRPr="00046712">
        <w:rPr>
          <w:rFonts w:cstheme="minorHAnsi"/>
          <w:b/>
          <w:bCs/>
        </w:rPr>
        <w:t xml:space="preserve">„Aktywizacja </w:t>
      </w:r>
      <w:r w:rsidR="00FF3520">
        <w:rPr>
          <w:rFonts w:cstheme="minorHAnsi"/>
          <w:b/>
          <w:bCs/>
        </w:rPr>
        <w:t>-</w:t>
      </w:r>
      <w:r w:rsidR="009A3297" w:rsidRPr="00046712">
        <w:rPr>
          <w:rFonts w:cstheme="minorHAnsi"/>
          <w:b/>
          <w:bCs/>
        </w:rPr>
        <w:t xml:space="preserve"> rewitalizacja”</w:t>
      </w:r>
      <w:bookmarkEnd w:id="0"/>
      <w:r w:rsidR="009A3297" w:rsidRPr="009A3297">
        <w:rPr>
          <w:rFonts w:cstheme="minorHAnsi"/>
        </w:rPr>
        <w:t xml:space="preserve"> realizowanego na podstawie umowy </w:t>
      </w:r>
    </w:p>
    <w:p w14:paraId="358E8393" w14:textId="40A34AEF" w:rsidR="009A3297" w:rsidRPr="009A3297" w:rsidRDefault="009A3297" w:rsidP="009A3297">
      <w:pPr>
        <w:spacing w:after="0" w:line="276" w:lineRule="auto"/>
        <w:jc w:val="center"/>
        <w:rPr>
          <w:rFonts w:cstheme="minorHAnsi"/>
        </w:rPr>
      </w:pPr>
      <w:r w:rsidRPr="009A3297">
        <w:rPr>
          <w:rFonts w:cstheme="minorHAnsi"/>
        </w:rPr>
        <w:t xml:space="preserve">nr RPPK.07.01.00-18-0021/19-00, </w:t>
      </w:r>
    </w:p>
    <w:p w14:paraId="61F1F83C" w14:textId="77777777" w:rsidR="009A3297" w:rsidRDefault="009A3297" w:rsidP="009A3297">
      <w:pPr>
        <w:spacing w:after="0" w:line="276" w:lineRule="auto"/>
        <w:jc w:val="center"/>
        <w:rPr>
          <w:rFonts w:cstheme="minorHAnsi"/>
        </w:rPr>
      </w:pPr>
      <w:r w:rsidRPr="009A3297">
        <w:rPr>
          <w:rFonts w:cstheme="minorHAnsi"/>
        </w:rPr>
        <w:t xml:space="preserve">w ramach Regionalnego Programu Operacyjnego Województwa Podkarpackiego na lata 2014-2020 </w:t>
      </w:r>
    </w:p>
    <w:p w14:paraId="375A5E64" w14:textId="377A17DB" w:rsidR="009A3297" w:rsidRPr="009A3297" w:rsidRDefault="009A3297" w:rsidP="009A3297">
      <w:pPr>
        <w:spacing w:after="0" w:line="276" w:lineRule="auto"/>
        <w:jc w:val="center"/>
        <w:rPr>
          <w:rFonts w:cstheme="minorHAnsi"/>
        </w:rPr>
      </w:pPr>
      <w:r w:rsidRPr="009A3297">
        <w:rPr>
          <w:rFonts w:cstheme="minorHAnsi"/>
        </w:rPr>
        <w:t xml:space="preserve">Oś priorytetowa VII Regionalny Rynek Pracy </w:t>
      </w:r>
    </w:p>
    <w:p w14:paraId="20E400D1" w14:textId="77777777" w:rsidR="009A3297" w:rsidRPr="009A3297" w:rsidRDefault="009A3297" w:rsidP="009A3297">
      <w:pPr>
        <w:spacing w:after="0" w:line="276" w:lineRule="auto"/>
        <w:jc w:val="center"/>
        <w:rPr>
          <w:rFonts w:cstheme="minorHAnsi"/>
        </w:rPr>
      </w:pPr>
      <w:r w:rsidRPr="009A3297">
        <w:rPr>
          <w:rFonts w:cstheme="minorHAnsi"/>
        </w:rPr>
        <w:t>Działanie 7.1 Poprawa sytuacji osób bezrobotnych na rynku pracy – projekty konkursowe</w:t>
      </w:r>
    </w:p>
    <w:p w14:paraId="5A120017" w14:textId="45B2B3A0" w:rsidR="009A3297" w:rsidRPr="009A3297" w:rsidRDefault="009A3297" w:rsidP="009A3297">
      <w:pPr>
        <w:pStyle w:val="Nagwek1"/>
        <w:spacing w:before="0" w:after="240"/>
        <w:jc w:val="center"/>
        <w:rPr>
          <w:rFonts w:asciiTheme="minorHAnsi" w:eastAsia="Times New Roman" w:hAnsiTheme="minorHAnsi" w:cstheme="minorHAnsi"/>
          <w:color w:val="auto"/>
          <w:sz w:val="24"/>
          <w:szCs w:val="24"/>
        </w:rPr>
      </w:pPr>
      <w:r w:rsidRPr="009A3297">
        <w:rPr>
          <w:rFonts w:asciiTheme="minorHAnsi" w:eastAsiaTheme="minorHAnsi" w:hAnsiTheme="minorHAnsi" w:cstheme="minorHAnsi"/>
          <w:color w:val="auto"/>
          <w:sz w:val="22"/>
          <w:szCs w:val="22"/>
        </w:rPr>
        <w:t>w ramach dedykowanych konkursów dla beneficjentów realizujących projekty dla ostatecznych odbiorców z</w:t>
      </w:r>
      <w:r>
        <w:rPr>
          <w:rFonts w:asciiTheme="minorHAnsi" w:eastAsiaTheme="minorHAnsi" w:hAnsiTheme="minorHAnsi" w:cstheme="minorHAnsi"/>
          <w:color w:val="auto"/>
          <w:sz w:val="22"/>
          <w:szCs w:val="22"/>
        </w:rPr>
        <w:t> </w:t>
      </w:r>
      <w:r w:rsidRPr="009A3297">
        <w:rPr>
          <w:rFonts w:asciiTheme="minorHAnsi" w:eastAsiaTheme="minorHAnsi" w:hAnsiTheme="minorHAnsi" w:cstheme="minorHAnsi"/>
          <w:color w:val="auto"/>
          <w:sz w:val="22"/>
          <w:szCs w:val="22"/>
        </w:rPr>
        <w:t>terenów MOF: Krosno, Dębica- Ropczyce, Przemyśl, Mielec, Tarnobrzeg, Jarosław-Przeworsk, Sanok-Lesko, Stalowa Wola w zakresie VII osi priorytetowej Regionalnego Programu Operacyjnego Województwa Podkarpackiego na lata 2014-2020- Regionalny Rynek Pracy</w:t>
      </w:r>
    </w:p>
    <w:p w14:paraId="399FD20E" w14:textId="46FBC39F" w:rsidR="009D1F5B" w:rsidRDefault="009D1F5B" w:rsidP="001C77BF">
      <w:pPr>
        <w:pStyle w:val="Nagwek1"/>
        <w:numPr>
          <w:ilvl w:val="0"/>
          <w:numId w:val="13"/>
        </w:numP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t>Nazwa Zamawiającego</w:t>
      </w:r>
    </w:p>
    <w:p w14:paraId="0DAADF43" w14:textId="77777777" w:rsidR="009D1F5B" w:rsidRPr="009D1F5B" w:rsidRDefault="009D1F5B" w:rsidP="009D1F5B">
      <w:pPr>
        <w:pStyle w:val="Akapitzlist"/>
        <w:widowControl w:val="0"/>
        <w:spacing w:after="0" w:line="307" w:lineRule="exact"/>
        <w:ind w:right="4840"/>
        <w:rPr>
          <w:rFonts w:ascii="Calibri" w:eastAsia="Calibri" w:hAnsi="Calibri" w:cs="Calibri"/>
          <w:color w:val="000000"/>
          <w:lang w:eastAsia="pl-PL" w:bidi="pl-PL"/>
        </w:rPr>
      </w:pPr>
      <w:r w:rsidRPr="009D1F5B">
        <w:rPr>
          <w:rFonts w:ascii="Calibri" w:eastAsia="Calibri" w:hAnsi="Calibri" w:cs="Calibri"/>
          <w:color w:val="000000"/>
          <w:lang w:eastAsia="pl-PL" w:bidi="pl-PL"/>
        </w:rPr>
        <w:t>Miejski Zakład Komunalny Sp. z o.o.</w:t>
      </w:r>
    </w:p>
    <w:p w14:paraId="17EC6535" w14:textId="1632361B" w:rsidR="009D1F5B" w:rsidRPr="009D1F5B" w:rsidRDefault="009D1F5B" w:rsidP="009D1F5B">
      <w:pPr>
        <w:pStyle w:val="Akapitzlist"/>
        <w:widowControl w:val="0"/>
        <w:spacing w:after="0" w:line="307" w:lineRule="exact"/>
        <w:ind w:right="4840"/>
        <w:rPr>
          <w:rFonts w:ascii="Calibri" w:eastAsia="Calibri" w:hAnsi="Calibri" w:cs="Calibri"/>
          <w:color w:val="000000"/>
          <w:lang w:eastAsia="pl-PL" w:bidi="pl-PL"/>
        </w:rPr>
      </w:pPr>
      <w:r w:rsidRPr="009D1F5B">
        <w:rPr>
          <w:rFonts w:ascii="Calibri" w:eastAsia="Calibri" w:hAnsi="Calibri" w:cs="Calibri"/>
          <w:color w:val="000000"/>
          <w:lang w:eastAsia="pl-PL" w:bidi="pl-PL"/>
        </w:rPr>
        <w:t>ul. Komunalna 1</w:t>
      </w:r>
      <w:r>
        <w:rPr>
          <w:rFonts w:ascii="Calibri" w:eastAsia="Calibri" w:hAnsi="Calibri" w:cs="Calibri"/>
          <w:color w:val="000000"/>
          <w:lang w:eastAsia="pl-PL" w:bidi="pl-PL"/>
        </w:rPr>
        <w:t>,</w:t>
      </w:r>
      <w:r w:rsidRPr="009D1F5B">
        <w:rPr>
          <w:rFonts w:ascii="Calibri" w:eastAsia="Calibri" w:hAnsi="Calibri" w:cs="Calibri"/>
          <w:color w:val="000000"/>
          <w:lang w:eastAsia="pl-PL" w:bidi="pl-PL"/>
        </w:rPr>
        <w:t>37-450 Stalowa Wola</w:t>
      </w:r>
    </w:p>
    <w:p w14:paraId="62F3725A" w14:textId="77777777" w:rsidR="009D1F5B" w:rsidRPr="009D1F5B" w:rsidRDefault="009D1F5B" w:rsidP="009D1F5B">
      <w:pPr>
        <w:pStyle w:val="Akapitzlist"/>
        <w:widowControl w:val="0"/>
        <w:spacing w:after="0" w:line="307" w:lineRule="exact"/>
        <w:ind w:right="4840"/>
        <w:rPr>
          <w:rFonts w:ascii="Calibri" w:eastAsia="Calibri" w:hAnsi="Calibri" w:cs="Calibri"/>
          <w:color w:val="000000"/>
          <w:lang w:eastAsia="pl-PL" w:bidi="pl-PL"/>
        </w:rPr>
      </w:pPr>
      <w:r w:rsidRPr="009D1F5B">
        <w:rPr>
          <w:rFonts w:ascii="Calibri" w:eastAsia="Calibri" w:hAnsi="Calibri" w:cs="Calibri"/>
          <w:color w:val="000000"/>
          <w:lang w:eastAsia="pl-PL" w:bidi="pl-PL"/>
        </w:rPr>
        <w:t>NIP: 865-000-30-71</w:t>
      </w:r>
    </w:p>
    <w:p w14:paraId="438C9037" w14:textId="4A8D9B51" w:rsidR="009D1F5B" w:rsidRDefault="009D1F5B" w:rsidP="009D1F5B">
      <w:pPr>
        <w:pStyle w:val="Akapitzlist"/>
        <w:rPr>
          <w:rFonts w:ascii="Calibri" w:eastAsia="Calibri" w:hAnsi="Calibri" w:cs="Calibri"/>
          <w:color w:val="000000"/>
          <w:lang w:eastAsia="pl-PL" w:bidi="pl-PL"/>
        </w:rPr>
      </w:pPr>
      <w:r w:rsidRPr="009D1F5B">
        <w:rPr>
          <w:rFonts w:ascii="Calibri" w:eastAsia="Calibri" w:hAnsi="Calibri" w:cs="Calibri"/>
          <w:color w:val="000000"/>
          <w:lang w:eastAsia="pl-PL" w:bidi="pl-PL"/>
        </w:rPr>
        <w:t>REGON: 830036219</w:t>
      </w:r>
    </w:p>
    <w:p w14:paraId="358C40E0" w14:textId="560AB2E8" w:rsidR="00442066" w:rsidRDefault="00442066" w:rsidP="009D1F5B">
      <w:pPr>
        <w:pStyle w:val="Akapitzlist"/>
        <w:rPr>
          <w:rFonts w:ascii="Calibri" w:eastAsia="Calibri" w:hAnsi="Calibri" w:cs="Calibri"/>
          <w:color w:val="000000"/>
          <w:lang w:eastAsia="pl-PL" w:bidi="pl-PL"/>
        </w:rPr>
      </w:pPr>
      <w:r>
        <w:rPr>
          <w:rFonts w:ascii="Calibri" w:eastAsia="Calibri" w:hAnsi="Calibri" w:cs="Calibri"/>
          <w:color w:val="000000"/>
          <w:lang w:eastAsia="pl-PL" w:bidi="pl-PL"/>
        </w:rPr>
        <w:t xml:space="preserve">tel. </w:t>
      </w:r>
      <w:r w:rsidR="003C76A7">
        <w:rPr>
          <w:rFonts w:ascii="Calibri" w:eastAsia="Calibri" w:hAnsi="Calibri" w:cs="Calibri"/>
          <w:color w:val="000000"/>
          <w:lang w:eastAsia="pl-PL" w:bidi="pl-PL"/>
        </w:rPr>
        <w:t>+48 (15) 842-34-11</w:t>
      </w:r>
    </w:p>
    <w:p w14:paraId="745289B0" w14:textId="4B8A08F7" w:rsidR="00442066" w:rsidRPr="003C76A7" w:rsidRDefault="003C76A7" w:rsidP="009D1F5B">
      <w:pPr>
        <w:pStyle w:val="Akapitzlist"/>
        <w:rPr>
          <w:rFonts w:ascii="Calibri" w:eastAsia="Calibri" w:hAnsi="Calibri" w:cs="Calibri"/>
          <w:lang w:eastAsia="pl-PL" w:bidi="pl-PL"/>
        </w:rPr>
      </w:pPr>
      <w:r>
        <w:rPr>
          <w:rFonts w:ascii="Calibri" w:eastAsia="Calibri" w:hAnsi="Calibri" w:cs="Calibri"/>
          <w:color w:val="000000"/>
          <w:lang w:eastAsia="pl-PL" w:bidi="pl-PL"/>
        </w:rPr>
        <w:t xml:space="preserve">Adres strony internetowej: </w:t>
      </w:r>
      <w:hyperlink r:id="rId8" w:history="1">
        <w:r w:rsidRPr="003C76A7">
          <w:rPr>
            <w:rStyle w:val="Hipercze"/>
            <w:rFonts w:ascii="Calibri" w:eastAsia="Calibri" w:hAnsi="Calibri" w:cs="Calibri"/>
            <w:color w:val="auto"/>
            <w:u w:val="none"/>
            <w:lang w:eastAsia="pl-PL" w:bidi="pl-PL"/>
          </w:rPr>
          <w:t>www.mzk.stalowa-wola.pl</w:t>
        </w:r>
      </w:hyperlink>
    </w:p>
    <w:p w14:paraId="7571C43B" w14:textId="36B529B6" w:rsidR="003C76A7" w:rsidRPr="003C76A7" w:rsidRDefault="003C76A7" w:rsidP="009D1F5B">
      <w:pPr>
        <w:pStyle w:val="Akapitzlist"/>
        <w:rPr>
          <w:rFonts w:ascii="Calibri" w:eastAsia="Calibri" w:hAnsi="Calibri" w:cs="Calibri"/>
          <w:lang w:eastAsia="pl-PL" w:bidi="pl-PL"/>
        </w:rPr>
      </w:pPr>
      <w:r w:rsidRPr="003C76A7">
        <w:rPr>
          <w:rFonts w:ascii="Calibri" w:eastAsia="Calibri" w:hAnsi="Calibri" w:cs="Calibri"/>
          <w:lang w:eastAsia="pl-PL" w:bidi="pl-PL"/>
        </w:rPr>
        <w:t xml:space="preserve">Adres poczty elektronicznej: </w:t>
      </w:r>
      <w:hyperlink r:id="rId9" w:history="1">
        <w:r w:rsidR="003C5388" w:rsidRPr="00395794">
          <w:rPr>
            <w:rStyle w:val="Hipercze"/>
            <w:rFonts w:ascii="Calibri" w:eastAsia="Calibri" w:hAnsi="Calibri" w:cs="Calibri"/>
            <w:lang w:eastAsia="pl-PL" w:bidi="pl-PL"/>
          </w:rPr>
          <w:t>sekretariat@mzk.stalowa-wola.pl</w:t>
        </w:r>
      </w:hyperlink>
    </w:p>
    <w:p w14:paraId="58A09C23" w14:textId="77777777" w:rsidR="003C76A7" w:rsidRDefault="003C76A7" w:rsidP="009D1F5B">
      <w:pPr>
        <w:pStyle w:val="Akapitzlist"/>
        <w:rPr>
          <w:rFonts w:ascii="Calibri" w:eastAsia="Calibri" w:hAnsi="Calibri" w:cs="Calibri"/>
          <w:color w:val="000000"/>
          <w:lang w:eastAsia="pl-PL" w:bidi="pl-PL"/>
        </w:rPr>
      </w:pPr>
    </w:p>
    <w:p w14:paraId="5E8AEC2C" w14:textId="634229D6" w:rsidR="003C76A7" w:rsidRPr="0006095E" w:rsidRDefault="004317B6" w:rsidP="00E66BF8">
      <w:pPr>
        <w:pStyle w:val="Akapitzlist"/>
        <w:widowControl w:val="0"/>
        <w:numPr>
          <w:ilvl w:val="0"/>
          <w:numId w:val="13"/>
        </w:numPr>
        <w:spacing w:after="240" w:line="307" w:lineRule="exact"/>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Postępowanie o udzielenie zamówienia </w:t>
      </w:r>
      <w:r w:rsidR="0006095E">
        <w:t>Zamówienie udzielane jest w trybie zapytania ofertowego – zgodnie z zasadą rozeznania rynku w rozumieniu Wytycznych Ministra Rozwoju w zakresie kwalifikowalności wydatków w ramach Europejskiego Funduszu Rozwoju Regionalnego, Europejskiego Funduszu Społecznego oraz Funduszu Spójności na lata 2014-2020.</w:t>
      </w:r>
    </w:p>
    <w:p w14:paraId="166B05CD" w14:textId="6653566B" w:rsidR="001E23E8" w:rsidRPr="004712F0" w:rsidRDefault="001E23E8" w:rsidP="0006095E">
      <w:pPr>
        <w:pStyle w:val="Akapitzlist"/>
        <w:widowControl w:val="0"/>
        <w:numPr>
          <w:ilvl w:val="0"/>
          <w:numId w:val="13"/>
        </w:numPr>
        <w:spacing w:before="240" w:after="240" w:line="307" w:lineRule="exact"/>
        <w:jc w:val="both"/>
        <w:rPr>
          <w:rFonts w:ascii="Calibri" w:eastAsia="Calibri" w:hAnsi="Calibri" w:cs="Calibri"/>
          <w:b/>
          <w:bCs/>
          <w:color w:val="000000"/>
          <w:lang w:eastAsia="pl-PL" w:bidi="pl-PL"/>
        </w:rPr>
      </w:pPr>
      <w:r>
        <w:rPr>
          <w:rFonts w:ascii="Calibri" w:eastAsia="Calibri" w:hAnsi="Calibri" w:cs="Calibri"/>
          <w:color w:val="000000"/>
          <w:lang w:eastAsia="pl-PL" w:bidi="pl-PL"/>
        </w:rPr>
        <w:t xml:space="preserve">Nazwa przedmiotu zamówienia: </w:t>
      </w:r>
      <w:r>
        <w:t xml:space="preserve"> </w:t>
      </w:r>
      <w:r w:rsidRPr="004712F0">
        <w:rPr>
          <w:b/>
          <w:bCs/>
        </w:rPr>
        <w:t>Zorganizowanie i przeprowadzenie szkolenia:</w:t>
      </w:r>
    </w:p>
    <w:p w14:paraId="15C7E0DF" w14:textId="34A05039" w:rsidR="0006095E" w:rsidRDefault="0006095E" w:rsidP="0042753C">
      <w:pPr>
        <w:pStyle w:val="Akapitzlist"/>
        <w:numPr>
          <w:ilvl w:val="0"/>
          <w:numId w:val="39"/>
        </w:numPr>
        <w:spacing w:line="276" w:lineRule="auto"/>
        <w:ind w:left="720"/>
        <w:rPr>
          <w:color w:val="000000"/>
        </w:rPr>
      </w:pPr>
      <w:r>
        <w:rPr>
          <w:rStyle w:val="Teksttreci2Pogrubienie"/>
        </w:rPr>
        <w:t xml:space="preserve">Część </w:t>
      </w:r>
      <w:r>
        <w:rPr>
          <w:b/>
          <w:bCs/>
        </w:rPr>
        <w:t xml:space="preserve">I </w:t>
      </w:r>
      <w:r>
        <w:t xml:space="preserve">zorganizowanie i przeprowadzenie szkolenia zawodowego pn. </w:t>
      </w:r>
      <w:r>
        <w:rPr>
          <w:b/>
          <w:bCs/>
        </w:rPr>
        <w:t>„Pracownik administracyjno- biurowy z modułem obsługi komputera”</w:t>
      </w:r>
      <w:r>
        <w:t xml:space="preserve"> wraz z egzaminem zewnętrznym</w:t>
      </w:r>
      <w:r>
        <w:rPr>
          <w:b/>
          <w:bCs/>
        </w:rPr>
        <w:t xml:space="preserve"> </w:t>
      </w:r>
      <w:r>
        <w:t>dla</w:t>
      </w:r>
      <w:r>
        <w:rPr>
          <w:color w:val="000000"/>
        </w:rPr>
        <w:t xml:space="preserve"> </w:t>
      </w:r>
      <w:r w:rsidR="00F141E1">
        <w:rPr>
          <w:color w:val="000000"/>
        </w:rPr>
        <w:t>2</w:t>
      </w:r>
      <w:r>
        <w:rPr>
          <w:color w:val="000000"/>
        </w:rPr>
        <w:t xml:space="preserve"> Uczestników Projektu,</w:t>
      </w:r>
    </w:p>
    <w:p w14:paraId="300A921F" w14:textId="6D5B658A" w:rsidR="0006095E" w:rsidRDefault="0006095E" w:rsidP="0042753C">
      <w:pPr>
        <w:pStyle w:val="Akapitzlist"/>
        <w:numPr>
          <w:ilvl w:val="0"/>
          <w:numId w:val="39"/>
        </w:numPr>
        <w:spacing w:line="276" w:lineRule="auto"/>
        <w:ind w:left="720"/>
        <w:rPr>
          <w:rStyle w:val="Teksttreci2Pogrubienie"/>
          <w:b w:val="0"/>
          <w:bCs w:val="0"/>
        </w:rPr>
      </w:pPr>
      <w:r>
        <w:rPr>
          <w:rStyle w:val="Teksttreci2Pogrubienie"/>
        </w:rPr>
        <w:t xml:space="preserve">Część II </w:t>
      </w:r>
      <w:r>
        <w:rPr>
          <w:color w:val="000000"/>
        </w:rPr>
        <w:t xml:space="preserve">zorganizowanie i przeprowadzenie szkolenia zawodowego pn. </w:t>
      </w:r>
      <w:r>
        <w:rPr>
          <w:b/>
          <w:bCs/>
          <w:color w:val="000000"/>
        </w:rPr>
        <w:t>„Pracownik ds. rachunkowości i księgowości”</w:t>
      </w:r>
      <w:r>
        <w:rPr>
          <w:color w:val="000000"/>
        </w:rPr>
        <w:t xml:space="preserve"> wraz z egzaminem zewnętrznym dla 1 Uczestnika Projektu,</w:t>
      </w:r>
    </w:p>
    <w:p w14:paraId="20947133" w14:textId="77777777" w:rsidR="0006095E" w:rsidRPr="0006095E" w:rsidRDefault="0006095E" w:rsidP="0042753C">
      <w:pPr>
        <w:pStyle w:val="Akapitzlist"/>
        <w:numPr>
          <w:ilvl w:val="0"/>
          <w:numId w:val="40"/>
        </w:numPr>
        <w:spacing w:after="240" w:line="307" w:lineRule="exact"/>
        <w:ind w:left="720"/>
        <w:jc w:val="both"/>
        <w:rPr>
          <w:rFonts w:ascii="Times New Roman" w:hAnsi="Times New Roman"/>
        </w:rPr>
      </w:pPr>
      <w:r>
        <w:rPr>
          <w:rStyle w:val="Teksttreci2Pogrubienie"/>
        </w:rPr>
        <w:t xml:space="preserve">Część III </w:t>
      </w:r>
      <w:r>
        <w:rPr>
          <w:rStyle w:val="Teksttreci2Pogrubienie"/>
          <w:b w:val="0"/>
          <w:bCs w:val="0"/>
        </w:rPr>
        <w:t xml:space="preserve">zorganizowanie i przeprowadzenie </w:t>
      </w:r>
      <w:r>
        <w:rPr>
          <w:color w:val="000000"/>
        </w:rPr>
        <w:t xml:space="preserve">szkolenia zawodowego pn. </w:t>
      </w:r>
      <w:r>
        <w:rPr>
          <w:b/>
          <w:bCs/>
          <w:color w:val="000000"/>
        </w:rPr>
        <w:t>„Sprzedawca z obsługą kasy fiskalnej”</w:t>
      </w:r>
      <w:r>
        <w:rPr>
          <w:color w:val="000000"/>
        </w:rPr>
        <w:t xml:space="preserve"> wraz z egzaminem zewnętrznym dla 1 Uczestnika Projektu,</w:t>
      </w:r>
    </w:p>
    <w:p w14:paraId="7EF8B346" w14:textId="0BB20027" w:rsidR="00A82A7E" w:rsidRPr="0006095E" w:rsidRDefault="0006095E" w:rsidP="0042753C">
      <w:pPr>
        <w:pStyle w:val="Akapitzlist"/>
        <w:numPr>
          <w:ilvl w:val="0"/>
          <w:numId w:val="40"/>
        </w:numPr>
        <w:spacing w:after="240" w:line="307" w:lineRule="exact"/>
        <w:ind w:left="720"/>
        <w:jc w:val="both"/>
        <w:rPr>
          <w:rFonts w:ascii="Times New Roman" w:hAnsi="Times New Roman"/>
        </w:rPr>
      </w:pPr>
      <w:r>
        <w:rPr>
          <w:rStyle w:val="Teksttreci2Pogrubienie"/>
        </w:rPr>
        <w:t xml:space="preserve">Część IV </w:t>
      </w:r>
      <w:r w:rsidRPr="0006095E">
        <w:rPr>
          <w:rStyle w:val="Teksttreci2Pogrubienie"/>
          <w:b w:val="0"/>
          <w:bCs w:val="0"/>
        </w:rPr>
        <w:t xml:space="preserve">zorganizowanie i przeprowadzenie szkolenia kompetencyjnego </w:t>
      </w:r>
      <w:r w:rsidRPr="0006095E">
        <w:rPr>
          <w:rStyle w:val="Teksttreci2Pogrubienie"/>
          <w:b w:val="0"/>
          <w:bCs w:val="0"/>
          <w:sz w:val="22"/>
          <w:szCs w:val="22"/>
        </w:rPr>
        <w:t>pn</w:t>
      </w:r>
      <w:r w:rsidRPr="0006095E">
        <w:rPr>
          <w:rStyle w:val="Teksttreci2Pogrubienie"/>
          <w:sz w:val="22"/>
          <w:szCs w:val="22"/>
        </w:rPr>
        <w:t>. „Pracownik gospodarczy”</w:t>
      </w:r>
      <w:r w:rsidRPr="0006095E">
        <w:rPr>
          <w:rStyle w:val="Teksttreci2Pogrubienie"/>
          <w:b w:val="0"/>
          <w:bCs w:val="0"/>
          <w:sz w:val="22"/>
          <w:szCs w:val="22"/>
        </w:rPr>
        <w:t xml:space="preserve"> dla 1 Uczestnika projektu.</w:t>
      </w:r>
    </w:p>
    <w:p w14:paraId="76D540A0" w14:textId="77777777" w:rsidR="00C0721E" w:rsidRPr="008334FA" w:rsidRDefault="00C0721E" w:rsidP="007B659A">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12E95091" w14:textId="4A06B42E" w:rsidR="00204669" w:rsidRDefault="00A82A7E" w:rsidP="0042753C">
      <w:pPr>
        <w:pStyle w:val="Akapitzlist"/>
        <w:widowControl w:val="0"/>
        <w:numPr>
          <w:ilvl w:val="0"/>
          <w:numId w:val="38"/>
        </w:numPr>
        <w:spacing w:after="240" w:line="307" w:lineRule="exact"/>
        <w:jc w:val="both"/>
        <w:rPr>
          <w:rStyle w:val="Teksttreci2Pogrubienie"/>
          <w:b w:val="0"/>
          <w:bCs w:val="0"/>
          <w:sz w:val="22"/>
          <w:szCs w:val="22"/>
        </w:rPr>
      </w:pPr>
      <w:r w:rsidRPr="00A82A7E">
        <w:rPr>
          <w:rFonts w:ascii="Calibri" w:eastAsia="Calibri" w:hAnsi="Calibri" w:cs="Calibri"/>
          <w:color w:val="000000"/>
          <w:lang w:eastAsia="pl-PL" w:bidi="pl-PL"/>
        </w:rPr>
        <w:t xml:space="preserve">Przedmiotem zamówienia jest usługa zorganizowania i przeprowadzenia szkolenia zawodowego wraz </w:t>
      </w:r>
      <w:r>
        <w:rPr>
          <w:rFonts w:ascii="Calibri" w:eastAsia="Calibri" w:hAnsi="Calibri" w:cs="Calibri"/>
          <w:color w:val="000000"/>
          <w:lang w:eastAsia="pl-PL" w:bidi="pl-PL"/>
        </w:rPr>
        <w:br/>
      </w:r>
      <w:r w:rsidRPr="00A82A7E">
        <w:rPr>
          <w:rFonts w:ascii="Calibri" w:eastAsia="Calibri" w:hAnsi="Calibri" w:cs="Calibri"/>
          <w:color w:val="000000"/>
          <w:lang w:eastAsia="pl-PL" w:bidi="pl-PL"/>
        </w:rPr>
        <w:t xml:space="preserve">z egzaminem zewnętrznym dla </w:t>
      </w:r>
      <w:r w:rsidR="00111311">
        <w:rPr>
          <w:rFonts w:ascii="Calibri" w:eastAsia="Calibri" w:hAnsi="Calibri" w:cs="Calibri"/>
          <w:color w:val="000000"/>
          <w:lang w:eastAsia="pl-PL" w:bidi="pl-PL"/>
        </w:rPr>
        <w:t>4</w:t>
      </w:r>
      <w:r w:rsidRPr="00A82A7E">
        <w:rPr>
          <w:rFonts w:ascii="Calibri" w:eastAsia="Calibri" w:hAnsi="Calibri" w:cs="Calibri"/>
          <w:color w:val="000000"/>
          <w:lang w:eastAsia="pl-PL" w:bidi="pl-PL"/>
        </w:rPr>
        <w:t xml:space="preserve"> Uczestników Projektu (część I</w:t>
      </w:r>
      <w:r w:rsidR="0006095E">
        <w:rPr>
          <w:rFonts w:ascii="Calibri" w:eastAsia="Calibri" w:hAnsi="Calibri" w:cs="Calibri"/>
          <w:color w:val="000000"/>
          <w:lang w:eastAsia="pl-PL" w:bidi="pl-PL"/>
        </w:rPr>
        <w:t>, II, III</w:t>
      </w:r>
      <w:r w:rsidRPr="00A82A7E">
        <w:rPr>
          <w:rFonts w:ascii="Calibri" w:eastAsia="Calibri" w:hAnsi="Calibri" w:cs="Calibri"/>
          <w:color w:val="000000"/>
          <w:lang w:eastAsia="pl-PL" w:bidi="pl-PL"/>
        </w:rPr>
        <w:t xml:space="preserve">) oraz szkolenia kompetencyjnego dla </w:t>
      </w:r>
      <w:r>
        <w:rPr>
          <w:rFonts w:ascii="Calibri" w:eastAsia="Calibri" w:hAnsi="Calibri" w:cs="Calibri"/>
          <w:color w:val="000000"/>
          <w:lang w:eastAsia="pl-PL" w:bidi="pl-PL"/>
        </w:rPr>
        <w:br/>
      </w:r>
      <w:r w:rsidRPr="00A82A7E">
        <w:rPr>
          <w:rFonts w:ascii="Calibri" w:eastAsia="Calibri" w:hAnsi="Calibri" w:cs="Calibri"/>
          <w:color w:val="000000"/>
          <w:lang w:eastAsia="pl-PL" w:bidi="pl-PL"/>
        </w:rPr>
        <w:t xml:space="preserve">1 Uczestnika Projektu (część </w:t>
      </w:r>
      <w:r w:rsidR="0006095E">
        <w:rPr>
          <w:rFonts w:ascii="Calibri" w:eastAsia="Calibri" w:hAnsi="Calibri" w:cs="Calibri"/>
          <w:color w:val="000000"/>
          <w:lang w:eastAsia="pl-PL" w:bidi="pl-PL"/>
        </w:rPr>
        <w:t>IV</w:t>
      </w:r>
      <w:r w:rsidRPr="00A82A7E">
        <w:rPr>
          <w:rFonts w:ascii="Calibri" w:eastAsia="Calibri" w:hAnsi="Calibri" w:cs="Calibri"/>
          <w:color w:val="000000"/>
          <w:lang w:eastAsia="pl-PL" w:bidi="pl-PL"/>
        </w:rPr>
        <w:t xml:space="preserve">) pn. „Aktywizacja- rewitalizacja" realizowanego przez Miejski Zakład </w:t>
      </w:r>
      <w:r w:rsidRPr="00A82A7E">
        <w:rPr>
          <w:rFonts w:ascii="Calibri" w:eastAsia="Calibri" w:hAnsi="Calibri" w:cs="Calibri"/>
          <w:color w:val="000000"/>
          <w:lang w:eastAsia="pl-PL" w:bidi="pl-PL"/>
        </w:rPr>
        <w:lastRenderedPageBreak/>
        <w:t>Komunalny Sp. z o.o. w Stalowej Woli w ramach Regionalnego Programu Operacyjnego Województwa Podkarpackiego na lata 2014-2020 Oś priorytetowa VII Regionalny Rynek Pracy Działanie 7.1 Poprawa sytuacji osób bezrobotnych na rynku pracy - projekty konkursowe.</w:t>
      </w:r>
      <w:r>
        <w:rPr>
          <w:rFonts w:ascii="Calibri" w:eastAsia="Calibri" w:hAnsi="Calibri" w:cs="Calibri"/>
          <w:color w:val="000000"/>
          <w:lang w:eastAsia="pl-PL" w:bidi="pl-PL"/>
        </w:rPr>
        <w:t xml:space="preserve"> </w:t>
      </w:r>
      <w:r w:rsidR="00204669" w:rsidRPr="00A82A7E">
        <w:rPr>
          <w:rStyle w:val="Teksttreci2Pogrubienie"/>
          <w:b w:val="0"/>
          <w:bCs w:val="0"/>
          <w:sz w:val="22"/>
          <w:szCs w:val="22"/>
        </w:rPr>
        <w:t xml:space="preserve">Szkolenia w ramach projektu wynikają z indywidualnych potrzeb Uczestników </w:t>
      </w:r>
      <w:r w:rsidR="002C6C2A" w:rsidRPr="00A82A7E">
        <w:rPr>
          <w:rStyle w:val="Teksttreci2Pogrubienie"/>
          <w:b w:val="0"/>
          <w:bCs w:val="0"/>
          <w:sz w:val="22"/>
          <w:szCs w:val="22"/>
        </w:rPr>
        <w:t>zakwalifikowanych do udziału w projekcie,</w:t>
      </w:r>
      <w:r w:rsidR="00204669" w:rsidRPr="00A82A7E">
        <w:rPr>
          <w:rStyle w:val="Teksttreci2Pogrubienie"/>
          <w:b w:val="0"/>
          <w:bCs w:val="0"/>
          <w:sz w:val="22"/>
          <w:szCs w:val="22"/>
        </w:rPr>
        <w:t xml:space="preserve"> które zostały zaplanowane i określone w Indywidualnym Planie Działania.</w:t>
      </w:r>
    </w:p>
    <w:p w14:paraId="30E1A899" w14:textId="77777777" w:rsidR="000345CA" w:rsidRPr="00A82A7E" w:rsidRDefault="000345CA" w:rsidP="0042753C">
      <w:pPr>
        <w:pStyle w:val="Akapitzlist"/>
        <w:widowControl w:val="0"/>
        <w:numPr>
          <w:ilvl w:val="0"/>
          <w:numId w:val="38"/>
        </w:numPr>
        <w:spacing w:after="240" w:line="307" w:lineRule="exact"/>
        <w:jc w:val="both"/>
        <w:rPr>
          <w:rFonts w:ascii="Calibri" w:eastAsia="Calibri" w:hAnsi="Calibri" w:cs="Calibri"/>
          <w:color w:val="000000"/>
          <w:shd w:val="clear" w:color="auto" w:fill="FFFFFF"/>
          <w:lang w:eastAsia="pl-PL" w:bidi="pl-PL"/>
        </w:rPr>
      </w:pPr>
      <w:r w:rsidRPr="00A82A7E">
        <w:rPr>
          <w:rFonts w:eastAsia="SimSun" w:cstheme="minorHAnsi"/>
          <w:color w:val="000000"/>
          <w:lang w:eastAsia="ar-SA"/>
        </w:rPr>
        <w:t>Przedmiot</w:t>
      </w:r>
      <w:r w:rsidRPr="00A82A7E">
        <w:rPr>
          <w:rFonts w:eastAsia="SimSun" w:cstheme="minorHAnsi"/>
          <w:color w:val="000000"/>
          <w:lang w:val="x-none" w:eastAsia="ar-SA"/>
        </w:rPr>
        <w:t xml:space="preserve"> zamówienia wg Wspólnego Słownika Zamówień (CPV):</w:t>
      </w:r>
    </w:p>
    <w:p w14:paraId="5C0DBAE4" w14:textId="77777777" w:rsidR="000345CA" w:rsidRPr="00204669" w:rsidRDefault="000345CA" w:rsidP="000345CA">
      <w:pPr>
        <w:pStyle w:val="Akapitzlist"/>
        <w:spacing w:line="276" w:lineRule="auto"/>
        <w:ind w:left="360"/>
        <w:rPr>
          <w:rFonts w:cstheme="minorHAnsi"/>
        </w:rPr>
      </w:pPr>
      <w:r w:rsidRPr="00204669">
        <w:rPr>
          <w:rFonts w:cstheme="minorHAnsi"/>
        </w:rPr>
        <w:t>80000000-4 – usługi edukacyjne i szkoleniowe</w:t>
      </w:r>
    </w:p>
    <w:p w14:paraId="15C79758" w14:textId="77777777" w:rsidR="000345CA" w:rsidRPr="00204669" w:rsidRDefault="000345CA" w:rsidP="000345CA">
      <w:pPr>
        <w:pStyle w:val="Akapitzlist"/>
        <w:spacing w:line="276" w:lineRule="auto"/>
        <w:ind w:left="360"/>
        <w:rPr>
          <w:rFonts w:cstheme="minorHAnsi"/>
        </w:rPr>
      </w:pPr>
      <w:r w:rsidRPr="00204669">
        <w:rPr>
          <w:rFonts w:cstheme="minorHAnsi"/>
        </w:rPr>
        <w:t>80500000-9 – usługi szkoleniowe</w:t>
      </w:r>
    </w:p>
    <w:p w14:paraId="55D52CAD" w14:textId="5231DC03" w:rsidR="00A82A7E" w:rsidRPr="00A82A7E" w:rsidRDefault="000345CA" w:rsidP="00A82A7E">
      <w:pPr>
        <w:pStyle w:val="Akapitzlist"/>
        <w:spacing w:line="276" w:lineRule="auto"/>
        <w:ind w:left="360"/>
        <w:rPr>
          <w:rFonts w:cstheme="minorHAnsi"/>
        </w:rPr>
      </w:pPr>
      <w:r w:rsidRPr="00204669">
        <w:rPr>
          <w:rFonts w:cstheme="minorHAnsi"/>
        </w:rPr>
        <w:t>80530000-8 – usługi szkolenia zawodowego</w:t>
      </w:r>
    </w:p>
    <w:p w14:paraId="31FDBC2A" w14:textId="3126490A" w:rsidR="00F478DD" w:rsidRPr="00FB44CE" w:rsidRDefault="00F478DD" w:rsidP="0042753C">
      <w:pPr>
        <w:pStyle w:val="Akapitzlist"/>
        <w:widowControl w:val="0"/>
        <w:numPr>
          <w:ilvl w:val="0"/>
          <w:numId w:val="38"/>
        </w:numPr>
        <w:spacing w:after="180" w:line="307" w:lineRule="exact"/>
        <w:jc w:val="both"/>
        <w:rPr>
          <w:rFonts w:ascii="Calibri" w:eastAsia="Calibri" w:hAnsi="Calibri" w:cs="Calibri"/>
          <w:b/>
          <w:bCs/>
          <w:color w:val="000000"/>
          <w:u w:val="single"/>
          <w:lang w:eastAsia="pl-PL" w:bidi="pl-PL"/>
        </w:rPr>
      </w:pPr>
      <w:r w:rsidRPr="000345CA">
        <w:rPr>
          <w:rFonts w:ascii="Calibri" w:eastAsia="Calibri" w:hAnsi="Calibri" w:cs="Calibri"/>
          <w:color w:val="000000"/>
          <w:lang w:eastAsia="pl-PL" w:bidi="pl-PL"/>
        </w:rPr>
        <w:t xml:space="preserve">Zamówienie zostało podzielone na </w:t>
      </w:r>
      <w:r w:rsidR="0006095E">
        <w:rPr>
          <w:rFonts w:ascii="Calibri" w:eastAsia="Calibri" w:hAnsi="Calibri" w:cs="Calibri"/>
          <w:color w:val="000000"/>
          <w:lang w:eastAsia="pl-PL" w:bidi="pl-PL"/>
        </w:rPr>
        <w:t>cztery</w:t>
      </w:r>
      <w:r w:rsidR="001C77BF">
        <w:rPr>
          <w:rFonts w:ascii="Calibri" w:eastAsia="Calibri" w:hAnsi="Calibri" w:cs="Calibri"/>
          <w:color w:val="000000"/>
          <w:lang w:eastAsia="pl-PL" w:bidi="pl-PL"/>
        </w:rPr>
        <w:t xml:space="preserve"> </w:t>
      </w:r>
      <w:r w:rsidRPr="000345CA">
        <w:rPr>
          <w:rFonts w:ascii="Calibri" w:eastAsia="Calibri" w:hAnsi="Calibri" w:cs="Calibri"/>
          <w:color w:val="000000"/>
          <w:lang w:eastAsia="pl-PL" w:bidi="pl-PL"/>
        </w:rPr>
        <w:t xml:space="preserve">części, w związku z tym </w:t>
      </w:r>
      <w:r w:rsidRPr="00FB44CE">
        <w:rPr>
          <w:rFonts w:ascii="Calibri" w:eastAsia="Calibri" w:hAnsi="Calibri" w:cs="Calibri"/>
          <w:b/>
          <w:bCs/>
          <w:color w:val="000000"/>
          <w:u w:val="single"/>
          <w:lang w:eastAsia="pl-PL" w:bidi="pl-PL"/>
        </w:rPr>
        <w:t xml:space="preserve">Zamawiający dopuszcza możliwość składania ofert </w:t>
      </w:r>
      <w:r w:rsidR="00D366A5" w:rsidRPr="00FB44CE">
        <w:rPr>
          <w:rFonts w:ascii="Calibri" w:eastAsia="Calibri" w:hAnsi="Calibri" w:cs="Calibri"/>
          <w:b/>
          <w:bCs/>
          <w:color w:val="000000"/>
          <w:u w:val="single"/>
          <w:lang w:eastAsia="pl-PL" w:bidi="pl-PL"/>
        </w:rPr>
        <w:t xml:space="preserve">przez Wykonawcę </w:t>
      </w:r>
      <w:r w:rsidRPr="00FB44CE">
        <w:rPr>
          <w:rFonts w:ascii="Calibri" w:eastAsia="Calibri" w:hAnsi="Calibri" w:cs="Calibri"/>
          <w:b/>
          <w:bCs/>
          <w:color w:val="000000"/>
          <w:u w:val="single"/>
          <w:lang w:eastAsia="pl-PL" w:bidi="pl-PL"/>
        </w:rPr>
        <w:t xml:space="preserve">na </w:t>
      </w:r>
      <w:r w:rsidR="00FB44CE">
        <w:rPr>
          <w:rFonts w:ascii="Calibri" w:eastAsia="Calibri" w:hAnsi="Calibri" w:cs="Calibri"/>
          <w:b/>
          <w:bCs/>
          <w:color w:val="000000"/>
          <w:u w:val="single"/>
          <w:lang w:eastAsia="pl-PL" w:bidi="pl-PL"/>
        </w:rPr>
        <w:t>jedna lub więcej</w:t>
      </w:r>
      <w:r w:rsidR="00D366A5" w:rsidRPr="00FB44CE">
        <w:rPr>
          <w:rFonts w:ascii="Calibri" w:eastAsia="Calibri" w:hAnsi="Calibri" w:cs="Calibri"/>
          <w:b/>
          <w:bCs/>
          <w:color w:val="000000"/>
          <w:u w:val="single"/>
          <w:lang w:eastAsia="pl-PL" w:bidi="pl-PL"/>
        </w:rPr>
        <w:t xml:space="preserve"> część</w:t>
      </w:r>
      <w:r w:rsidRPr="00FB44CE">
        <w:rPr>
          <w:rFonts w:ascii="Calibri" w:eastAsia="Calibri" w:hAnsi="Calibri" w:cs="Calibri"/>
          <w:b/>
          <w:bCs/>
          <w:color w:val="000000"/>
          <w:u w:val="single"/>
          <w:lang w:eastAsia="pl-PL" w:bidi="pl-PL"/>
        </w:rPr>
        <w:t xml:space="preserve"> zamówienia.</w:t>
      </w:r>
    </w:p>
    <w:p w14:paraId="6E28694D" w14:textId="77777777" w:rsidR="00F478DD" w:rsidRPr="00254301" w:rsidRDefault="00F478DD" w:rsidP="00F478DD">
      <w:pPr>
        <w:keepNext/>
        <w:keepLines/>
        <w:widowControl w:val="0"/>
        <w:spacing w:after="141" w:line="210" w:lineRule="exact"/>
        <w:jc w:val="both"/>
        <w:outlineLvl w:val="1"/>
        <w:rPr>
          <w:rFonts w:ascii="Calibri" w:eastAsia="Calibri" w:hAnsi="Calibri" w:cs="Calibri"/>
          <w:b/>
          <w:bCs/>
          <w:color w:val="000000"/>
          <w:u w:val="single"/>
          <w:lang w:eastAsia="pl-PL" w:bidi="pl-PL"/>
        </w:rPr>
      </w:pPr>
      <w:r w:rsidRPr="00254301">
        <w:rPr>
          <w:rFonts w:ascii="Calibri" w:eastAsia="Calibri" w:hAnsi="Calibri" w:cs="Calibri"/>
          <w:b/>
          <w:bCs/>
          <w:color w:val="000000"/>
          <w:u w:val="single"/>
          <w:lang w:eastAsia="pl-PL" w:bidi="pl-PL"/>
        </w:rPr>
        <w:t>Część I</w:t>
      </w:r>
    </w:p>
    <w:p w14:paraId="1410A406" w14:textId="0B3A06DF" w:rsidR="0006095E" w:rsidRPr="0006095E" w:rsidRDefault="0006095E" w:rsidP="0006095E">
      <w:pPr>
        <w:keepNext/>
        <w:keepLines/>
        <w:widowControl w:val="0"/>
        <w:spacing w:after="141" w:line="276" w:lineRule="auto"/>
        <w:jc w:val="both"/>
        <w:outlineLvl w:val="1"/>
        <w:rPr>
          <w:rFonts w:ascii="Calibri" w:eastAsia="Calibri" w:hAnsi="Calibri" w:cs="Calibri"/>
          <w:b/>
          <w:bCs/>
          <w:color w:val="000000"/>
          <w:u w:val="single"/>
          <w:lang w:eastAsia="pl-PL" w:bidi="pl-PL"/>
        </w:rPr>
      </w:pPr>
      <w:r w:rsidRPr="0006095E">
        <w:rPr>
          <w:rFonts w:ascii="Calibri" w:eastAsia="Calibri" w:hAnsi="Calibri" w:cs="Calibri"/>
          <w:color w:val="000000"/>
          <w:shd w:val="clear" w:color="auto" w:fill="FFFFFF"/>
          <w:lang w:eastAsia="pl-PL" w:bidi="pl-PL"/>
        </w:rPr>
        <w:t>Zorganizowanie i przeprowadzenie</w:t>
      </w:r>
      <w:r w:rsidRPr="0006095E">
        <w:rPr>
          <w:rFonts w:ascii="Calibri" w:eastAsia="Calibri" w:hAnsi="Calibri" w:cs="Calibri"/>
          <w:b/>
          <w:bCs/>
          <w:color w:val="000000"/>
          <w:shd w:val="clear" w:color="auto" w:fill="FFFFFF"/>
          <w:lang w:eastAsia="pl-PL" w:bidi="pl-PL"/>
        </w:rPr>
        <w:t xml:space="preserve"> szkolenia zawodowego wraz z egzaminem zewnętrznym dla</w:t>
      </w:r>
      <w:r w:rsidRPr="0006095E">
        <w:rPr>
          <w:rFonts w:ascii="Calibri" w:eastAsia="Calibri" w:hAnsi="Calibri" w:cs="Calibri"/>
          <w:b/>
          <w:bCs/>
          <w:color w:val="000000"/>
          <w:lang w:eastAsia="pl-PL" w:bidi="pl-PL"/>
        </w:rPr>
        <w:t xml:space="preserve"> </w:t>
      </w:r>
      <w:r w:rsidR="00111311">
        <w:rPr>
          <w:rFonts w:ascii="Calibri" w:eastAsia="Calibri" w:hAnsi="Calibri" w:cs="Calibri"/>
          <w:b/>
          <w:bCs/>
          <w:color w:val="000000"/>
          <w:lang w:eastAsia="pl-PL" w:bidi="pl-PL"/>
        </w:rPr>
        <w:t>2</w:t>
      </w:r>
      <w:r w:rsidRPr="0006095E">
        <w:rPr>
          <w:rFonts w:ascii="Calibri" w:eastAsia="Calibri" w:hAnsi="Calibri" w:cs="Calibri"/>
          <w:b/>
          <w:bCs/>
          <w:color w:val="000000"/>
          <w:lang w:eastAsia="pl-PL" w:bidi="pl-PL"/>
        </w:rPr>
        <w:t> Uczestników Projektu</w:t>
      </w:r>
      <w:r w:rsidRPr="0006095E">
        <w:rPr>
          <w:rFonts w:ascii="Calibri" w:eastAsia="Calibri" w:hAnsi="Calibri" w:cs="Calibri"/>
          <w:color w:val="000000"/>
          <w:lang w:eastAsia="pl-PL" w:bidi="pl-PL"/>
        </w:rPr>
        <w:t xml:space="preserve"> pn. </w:t>
      </w:r>
      <w:r w:rsidRPr="0006095E">
        <w:rPr>
          <w:rFonts w:ascii="Calibri" w:eastAsia="Calibri" w:hAnsi="Calibri" w:cs="Calibri"/>
          <w:i/>
          <w:iCs/>
          <w:color w:val="000000"/>
          <w:lang w:eastAsia="pl-PL" w:bidi="pl-PL"/>
        </w:rPr>
        <w:t xml:space="preserve">„Aktywizacja- rewitalizacja" </w:t>
      </w:r>
      <w:r w:rsidRPr="0006095E">
        <w:rPr>
          <w:rFonts w:ascii="Calibri" w:eastAsia="Calibri" w:hAnsi="Calibri" w:cs="Calibri"/>
          <w:color w:val="000000"/>
          <w:lang w:eastAsia="pl-PL" w:bidi="pl-PL"/>
        </w:rPr>
        <w:t xml:space="preserve">realizowanego przez Miejski Zakład Komunalny </w:t>
      </w:r>
      <w:r w:rsidR="002D6891">
        <w:rPr>
          <w:rFonts w:ascii="Calibri" w:eastAsia="Calibri" w:hAnsi="Calibri" w:cs="Calibri"/>
          <w:color w:val="000000"/>
          <w:lang w:eastAsia="pl-PL" w:bidi="pl-PL"/>
        </w:rPr>
        <w:br/>
      </w:r>
      <w:r w:rsidRPr="0006095E">
        <w:rPr>
          <w:rFonts w:ascii="Calibri" w:eastAsia="Calibri" w:hAnsi="Calibri" w:cs="Calibri"/>
          <w:color w:val="000000"/>
          <w:lang w:eastAsia="pl-PL" w:bidi="pl-PL"/>
        </w:rPr>
        <w:t>Sp. z o.o. w Stalowej Woli.</w:t>
      </w:r>
    </w:p>
    <w:p w14:paraId="5D712FAD" w14:textId="77777777" w:rsidR="0006095E" w:rsidRPr="0006095E" w:rsidRDefault="0006095E" w:rsidP="0006095E">
      <w:pPr>
        <w:keepNext/>
        <w:keepLines/>
        <w:widowControl w:val="0"/>
        <w:spacing w:after="141" w:line="210" w:lineRule="exact"/>
        <w:jc w:val="both"/>
        <w:outlineLvl w:val="1"/>
        <w:rPr>
          <w:rFonts w:ascii="Calibri" w:eastAsia="Calibri" w:hAnsi="Calibri" w:cs="Calibri"/>
          <w:b/>
          <w:bCs/>
          <w:color w:val="000000"/>
          <w:lang w:eastAsia="pl-PL" w:bidi="pl-PL"/>
        </w:rPr>
      </w:pPr>
      <w:r w:rsidRPr="0006095E">
        <w:rPr>
          <w:rFonts w:ascii="Calibri" w:eastAsia="Calibri" w:hAnsi="Calibri" w:cs="Calibri"/>
          <w:b/>
          <w:bCs/>
          <w:color w:val="000000"/>
          <w:u w:val="single"/>
          <w:lang w:eastAsia="pl-PL" w:bidi="pl-PL"/>
        </w:rPr>
        <w:t>Rodzaj i specyfikacja szkolenia kwalifikacyjnego:</w:t>
      </w:r>
    </w:p>
    <w:p w14:paraId="5A3EF436" w14:textId="77777777" w:rsidR="0006095E" w:rsidRPr="0006095E" w:rsidRDefault="0006095E" w:rsidP="0006095E">
      <w:pPr>
        <w:keepNext/>
        <w:keepLines/>
        <w:widowControl w:val="0"/>
        <w:numPr>
          <w:ilvl w:val="0"/>
          <w:numId w:val="14"/>
        </w:numPr>
        <w:tabs>
          <w:tab w:val="left" w:pos="593"/>
        </w:tabs>
        <w:spacing w:after="0" w:line="276" w:lineRule="auto"/>
        <w:jc w:val="both"/>
        <w:outlineLvl w:val="1"/>
        <w:rPr>
          <w:rFonts w:ascii="Calibri" w:eastAsia="Calibri" w:hAnsi="Calibri" w:cs="Calibri"/>
          <w:color w:val="000000"/>
          <w:lang w:eastAsia="pl-PL" w:bidi="pl-PL"/>
        </w:rPr>
      </w:pPr>
      <w:bookmarkStart w:id="1" w:name="bookmark10"/>
      <w:r w:rsidRPr="0006095E">
        <w:rPr>
          <w:rFonts w:ascii="Calibri" w:eastAsia="Calibri" w:hAnsi="Calibri" w:cs="Calibri"/>
          <w:b/>
          <w:bCs/>
          <w:color w:val="000000"/>
          <w:lang w:eastAsia="pl-PL" w:bidi="pl-PL"/>
        </w:rPr>
        <w:t xml:space="preserve">Szkolenie kwalifikacyjne– </w:t>
      </w:r>
      <w:r w:rsidRPr="0006095E">
        <w:rPr>
          <w:rFonts w:ascii="Calibri" w:eastAsia="Calibri" w:hAnsi="Calibri" w:cs="Calibri"/>
          <w:b/>
          <w:bCs/>
          <w:color w:val="000000"/>
          <w:shd w:val="clear" w:color="auto" w:fill="FFFFFF"/>
          <w:lang w:eastAsia="pl-PL" w:bidi="pl-PL"/>
        </w:rPr>
        <w:t>Pracownik administracyjno- biurowy z modułem obsługi komputera</w:t>
      </w:r>
      <w:r w:rsidRPr="0006095E">
        <w:rPr>
          <w:rFonts w:ascii="Calibri" w:eastAsia="Calibri" w:hAnsi="Calibri" w:cs="Calibri"/>
          <w:b/>
          <w:bCs/>
          <w:color w:val="000000"/>
          <w:lang w:eastAsia="pl-PL" w:bidi="pl-PL"/>
        </w:rPr>
        <w:t xml:space="preserve"> </w:t>
      </w:r>
      <w:bookmarkEnd w:id="1"/>
    </w:p>
    <w:p w14:paraId="3C2B98D4" w14:textId="74C65D9F" w:rsidR="0006095E" w:rsidRPr="0006095E" w:rsidRDefault="00111311" w:rsidP="0006095E">
      <w:pPr>
        <w:keepNext/>
        <w:keepLines/>
        <w:widowControl w:val="0"/>
        <w:numPr>
          <w:ilvl w:val="0"/>
          <w:numId w:val="19"/>
        </w:numPr>
        <w:tabs>
          <w:tab w:val="left" w:pos="593"/>
        </w:tabs>
        <w:spacing w:after="0" w:line="276" w:lineRule="auto"/>
        <w:contextualSpacing/>
        <w:jc w:val="both"/>
        <w:outlineLvl w:val="1"/>
        <w:rPr>
          <w:rFonts w:ascii="Calibri" w:eastAsia="Calibri" w:hAnsi="Calibri" w:cs="Calibri"/>
          <w:color w:val="000000"/>
          <w:lang w:eastAsia="pl-PL" w:bidi="pl-PL"/>
        </w:rPr>
      </w:pPr>
      <w:r>
        <w:rPr>
          <w:rFonts w:ascii="Calibri" w:eastAsia="Calibri" w:hAnsi="Calibri" w:cs="Calibri"/>
          <w:color w:val="000000"/>
          <w:lang w:eastAsia="pl-PL" w:bidi="pl-PL"/>
        </w:rPr>
        <w:t>Liczba uczestników: 2,</w:t>
      </w:r>
    </w:p>
    <w:p w14:paraId="6F92D55A" w14:textId="2927BC31" w:rsidR="0006095E" w:rsidRPr="0006095E" w:rsidRDefault="0006095E" w:rsidP="0006095E">
      <w:pPr>
        <w:keepNext/>
        <w:keepLines/>
        <w:widowControl w:val="0"/>
        <w:numPr>
          <w:ilvl w:val="0"/>
          <w:numId w:val="19"/>
        </w:numPr>
        <w:tabs>
          <w:tab w:val="left" w:pos="593"/>
        </w:tabs>
        <w:spacing w:after="0" w:line="276" w:lineRule="auto"/>
        <w:contextualSpacing/>
        <w:jc w:val="both"/>
        <w:outlineLvl w:val="1"/>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Termin szkolenia: rozpoczęcie szkolenia </w:t>
      </w:r>
      <w:r w:rsidR="005F582E">
        <w:rPr>
          <w:rFonts w:ascii="Calibri" w:eastAsia="Calibri" w:hAnsi="Calibri" w:cs="Calibri"/>
          <w:color w:val="000000"/>
          <w:lang w:eastAsia="pl-PL" w:bidi="pl-PL"/>
        </w:rPr>
        <w:t>w listopadzie 2022,</w:t>
      </w:r>
    </w:p>
    <w:p w14:paraId="6F0FE3D0" w14:textId="77777777" w:rsidR="0006095E" w:rsidRPr="0006095E" w:rsidRDefault="0006095E" w:rsidP="0006095E">
      <w:pPr>
        <w:keepNext/>
        <w:keepLines/>
        <w:widowControl w:val="0"/>
        <w:numPr>
          <w:ilvl w:val="0"/>
          <w:numId w:val="19"/>
        </w:numPr>
        <w:tabs>
          <w:tab w:val="left" w:pos="593"/>
        </w:tabs>
        <w:spacing w:after="0" w:line="276" w:lineRule="auto"/>
        <w:contextualSpacing/>
        <w:jc w:val="both"/>
        <w:outlineLvl w:val="1"/>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Miejsce szkolenia: </w:t>
      </w:r>
    </w:p>
    <w:p w14:paraId="4FA3A829" w14:textId="77777777" w:rsidR="0006095E" w:rsidRPr="0006095E" w:rsidRDefault="0006095E" w:rsidP="0006095E">
      <w:pPr>
        <w:widowControl w:val="0"/>
        <w:numPr>
          <w:ilvl w:val="0"/>
          <w:numId w:val="16"/>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zajęcia teoretyczne: Stalowa Wola,  </w:t>
      </w:r>
    </w:p>
    <w:p w14:paraId="547701A3" w14:textId="77777777" w:rsidR="0006095E" w:rsidRPr="0006095E" w:rsidRDefault="0006095E" w:rsidP="0006095E">
      <w:pPr>
        <w:widowControl w:val="0"/>
        <w:numPr>
          <w:ilvl w:val="0"/>
          <w:numId w:val="16"/>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zajęcia praktyczne: Stalowa Wola,</w:t>
      </w:r>
    </w:p>
    <w:p w14:paraId="7486B4C3" w14:textId="77777777" w:rsidR="0006095E" w:rsidRPr="0006095E" w:rsidRDefault="0006095E" w:rsidP="0006095E">
      <w:pPr>
        <w:widowControl w:val="0"/>
        <w:numPr>
          <w:ilvl w:val="0"/>
          <w:numId w:val="19"/>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Minimalny zakres tematyczny: </w:t>
      </w:r>
    </w:p>
    <w:p w14:paraId="6ED181EA"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Ogólne przepisy BHP; </w:t>
      </w:r>
    </w:p>
    <w:p w14:paraId="7671EF8E"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Zasady działania urządzeń biurowych oraz ich obsługa;</w:t>
      </w:r>
    </w:p>
    <w:p w14:paraId="0C001D0A"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Komunikacja w pracy biurowej (kontakt z klientami oraz współpracownikami);</w:t>
      </w:r>
    </w:p>
    <w:p w14:paraId="7B66C53F"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Profesjonalna obsługa klienta;</w:t>
      </w:r>
    </w:p>
    <w:p w14:paraId="30AA0011"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Obsługa interesantów;</w:t>
      </w:r>
    </w:p>
    <w:p w14:paraId="04D16186"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Organizacja obiegu dokumentów; </w:t>
      </w:r>
    </w:p>
    <w:p w14:paraId="6F9700E2"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 xml:space="preserve">Rejestrowanie pism przychodzących i wychodzących; </w:t>
      </w:r>
    </w:p>
    <w:p w14:paraId="0F09C894"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Archiwizacja dokumentów;</w:t>
      </w:r>
    </w:p>
    <w:p w14:paraId="05608D97"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Praca z edytorem tekstu MS Word;</w:t>
      </w:r>
    </w:p>
    <w:p w14:paraId="642499B1" w14:textId="77777777" w:rsidR="0006095E" w:rsidRPr="0006095E" w:rsidRDefault="0006095E" w:rsidP="0006095E">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Praca z arkuszem kalkulacyjnym MS Excel;</w:t>
      </w:r>
    </w:p>
    <w:p w14:paraId="6B291236" w14:textId="77777777" w:rsidR="0006095E" w:rsidRPr="0006095E" w:rsidRDefault="0006095E" w:rsidP="0006095E">
      <w:pPr>
        <w:widowControl w:val="0"/>
        <w:numPr>
          <w:ilvl w:val="0"/>
          <w:numId w:val="19"/>
        </w:numPr>
        <w:tabs>
          <w:tab w:val="left" w:pos="1006"/>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Ilość godzin:  minimum 80 godzin dydaktycznych (45 minut), w tym:</w:t>
      </w:r>
    </w:p>
    <w:p w14:paraId="21AC8593" w14:textId="77777777" w:rsidR="0006095E" w:rsidRPr="0006095E" w:rsidRDefault="0006095E" w:rsidP="0006095E">
      <w:pPr>
        <w:widowControl w:val="0"/>
        <w:numPr>
          <w:ilvl w:val="0"/>
          <w:numId w:val="18"/>
        </w:numPr>
        <w:tabs>
          <w:tab w:val="left" w:pos="1492"/>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Ilość godzin teoretycznych: minimum 16 godzin,</w:t>
      </w:r>
    </w:p>
    <w:p w14:paraId="728D17DD" w14:textId="77777777" w:rsidR="0006095E" w:rsidRPr="0006095E" w:rsidRDefault="0006095E" w:rsidP="0006095E">
      <w:pPr>
        <w:widowControl w:val="0"/>
        <w:numPr>
          <w:ilvl w:val="0"/>
          <w:numId w:val="18"/>
        </w:numPr>
        <w:tabs>
          <w:tab w:val="left" w:pos="1492"/>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color w:val="000000"/>
          <w:lang w:eastAsia="pl-PL" w:bidi="pl-PL"/>
        </w:rPr>
        <w:t>Ilość godzin praktycznych: minimum 64 godzin,</w:t>
      </w:r>
    </w:p>
    <w:p w14:paraId="29D973B8" w14:textId="77777777" w:rsidR="0006095E" w:rsidRPr="0006095E" w:rsidRDefault="0006095E" w:rsidP="0006095E">
      <w:pPr>
        <w:widowControl w:val="0"/>
        <w:numPr>
          <w:ilvl w:val="0"/>
          <w:numId w:val="19"/>
        </w:numPr>
        <w:tabs>
          <w:tab w:val="left" w:pos="1492"/>
        </w:tabs>
        <w:spacing w:after="0" w:line="276" w:lineRule="auto"/>
        <w:contextualSpacing/>
        <w:jc w:val="both"/>
        <w:rPr>
          <w:rFonts w:ascii="Calibri" w:eastAsia="Calibri" w:hAnsi="Calibri" w:cs="Calibri"/>
          <w:color w:val="000000"/>
          <w:lang w:eastAsia="pl-PL" w:bidi="pl-PL"/>
        </w:rPr>
      </w:pPr>
      <w:r w:rsidRPr="0006095E">
        <w:rPr>
          <w:rFonts w:ascii="Calibri" w:eastAsia="Calibri" w:hAnsi="Calibri" w:cs="Calibri"/>
          <w:kern w:val="3"/>
          <w:lang w:eastAsia="ar-SA"/>
        </w:rPr>
        <w:t xml:space="preserve">Sposób zakończenia kursu: </w:t>
      </w:r>
    </w:p>
    <w:p w14:paraId="16392C31" w14:textId="77777777" w:rsidR="0006095E" w:rsidRPr="0006095E" w:rsidRDefault="0006095E" w:rsidP="0006095E">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06095E">
        <w:rPr>
          <w:rFonts w:ascii="Calibri" w:eastAsia="Calibri" w:hAnsi="Calibri" w:cs="Calibri"/>
          <w:kern w:val="3"/>
          <w:lang w:eastAsia="ar-SA"/>
        </w:rPr>
        <w:t xml:space="preserve">certyfikat/ zaświadczenie ukończenia kursu oraz zaświadczenie o ukończeniu kursu według </w:t>
      </w:r>
    </w:p>
    <w:p w14:paraId="2A611F2E" w14:textId="77777777" w:rsidR="0006095E" w:rsidRPr="0006095E" w:rsidRDefault="0006095E" w:rsidP="0006095E">
      <w:pPr>
        <w:widowControl w:val="0"/>
        <w:tabs>
          <w:tab w:val="left" w:pos="1492"/>
        </w:tabs>
        <w:spacing w:line="276" w:lineRule="auto"/>
        <w:ind w:left="720"/>
        <w:contextualSpacing/>
        <w:jc w:val="both"/>
        <w:rPr>
          <w:rFonts w:ascii="Calibri" w:eastAsia="Calibri" w:hAnsi="Calibri" w:cs="Calibri"/>
          <w:kern w:val="3"/>
          <w:lang w:eastAsia="ar-SA"/>
        </w:rPr>
      </w:pPr>
      <w:r w:rsidRPr="0006095E">
        <w:rPr>
          <w:rFonts w:ascii="Calibri" w:eastAsia="Calibri" w:hAnsi="Calibri" w:cs="Calibri"/>
          <w:kern w:val="3"/>
          <w:lang w:eastAsia="ar-SA"/>
        </w:rPr>
        <w:t xml:space="preserve">wzoru zgodnego z Rozporządzeniem Ministra Edukacji Narodowej z dnia 19 marca 2019 r. </w:t>
      </w:r>
      <w:r w:rsidRPr="0006095E">
        <w:rPr>
          <w:rFonts w:ascii="Calibri" w:eastAsia="Calibri" w:hAnsi="Calibri" w:cs="Calibri"/>
          <w:kern w:val="3"/>
          <w:lang w:eastAsia="ar-SA"/>
        </w:rPr>
        <w:br/>
        <w:t>w sprawie kształcenia ustawicznego w formach pozaszkolnych (Dz. U. 2019 r. poz. 652), potwierdzające zdobycie kwalifikacji zawodowych,</w:t>
      </w:r>
    </w:p>
    <w:p w14:paraId="6AF5F735" w14:textId="77777777" w:rsidR="0006095E" w:rsidRPr="0006095E" w:rsidRDefault="0006095E" w:rsidP="0006095E">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06095E">
        <w:rPr>
          <w:rFonts w:ascii="Calibri" w:eastAsia="Calibri" w:hAnsi="Calibri" w:cs="Calibri"/>
          <w:kern w:val="3"/>
          <w:lang w:eastAsia="ar-SA"/>
        </w:rPr>
        <w:t>egzamin</w:t>
      </w:r>
      <w:r w:rsidRPr="0006095E">
        <w:rPr>
          <w:rFonts w:ascii="Calibri" w:eastAsia="Calibri" w:hAnsi="Calibri" w:cs="Calibri"/>
          <w:b/>
          <w:bCs/>
          <w:kern w:val="3"/>
          <w:lang w:eastAsia="ar-SA"/>
        </w:rPr>
        <w:t xml:space="preserve"> </w:t>
      </w:r>
      <w:r w:rsidRPr="0006095E">
        <w:rPr>
          <w:rFonts w:ascii="Calibri" w:eastAsia="Calibri" w:hAnsi="Calibri" w:cs="Calibri"/>
          <w:kern w:val="3"/>
          <w:lang w:eastAsia="ar-SA"/>
        </w:rPr>
        <w:t>przeprowadzony przez ICVC CERTYFIKACJA Sp. z o.o. lub równoważny,</w:t>
      </w:r>
    </w:p>
    <w:p w14:paraId="7919A1BD" w14:textId="72659F32" w:rsidR="0006095E" w:rsidRPr="002D6891" w:rsidRDefault="0006095E" w:rsidP="0006095E">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06095E">
        <w:rPr>
          <w:rFonts w:ascii="Calibri" w:eastAsia="Calibri" w:hAnsi="Calibri" w:cs="Calibri"/>
          <w:color w:val="000000"/>
          <w:lang w:eastAsia="pl-PL" w:bidi="pl-PL"/>
        </w:rPr>
        <w:t>certyfikat potwierdzający nabycie kwalifikacji zawodowych wydanych przez Instytucję</w:t>
      </w:r>
      <w:r w:rsidR="00A3569A">
        <w:rPr>
          <w:rFonts w:ascii="Calibri" w:eastAsia="Calibri" w:hAnsi="Calibri" w:cs="Calibri"/>
          <w:color w:val="000000"/>
          <w:lang w:eastAsia="pl-PL" w:bidi="pl-PL"/>
        </w:rPr>
        <w:t xml:space="preserve"> </w:t>
      </w:r>
      <w:r w:rsidR="002D6891">
        <w:rPr>
          <w:rFonts w:ascii="Calibri" w:eastAsia="Calibri" w:hAnsi="Calibri" w:cs="Calibri"/>
          <w:color w:val="000000"/>
          <w:lang w:eastAsia="pl-PL" w:bidi="pl-PL"/>
        </w:rPr>
        <w:t>certyfikującą,</w:t>
      </w:r>
    </w:p>
    <w:p w14:paraId="25F97409" w14:textId="2E76FDD4" w:rsidR="00954F0C" w:rsidRPr="002D6891" w:rsidRDefault="00954F0C" w:rsidP="002D6891">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2D6891">
        <w:rPr>
          <w:rFonts w:ascii="Calibri" w:eastAsia="Calibri" w:hAnsi="Calibri" w:cs="Calibri"/>
          <w:color w:val="000000"/>
          <w:lang w:eastAsia="pl-PL" w:bidi="pl-PL"/>
        </w:rPr>
        <w:lastRenderedPageBreak/>
        <w:t>Koszty certyfikatu pokrywa Wykonawca</w:t>
      </w:r>
      <w:r w:rsidR="002D6891">
        <w:rPr>
          <w:rFonts w:ascii="Calibri" w:eastAsia="Calibri" w:hAnsi="Calibri" w:cs="Calibri"/>
          <w:color w:val="000000"/>
          <w:lang w:eastAsia="pl-PL" w:bidi="pl-PL"/>
        </w:rPr>
        <w:t>.</w:t>
      </w:r>
    </w:p>
    <w:p w14:paraId="37E09B86" w14:textId="75D608BA" w:rsidR="00A3569A" w:rsidRPr="00254301" w:rsidRDefault="002D6891" w:rsidP="00A3569A">
      <w:pPr>
        <w:keepNext/>
        <w:keepLines/>
        <w:widowControl w:val="0"/>
        <w:spacing w:after="141" w:line="210" w:lineRule="exact"/>
        <w:jc w:val="both"/>
        <w:outlineLvl w:val="1"/>
        <w:rPr>
          <w:rFonts w:ascii="Calibri" w:eastAsia="Calibri" w:hAnsi="Calibri" w:cs="Calibri"/>
          <w:b/>
          <w:bCs/>
          <w:color w:val="000000"/>
          <w:u w:val="single"/>
          <w:lang w:eastAsia="pl-PL" w:bidi="pl-PL"/>
        </w:rPr>
      </w:pPr>
      <w:r>
        <w:rPr>
          <w:rFonts w:ascii="Calibri" w:eastAsia="Calibri" w:hAnsi="Calibri" w:cs="Calibri"/>
          <w:b/>
          <w:bCs/>
          <w:color w:val="000000"/>
          <w:u w:val="single"/>
          <w:lang w:eastAsia="pl-PL" w:bidi="pl-PL"/>
        </w:rPr>
        <w:br/>
      </w:r>
      <w:r w:rsidR="00A3569A" w:rsidRPr="00254301">
        <w:rPr>
          <w:rFonts w:ascii="Calibri" w:eastAsia="Calibri" w:hAnsi="Calibri" w:cs="Calibri"/>
          <w:b/>
          <w:bCs/>
          <w:color w:val="000000"/>
          <w:u w:val="single"/>
          <w:lang w:eastAsia="pl-PL" w:bidi="pl-PL"/>
        </w:rPr>
        <w:t>Część I</w:t>
      </w:r>
      <w:r w:rsidR="00A3569A">
        <w:rPr>
          <w:rFonts w:ascii="Calibri" w:eastAsia="Calibri" w:hAnsi="Calibri" w:cs="Calibri"/>
          <w:b/>
          <w:bCs/>
          <w:color w:val="000000"/>
          <w:u w:val="single"/>
          <w:lang w:eastAsia="pl-PL" w:bidi="pl-PL"/>
        </w:rPr>
        <w:t>I</w:t>
      </w:r>
    </w:p>
    <w:p w14:paraId="4561ED13" w14:textId="30E620F9" w:rsidR="00A3569A" w:rsidRPr="00A3569A" w:rsidRDefault="00A3569A" w:rsidP="00A3569A">
      <w:pPr>
        <w:widowControl w:val="0"/>
        <w:tabs>
          <w:tab w:val="left" w:pos="1492"/>
        </w:tabs>
        <w:spacing w:line="274" w:lineRule="exact"/>
        <w:ind w:left="360"/>
        <w:contextualSpacing/>
        <w:rPr>
          <w:rFonts w:ascii="Calibri" w:eastAsia="Calibri" w:hAnsi="Calibri" w:cs="Calibri"/>
          <w:color w:val="000000"/>
          <w:lang w:eastAsia="pl-PL" w:bidi="pl-PL"/>
        </w:rPr>
      </w:pPr>
      <w:r w:rsidRPr="00A3569A">
        <w:rPr>
          <w:rFonts w:ascii="Calibri" w:eastAsia="Calibri" w:hAnsi="Calibri" w:cs="Calibri"/>
          <w:color w:val="000000"/>
          <w:shd w:val="clear" w:color="auto" w:fill="FFFFFF"/>
          <w:lang w:eastAsia="pl-PL" w:bidi="pl-PL"/>
        </w:rPr>
        <w:t>Zorganizowanie i przeprowadzenie</w:t>
      </w:r>
      <w:r w:rsidRPr="00A3569A">
        <w:rPr>
          <w:rFonts w:ascii="Calibri" w:eastAsia="Calibri" w:hAnsi="Calibri" w:cs="Calibri"/>
          <w:b/>
          <w:bCs/>
          <w:color w:val="000000"/>
          <w:shd w:val="clear" w:color="auto" w:fill="FFFFFF"/>
          <w:lang w:eastAsia="pl-PL" w:bidi="pl-PL"/>
        </w:rPr>
        <w:t xml:space="preserve"> </w:t>
      </w:r>
      <w:r w:rsidRPr="00A3569A">
        <w:rPr>
          <w:rFonts w:ascii="Calibri" w:eastAsia="Calibri" w:hAnsi="Calibri" w:cs="Calibri"/>
          <w:b/>
          <w:bCs/>
          <w:color w:val="000000"/>
          <w:lang w:eastAsia="pl-PL" w:bidi="pl-PL"/>
        </w:rPr>
        <w:t xml:space="preserve">szkolenia zawodowego wraz z egzaminem zewnętrznym dla </w:t>
      </w:r>
      <w:r>
        <w:rPr>
          <w:rFonts w:ascii="Calibri" w:eastAsia="Calibri" w:hAnsi="Calibri" w:cs="Calibri"/>
          <w:b/>
          <w:bCs/>
          <w:color w:val="000000"/>
          <w:lang w:eastAsia="pl-PL" w:bidi="pl-PL"/>
        </w:rPr>
        <w:br/>
      </w:r>
      <w:r w:rsidRPr="00A3569A">
        <w:rPr>
          <w:rFonts w:ascii="Calibri" w:eastAsia="Calibri" w:hAnsi="Calibri" w:cs="Calibri"/>
          <w:b/>
          <w:bCs/>
          <w:color w:val="000000"/>
          <w:lang w:eastAsia="pl-PL" w:bidi="pl-PL"/>
        </w:rPr>
        <w:t xml:space="preserve">1 Uczestnika projektu </w:t>
      </w:r>
      <w:r w:rsidRPr="00A3569A">
        <w:rPr>
          <w:rFonts w:ascii="Calibri" w:eastAsia="Calibri" w:hAnsi="Calibri" w:cs="Calibri"/>
          <w:color w:val="000000"/>
          <w:lang w:eastAsia="pl-PL" w:bidi="pl-PL"/>
        </w:rPr>
        <w:t xml:space="preserve">pn. </w:t>
      </w:r>
      <w:r w:rsidRPr="00A3569A">
        <w:rPr>
          <w:rFonts w:ascii="Calibri" w:eastAsia="Calibri" w:hAnsi="Calibri" w:cs="Calibri"/>
          <w:i/>
          <w:iCs/>
          <w:color w:val="000000"/>
          <w:lang w:eastAsia="pl-PL" w:bidi="pl-PL"/>
        </w:rPr>
        <w:t xml:space="preserve">„Aktywizacja- rewitalizacja" </w:t>
      </w:r>
      <w:r w:rsidRPr="00A3569A">
        <w:rPr>
          <w:rFonts w:ascii="Calibri" w:eastAsia="Calibri" w:hAnsi="Calibri" w:cs="Calibri"/>
          <w:color w:val="000000"/>
          <w:lang w:eastAsia="pl-PL" w:bidi="pl-PL"/>
        </w:rPr>
        <w:t xml:space="preserve">realizowanego przez Miejski Zakład Komunalny </w:t>
      </w:r>
      <w:r>
        <w:rPr>
          <w:rFonts w:ascii="Calibri" w:eastAsia="Calibri" w:hAnsi="Calibri" w:cs="Calibri"/>
          <w:color w:val="000000"/>
          <w:lang w:eastAsia="pl-PL" w:bidi="pl-PL"/>
        </w:rPr>
        <w:br/>
        <w:t>S</w:t>
      </w:r>
      <w:r w:rsidRPr="00A3569A">
        <w:rPr>
          <w:rFonts w:ascii="Calibri" w:eastAsia="Calibri" w:hAnsi="Calibri" w:cs="Calibri"/>
          <w:color w:val="000000"/>
          <w:lang w:eastAsia="pl-PL" w:bidi="pl-PL"/>
        </w:rPr>
        <w:t>p. z o.o. w Stalowej Woli.</w:t>
      </w:r>
    </w:p>
    <w:p w14:paraId="47A7EC75" w14:textId="77777777" w:rsidR="00A3569A" w:rsidRDefault="00A3569A" w:rsidP="00A3569A">
      <w:pPr>
        <w:keepNext/>
        <w:keepLines/>
        <w:widowControl w:val="0"/>
        <w:spacing w:after="141" w:line="210" w:lineRule="exact"/>
        <w:jc w:val="both"/>
        <w:outlineLvl w:val="1"/>
        <w:rPr>
          <w:rFonts w:ascii="Calibri" w:eastAsia="Calibri" w:hAnsi="Calibri" w:cs="Calibri"/>
          <w:b/>
          <w:bCs/>
          <w:color w:val="000000"/>
          <w:u w:val="single"/>
          <w:lang w:eastAsia="pl-PL" w:bidi="pl-PL"/>
        </w:rPr>
      </w:pPr>
    </w:p>
    <w:p w14:paraId="58D0BF61" w14:textId="77777777" w:rsidR="00A3569A" w:rsidRPr="00A3569A" w:rsidRDefault="00A3569A" w:rsidP="00A3569A">
      <w:pPr>
        <w:keepNext/>
        <w:keepLines/>
        <w:widowControl w:val="0"/>
        <w:spacing w:after="141" w:line="210" w:lineRule="exact"/>
        <w:jc w:val="both"/>
        <w:outlineLvl w:val="1"/>
        <w:rPr>
          <w:rFonts w:ascii="Calibri" w:eastAsia="Calibri" w:hAnsi="Calibri" w:cs="Calibri"/>
          <w:b/>
          <w:bCs/>
          <w:color w:val="000000"/>
          <w:lang w:eastAsia="pl-PL" w:bidi="pl-PL"/>
        </w:rPr>
      </w:pPr>
      <w:r w:rsidRPr="00A3569A">
        <w:rPr>
          <w:rFonts w:ascii="Calibri" w:eastAsia="Calibri" w:hAnsi="Calibri" w:cs="Calibri"/>
          <w:b/>
          <w:bCs/>
          <w:color w:val="000000"/>
          <w:u w:val="single"/>
          <w:lang w:eastAsia="pl-PL" w:bidi="pl-PL"/>
        </w:rPr>
        <w:t>Rodzaj i specyfikacja szkolenia kwalifikacyjnego:</w:t>
      </w:r>
    </w:p>
    <w:p w14:paraId="5B4ABF08" w14:textId="77777777" w:rsidR="00A3569A" w:rsidRPr="00A3569A" w:rsidRDefault="00A3569A" w:rsidP="0042753C">
      <w:pPr>
        <w:numPr>
          <w:ilvl w:val="0"/>
          <w:numId w:val="44"/>
        </w:numPr>
        <w:spacing w:line="276" w:lineRule="auto"/>
        <w:contextualSpacing/>
        <w:rPr>
          <w:rFonts w:ascii="Calibri" w:eastAsia="Calibri" w:hAnsi="Calibri" w:cs="Calibri"/>
          <w:b/>
          <w:bCs/>
          <w:color w:val="000000"/>
          <w:lang w:eastAsia="pl-PL" w:bidi="pl-PL"/>
        </w:rPr>
      </w:pPr>
      <w:r w:rsidRPr="00A3569A">
        <w:rPr>
          <w:rFonts w:ascii="Calibri" w:eastAsia="Calibri" w:hAnsi="Calibri" w:cs="Calibri"/>
          <w:b/>
          <w:bCs/>
          <w:color w:val="000000"/>
          <w:lang w:eastAsia="pl-PL" w:bidi="pl-PL"/>
        </w:rPr>
        <w:t>Szkolenie kwalifikacyjne– Pracownik ds. rachunkowości i księgowości</w:t>
      </w:r>
    </w:p>
    <w:p w14:paraId="5D8F8B18" w14:textId="77777777" w:rsidR="00A3569A" w:rsidRPr="00A3569A" w:rsidRDefault="00A3569A" w:rsidP="00005831">
      <w:pPr>
        <w:widowControl w:val="0"/>
        <w:numPr>
          <w:ilvl w:val="0"/>
          <w:numId w:val="20"/>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Liczba uczestników: 1</w:t>
      </w:r>
    </w:p>
    <w:p w14:paraId="66D7F4DA" w14:textId="7F8B98BC" w:rsidR="00A3569A" w:rsidRPr="00A3569A" w:rsidRDefault="00A3569A" w:rsidP="00005831">
      <w:pPr>
        <w:widowControl w:val="0"/>
        <w:numPr>
          <w:ilvl w:val="0"/>
          <w:numId w:val="20"/>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Termin sz</w:t>
      </w:r>
      <w:r w:rsidR="005F582E">
        <w:rPr>
          <w:rFonts w:ascii="Calibri" w:eastAsia="Calibri" w:hAnsi="Calibri" w:cs="Calibri"/>
          <w:color w:val="000000"/>
          <w:lang w:eastAsia="pl-PL" w:bidi="pl-PL"/>
        </w:rPr>
        <w:t>kolenia: rozpoczęcie szkolenia w listopadzie</w:t>
      </w:r>
      <w:r w:rsidR="00902B0A">
        <w:rPr>
          <w:rFonts w:ascii="Calibri" w:eastAsia="Calibri" w:hAnsi="Calibri" w:cs="Calibri"/>
          <w:color w:val="000000"/>
          <w:lang w:eastAsia="pl-PL" w:bidi="pl-PL"/>
        </w:rPr>
        <w:t xml:space="preserve"> 2022</w:t>
      </w:r>
      <w:r w:rsidRPr="00A3569A">
        <w:rPr>
          <w:rFonts w:ascii="Calibri" w:eastAsia="Calibri" w:hAnsi="Calibri" w:cs="Calibri"/>
          <w:color w:val="000000"/>
          <w:lang w:eastAsia="pl-PL" w:bidi="pl-PL"/>
        </w:rPr>
        <w:t xml:space="preserve">, </w:t>
      </w:r>
    </w:p>
    <w:p w14:paraId="05D946EF" w14:textId="77777777" w:rsidR="00A3569A" w:rsidRPr="00A3569A" w:rsidRDefault="00A3569A" w:rsidP="00005831">
      <w:pPr>
        <w:numPr>
          <w:ilvl w:val="0"/>
          <w:numId w:val="20"/>
        </w:numPr>
        <w:spacing w:line="276" w:lineRule="auto"/>
        <w:contextualSpacing/>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Miejsce szkolenia: </w:t>
      </w:r>
    </w:p>
    <w:p w14:paraId="7B82FC56" w14:textId="77777777" w:rsidR="00A3569A" w:rsidRPr="00A3569A" w:rsidRDefault="00A3569A" w:rsidP="0042753C">
      <w:pPr>
        <w:numPr>
          <w:ilvl w:val="0"/>
          <w:numId w:val="45"/>
        </w:numPr>
        <w:spacing w:line="276" w:lineRule="auto"/>
        <w:ind w:left="1434" w:hanging="357"/>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zajęcia teoretyczne: Stalowa Wola,  </w:t>
      </w:r>
    </w:p>
    <w:p w14:paraId="6B177450" w14:textId="77777777" w:rsidR="00A3569A" w:rsidRPr="00A3569A" w:rsidRDefault="00A3569A" w:rsidP="0042753C">
      <w:pPr>
        <w:numPr>
          <w:ilvl w:val="0"/>
          <w:numId w:val="45"/>
        </w:numPr>
        <w:spacing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zajęcia praktyczne: Stalowa Wola,</w:t>
      </w:r>
    </w:p>
    <w:p w14:paraId="7DD611AD" w14:textId="77777777" w:rsidR="00A3569A" w:rsidRPr="00A3569A" w:rsidRDefault="00A3569A" w:rsidP="00005831">
      <w:pPr>
        <w:widowControl w:val="0"/>
        <w:numPr>
          <w:ilvl w:val="0"/>
          <w:numId w:val="20"/>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Minimalny zakres tematyczny: </w:t>
      </w:r>
    </w:p>
    <w:p w14:paraId="18711A5A"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Bezpieczeństwo i higiena pracy; </w:t>
      </w:r>
    </w:p>
    <w:p w14:paraId="460CB5F4"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Istota i funkcje rachunkowości;</w:t>
      </w:r>
    </w:p>
    <w:p w14:paraId="70AD2183"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Dokumenty opisujące zasady rachunkowości;</w:t>
      </w:r>
    </w:p>
    <w:p w14:paraId="3CEB908E"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Sprawozdawczość finansowa- istota cechy i elementy;</w:t>
      </w:r>
    </w:p>
    <w:p w14:paraId="34157C11"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Elementy ksiąg rachunkowych;</w:t>
      </w:r>
    </w:p>
    <w:p w14:paraId="374561E8"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Aktywa i pasywa jednostek gospodarczych- charakterystyka i klasyfikacja;</w:t>
      </w:r>
    </w:p>
    <w:p w14:paraId="7BC9D0ED"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Koszty i przychody w jednostce gospodarczej;</w:t>
      </w:r>
    </w:p>
    <w:p w14:paraId="08611787"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Obsługa programu księgowego;</w:t>
      </w:r>
    </w:p>
    <w:p w14:paraId="0FD03A3D"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Faktury- zasady ich wystawiania;</w:t>
      </w:r>
    </w:p>
    <w:p w14:paraId="4256DF5F"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Uproszczone formy rachunkowości;</w:t>
      </w:r>
    </w:p>
    <w:p w14:paraId="19C4159B"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Istota i funkcje podatku dochodowego; </w:t>
      </w:r>
    </w:p>
    <w:p w14:paraId="127DA9D6"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Rozliczenia z tytułu podatku VAT;</w:t>
      </w:r>
    </w:p>
    <w:p w14:paraId="79E93800"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Zagadnienia związane z rozliczeniami publicznoprawnymi ZUS i US. </w:t>
      </w:r>
    </w:p>
    <w:p w14:paraId="03166039" w14:textId="77777777" w:rsidR="00A3569A" w:rsidRPr="00A3569A" w:rsidRDefault="00A3569A" w:rsidP="00005831">
      <w:pPr>
        <w:widowControl w:val="0"/>
        <w:numPr>
          <w:ilvl w:val="0"/>
          <w:numId w:val="20"/>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Ilość godzin: minimum 60 godzin dydaktycznych (45 minut), w tym: </w:t>
      </w:r>
    </w:p>
    <w:p w14:paraId="0C7626E1" w14:textId="77777777" w:rsidR="00A3569A" w:rsidRPr="00A3569A" w:rsidRDefault="00A3569A" w:rsidP="0042753C">
      <w:pPr>
        <w:widowControl w:val="0"/>
        <w:numPr>
          <w:ilvl w:val="0"/>
          <w:numId w:val="41"/>
        </w:numPr>
        <w:tabs>
          <w:tab w:val="left" w:pos="1492"/>
        </w:tabs>
        <w:spacing w:after="0" w:line="276" w:lineRule="auto"/>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teoretycznych: minimum 28 godzin,</w:t>
      </w:r>
    </w:p>
    <w:p w14:paraId="3788B158" w14:textId="77777777" w:rsidR="00005831" w:rsidRPr="00005831" w:rsidRDefault="00A3569A" w:rsidP="00EA64E9">
      <w:pPr>
        <w:widowControl w:val="0"/>
        <w:numPr>
          <w:ilvl w:val="0"/>
          <w:numId w:val="20"/>
        </w:numPr>
        <w:tabs>
          <w:tab w:val="left" w:pos="1492"/>
        </w:tabs>
        <w:spacing w:line="274" w:lineRule="exact"/>
        <w:contextualSpacing/>
        <w:jc w:val="both"/>
        <w:rPr>
          <w:rFonts w:ascii="Calibri" w:eastAsia="Calibri" w:hAnsi="Calibri" w:cs="Calibri"/>
          <w:kern w:val="3"/>
          <w:lang w:eastAsia="ar-SA"/>
        </w:rPr>
      </w:pPr>
      <w:r w:rsidRPr="00A3569A">
        <w:rPr>
          <w:rFonts w:ascii="Calibri" w:eastAsia="Calibri" w:hAnsi="Calibri" w:cs="Calibri"/>
          <w:color w:val="000000"/>
          <w:lang w:eastAsia="pl-PL" w:bidi="pl-PL"/>
        </w:rPr>
        <w:t>Ilość godzin praktycznych: minimum 32 godziny.</w:t>
      </w:r>
    </w:p>
    <w:p w14:paraId="3AD40516" w14:textId="12085ED4" w:rsidR="00A3569A" w:rsidRPr="00A3569A" w:rsidRDefault="00A3569A" w:rsidP="00EA64E9">
      <w:pPr>
        <w:widowControl w:val="0"/>
        <w:numPr>
          <w:ilvl w:val="0"/>
          <w:numId w:val="20"/>
        </w:numPr>
        <w:tabs>
          <w:tab w:val="left" w:pos="1492"/>
        </w:tabs>
        <w:spacing w:line="274" w:lineRule="exact"/>
        <w:contextualSpacing/>
        <w:jc w:val="both"/>
        <w:rPr>
          <w:rFonts w:ascii="Calibri" w:eastAsia="Calibri" w:hAnsi="Calibri" w:cs="Calibri"/>
          <w:kern w:val="3"/>
          <w:lang w:eastAsia="ar-SA"/>
        </w:rPr>
      </w:pPr>
      <w:r w:rsidRPr="00A3569A">
        <w:rPr>
          <w:rFonts w:ascii="Calibri" w:eastAsia="Calibri" w:hAnsi="Calibri" w:cs="Calibri"/>
          <w:kern w:val="3"/>
          <w:lang w:eastAsia="ar-SA"/>
        </w:rPr>
        <w:t xml:space="preserve">Sposób zakończenia kursu: </w:t>
      </w:r>
    </w:p>
    <w:p w14:paraId="72D3FE5C" w14:textId="77777777" w:rsidR="00A3569A" w:rsidRPr="00A3569A" w:rsidRDefault="00A3569A" w:rsidP="00A3569A">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A3569A">
        <w:rPr>
          <w:rFonts w:ascii="Calibri" w:eastAsia="Calibri" w:hAnsi="Calibri" w:cs="Times New Roman"/>
        </w:rPr>
        <w:t xml:space="preserve"> </w:t>
      </w:r>
      <w:r w:rsidRPr="00A3569A">
        <w:rPr>
          <w:rFonts w:ascii="Calibri" w:eastAsia="Calibri" w:hAnsi="Calibri" w:cs="Calibri"/>
          <w:kern w:val="3"/>
          <w:lang w:eastAsia="ar-SA"/>
        </w:rPr>
        <w:t xml:space="preserve">certyfikat/ zaświadczenie ukończenia kursu oraz zaświadczenie o ukończeniu kursu według </w:t>
      </w:r>
    </w:p>
    <w:p w14:paraId="49D1FE04" w14:textId="77777777" w:rsidR="00A3569A" w:rsidRPr="00A3569A" w:rsidRDefault="00A3569A" w:rsidP="00A3569A">
      <w:pPr>
        <w:widowControl w:val="0"/>
        <w:tabs>
          <w:tab w:val="left" w:pos="1492"/>
        </w:tabs>
        <w:spacing w:line="276" w:lineRule="auto"/>
        <w:ind w:left="720"/>
        <w:contextualSpacing/>
        <w:jc w:val="both"/>
        <w:rPr>
          <w:rFonts w:ascii="Calibri" w:eastAsia="Calibri" w:hAnsi="Calibri" w:cs="Calibri"/>
          <w:kern w:val="3"/>
          <w:lang w:eastAsia="ar-SA"/>
        </w:rPr>
      </w:pPr>
      <w:r w:rsidRPr="00A3569A">
        <w:rPr>
          <w:rFonts w:ascii="Calibri" w:eastAsia="Calibri" w:hAnsi="Calibri" w:cs="Calibri"/>
          <w:kern w:val="3"/>
          <w:lang w:eastAsia="ar-SA"/>
        </w:rPr>
        <w:t xml:space="preserve">wzoru zgodnego z Rozporządzeniem Ministra Edukacji Narodowej z dnia 19 marca 2019 r. </w:t>
      </w:r>
      <w:r w:rsidRPr="00A3569A">
        <w:rPr>
          <w:rFonts w:ascii="Calibri" w:eastAsia="Calibri" w:hAnsi="Calibri" w:cs="Calibri"/>
          <w:kern w:val="3"/>
          <w:lang w:eastAsia="ar-SA"/>
        </w:rPr>
        <w:br/>
        <w:t>w sprawie kształcenia ustawicznego w formach pozaszkolnych (Dz. U. 2019 r. poz. 652), potwierdzające zdobycie kwalifikacji zawodowych,</w:t>
      </w:r>
    </w:p>
    <w:p w14:paraId="180ABD31" w14:textId="77777777" w:rsidR="00A3569A" w:rsidRPr="00A3569A" w:rsidRDefault="00A3569A" w:rsidP="00A3569A">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A3569A">
        <w:rPr>
          <w:rFonts w:ascii="Calibri" w:eastAsia="Calibri" w:hAnsi="Calibri" w:cs="Calibri"/>
          <w:kern w:val="3"/>
          <w:lang w:eastAsia="ar-SA"/>
        </w:rPr>
        <w:t>egzamin</w:t>
      </w:r>
      <w:r w:rsidRPr="00A3569A">
        <w:rPr>
          <w:rFonts w:ascii="Calibri" w:eastAsia="Calibri" w:hAnsi="Calibri" w:cs="Calibri"/>
          <w:b/>
          <w:bCs/>
          <w:kern w:val="3"/>
          <w:lang w:eastAsia="ar-SA"/>
        </w:rPr>
        <w:t xml:space="preserve"> </w:t>
      </w:r>
      <w:r w:rsidRPr="00A3569A">
        <w:rPr>
          <w:rFonts w:ascii="Calibri" w:eastAsia="Calibri" w:hAnsi="Calibri" w:cs="Calibri"/>
          <w:kern w:val="3"/>
          <w:lang w:eastAsia="ar-SA"/>
        </w:rPr>
        <w:t>przeprowadzony przez ICVC CERTYFIKACJA Sp. z o.o. lub równoważny,</w:t>
      </w:r>
    </w:p>
    <w:p w14:paraId="6F08BD31" w14:textId="2FCABCB7" w:rsidR="00A3569A" w:rsidRPr="002D6891" w:rsidRDefault="00A3569A" w:rsidP="00A3569A">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2D6891">
        <w:rPr>
          <w:rFonts w:ascii="Calibri" w:eastAsia="Calibri" w:hAnsi="Calibri" w:cs="Calibri"/>
          <w:color w:val="000000"/>
          <w:lang w:eastAsia="pl-PL" w:bidi="pl-PL"/>
        </w:rPr>
        <w:t>certyfikat potwierdzający nabycie kwalifikacji zawodowych wydanych</w:t>
      </w:r>
      <w:r w:rsidR="002D6891">
        <w:rPr>
          <w:rFonts w:ascii="Calibri" w:eastAsia="Calibri" w:hAnsi="Calibri" w:cs="Calibri"/>
          <w:color w:val="000000"/>
          <w:lang w:eastAsia="pl-PL" w:bidi="pl-PL"/>
        </w:rPr>
        <w:t xml:space="preserve"> przez Instytucję certyfikującą,</w:t>
      </w:r>
    </w:p>
    <w:p w14:paraId="277A30A4" w14:textId="0FB69312" w:rsidR="00954F0C" w:rsidRPr="002D6891" w:rsidRDefault="00954F0C" w:rsidP="00954F0C">
      <w:pPr>
        <w:widowControl w:val="0"/>
        <w:numPr>
          <w:ilvl w:val="0"/>
          <w:numId w:val="17"/>
        </w:numPr>
        <w:tabs>
          <w:tab w:val="left" w:pos="1492"/>
        </w:tabs>
        <w:spacing w:line="276" w:lineRule="auto"/>
        <w:contextualSpacing/>
        <w:jc w:val="both"/>
        <w:rPr>
          <w:rFonts w:ascii="Calibri" w:eastAsia="Calibri" w:hAnsi="Calibri" w:cs="Calibri"/>
          <w:kern w:val="3"/>
          <w:lang w:eastAsia="ar-SA"/>
        </w:rPr>
      </w:pPr>
      <w:r w:rsidRPr="002D6891">
        <w:rPr>
          <w:rFonts w:ascii="Calibri" w:eastAsia="Calibri" w:hAnsi="Calibri" w:cs="Calibri"/>
          <w:color w:val="000000"/>
          <w:lang w:eastAsia="pl-PL" w:bidi="pl-PL"/>
        </w:rPr>
        <w:t>koszty certyfikatu pokrywa Wykonawca</w:t>
      </w:r>
      <w:r w:rsidR="002D6891">
        <w:rPr>
          <w:rFonts w:ascii="Calibri" w:eastAsia="Calibri" w:hAnsi="Calibri" w:cs="Calibri"/>
          <w:color w:val="000000"/>
          <w:lang w:eastAsia="pl-PL" w:bidi="pl-PL"/>
        </w:rPr>
        <w:t>.</w:t>
      </w:r>
    </w:p>
    <w:p w14:paraId="3D4EEA13" w14:textId="77777777" w:rsidR="00A3569A" w:rsidRPr="00A3569A" w:rsidRDefault="00A3569A" w:rsidP="00A3569A">
      <w:pPr>
        <w:widowControl w:val="0"/>
        <w:tabs>
          <w:tab w:val="left" w:pos="1492"/>
        </w:tabs>
        <w:spacing w:line="276" w:lineRule="auto"/>
        <w:ind w:left="1080"/>
        <w:contextualSpacing/>
        <w:jc w:val="both"/>
        <w:rPr>
          <w:rFonts w:ascii="Calibri" w:eastAsia="Calibri" w:hAnsi="Calibri" w:cs="Calibri"/>
          <w:kern w:val="3"/>
          <w:lang w:eastAsia="ar-SA"/>
        </w:rPr>
      </w:pPr>
    </w:p>
    <w:p w14:paraId="1776BCB0" w14:textId="6CBA204B" w:rsidR="00A3569A" w:rsidRPr="00A3569A" w:rsidRDefault="0010061E" w:rsidP="00A3569A">
      <w:pPr>
        <w:widowControl w:val="0"/>
        <w:tabs>
          <w:tab w:val="left" w:pos="1492"/>
        </w:tabs>
        <w:spacing w:line="274" w:lineRule="exact"/>
        <w:jc w:val="both"/>
        <w:rPr>
          <w:rFonts w:ascii="Calibri" w:eastAsia="Calibri" w:hAnsi="Calibri" w:cs="Calibri"/>
          <w:b/>
          <w:bCs/>
          <w:color w:val="000000"/>
          <w:u w:val="single"/>
          <w:lang w:eastAsia="pl-PL" w:bidi="pl-PL"/>
        </w:rPr>
      </w:pPr>
      <w:r>
        <w:rPr>
          <w:rFonts w:ascii="Calibri" w:eastAsia="Calibri" w:hAnsi="Calibri" w:cs="Calibri"/>
          <w:b/>
          <w:bCs/>
          <w:color w:val="000000"/>
          <w:u w:val="single"/>
          <w:lang w:eastAsia="pl-PL" w:bidi="pl-PL"/>
        </w:rPr>
        <w:br/>
      </w:r>
      <w:r>
        <w:rPr>
          <w:rFonts w:ascii="Calibri" w:eastAsia="Calibri" w:hAnsi="Calibri" w:cs="Calibri"/>
          <w:b/>
          <w:bCs/>
          <w:color w:val="000000"/>
          <w:u w:val="single"/>
          <w:lang w:eastAsia="pl-PL" w:bidi="pl-PL"/>
        </w:rPr>
        <w:br/>
      </w:r>
      <w:r>
        <w:rPr>
          <w:rFonts w:ascii="Calibri" w:eastAsia="Calibri" w:hAnsi="Calibri" w:cs="Calibri"/>
          <w:b/>
          <w:bCs/>
          <w:color w:val="000000"/>
          <w:u w:val="single"/>
          <w:lang w:eastAsia="pl-PL" w:bidi="pl-PL"/>
        </w:rPr>
        <w:br/>
      </w:r>
      <w:r>
        <w:rPr>
          <w:rFonts w:ascii="Calibri" w:eastAsia="Calibri" w:hAnsi="Calibri" w:cs="Calibri"/>
          <w:b/>
          <w:bCs/>
          <w:color w:val="000000"/>
          <w:u w:val="single"/>
          <w:lang w:eastAsia="pl-PL" w:bidi="pl-PL"/>
        </w:rPr>
        <w:br/>
      </w:r>
      <w:r>
        <w:rPr>
          <w:rFonts w:ascii="Calibri" w:eastAsia="Calibri" w:hAnsi="Calibri" w:cs="Calibri"/>
          <w:b/>
          <w:bCs/>
          <w:color w:val="000000"/>
          <w:u w:val="single"/>
          <w:lang w:eastAsia="pl-PL" w:bidi="pl-PL"/>
        </w:rPr>
        <w:br/>
      </w:r>
      <w:r>
        <w:rPr>
          <w:rFonts w:ascii="Calibri" w:eastAsia="Calibri" w:hAnsi="Calibri" w:cs="Calibri"/>
          <w:b/>
          <w:bCs/>
          <w:color w:val="000000"/>
          <w:u w:val="single"/>
          <w:lang w:eastAsia="pl-PL" w:bidi="pl-PL"/>
        </w:rPr>
        <w:lastRenderedPageBreak/>
        <w:br/>
      </w:r>
      <w:r w:rsidR="00A3569A" w:rsidRPr="00A3569A">
        <w:rPr>
          <w:rFonts w:ascii="Calibri" w:eastAsia="Calibri" w:hAnsi="Calibri" w:cs="Calibri"/>
          <w:b/>
          <w:bCs/>
          <w:color w:val="000000"/>
          <w:u w:val="single"/>
          <w:lang w:eastAsia="pl-PL" w:bidi="pl-PL"/>
        </w:rPr>
        <w:t>Część III</w:t>
      </w:r>
    </w:p>
    <w:p w14:paraId="413160FD" w14:textId="78695242" w:rsidR="00A3569A" w:rsidRPr="00A3569A" w:rsidRDefault="00A3569A" w:rsidP="00A3569A">
      <w:pPr>
        <w:keepNext/>
        <w:keepLines/>
        <w:widowControl w:val="0"/>
        <w:spacing w:after="141" w:line="276" w:lineRule="auto"/>
        <w:jc w:val="both"/>
        <w:outlineLvl w:val="1"/>
        <w:rPr>
          <w:rFonts w:ascii="Calibri" w:eastAsia="Calibri" w:hAnsi="Calibri" w:cs="Calibri"/>
          <w:color w:val="000000"/>
          <w:lang w:eastAsia="pl-PL" w:bidi="pl-PL"/>
        </w:rPr>
      </w:pPr>
      <w:r w:rsidRPr="00A3569A">
        <w:rPr>
          <w:rFonts w:ascii="Calibri" w:eastAsia="Calibri" w:hAnsi="Calibri" w:cs="Calibri"/>
          <w:color w:val="000000"/>
          <w:shd w:val="clear" w:color="auto" w:fill="FFFFFF"/>
          <w:lang w:eastAsia="pl-PL" w:bidi="pl-PL"/>
        </w:rPr>
        <w:t>Zorganizowanie i przeprowadzenie</w:t>
      </w:r>
      <w:r w:rsidRPr="00A3569A">
        <w:rPr>
          <w:rFonts w:ascii="Calibri" w:eastAsia="Calibri" w:hAnsi="Calibri" w:cs="Calibri"/>
          <w:b/>
          <w:bCs/>
          <w:color w:val="000000"/>
          <w:shd w:val="clear" w:color="auto" w:fill="FFFFFF"/>
          <w:lang w:eastAsia="pl-PL" w:bidi="pl-PL"/>
        </w:rPr>
        <w:t xml:space="preserve"> szkolenia zawodowego pn. „Sprzedawca z obsługą kasy fiskalnej” wraz </w:t>
      </w:r>
      <w:r w:rsidR="0010061E">
        <w:rPr>
          <w:rFonts w:ascii="Calibri" w:eastAsia="Calibri" w:hAnsi="Calibri" w:cs="Calibri"/>
          <w:b/>
          <w:bCs/>
          <w:color w:val="000000"/>
          <w:shd w:val="clear" w:color="auto" w:fill="FFFFFF"/>
          <w:lang w:eastAsia="pl-PL" w:bidi="pl-PL"/>
        </w:rPr>
        <w:br/>
      </w:r>
      <w:r w:rsidRPr="00A3569A">
        <w:rPr>
          <w:rFonts w:ascii="Calibri" w:eastAsia="Calibri" w:hAnsi="Calibri" w:cs="Calibri"/>
          <w:b/>
          <w:bCs/>
          <w:color w:val="000000"/>
          <w:shd w:val="clear" w:color="auto" w:fill="FFFFFF"/>
          <w:lang w:eastAsia="pl-PL" w:bidi="pl-PL"/>
        </w:rPr>
        <w:t>z egzaminem zewnętrznym dla</w:t>
      </w:r>
      <w:r w:rsidRPr="00A3569A">
        <w:rPr>
          <w:rFonts w:ascii="Calibri" w:eastAsia="Calibri" w:hAnsi="Calibri" w:cs="Calibri"/>
          <w:b/>
          <w:bCs/>
          <w:color w:val="000000"/>
          <w:lang w:eastAsia="pl-PL" w:bidi="pl-PL"/>
        </w:rPr>
        <w:t xml:space="preserve"> 1 Uczestnika Projektu</w:t>
      </w:r>
      <w:r w:rsidRPr="00A3569A">
        <w:rPr>
          <w:rFonts w:ascii="Calibri" w:eastAsia="Calibri" w:hAnsi="Calibri" w:cs="Calibri"/>
          <w:color w:val="000000"/>
          <w:lang w:eastAsia="pl-PL" w:bidi="pl-PL"/>
        </w:rPr>
        <w:t xml:space="preserve"> pn. </w:t>
      </w:r>
      <w:r w:rsidRPr="00A3569A">
        <w:rPr>
          <w:rFonts w:ascii="Calibri" w:eastAsia="Calibri" w:hAnsi="Calibri" w:cs="Calibri"/>
          <w:i/>
          <w:iCs/>
          <w:color w:val="000000"/>
          <w:lang w:eastAsia="pl-PL" w:bidi="pl-PL"/>
        </w:rPr>
        <w:t xml:space="preserve">„Aktywizacja- rewitalizacja" </w:t>
      </w:r>
      <w:r w:rsidRPr="00A3569A">
        <w:rPr>
          <w:rFonts w:ascii="Calibri" w:eastAsia="Calibri" w:hAnsi="Calibri" w:cs="Calibri"/>
          <w:color w:val="000000"/>
          <w:lang w:eastAsia="pl-PL" w:bidi="pl-PL"/>
        </w:rPr>
        <w:t>realizowanego przez Miejski Zakład Komunalny Sp. z o.o. w Stalowej Woli.</w:t>
      </w:r>
    </w:p>
    <w:p w14:paraId="1E629477" w14:textId="346302FD" w:rsidR="00A3569A" w:rsidRPr="00A3569A" w:rsidRDefault="00A3569A" w:rsidP="00005831">
      <w:pPr>
        <w:keepNext/>
        <w:keepLines/>
        <w:widowControl w:val="0"/>
        <w:spacing w:after="141" w:line="276" w:lineRule="auto"/>
        <w:jc w:val="both"/>
        <w:outlineLvl w:val="1"/>
        <w:rPr>
          <w:rFonts w:ascii="Calibri" w:eastAsia="Calibri" w:hAnsi="Calibri" w:cs="Calibri"/>
          <w:b/>
          <w:bCs/>
          <w:color w:val="000000"/>
          <w:lang w:eastAsia="pl-PL" w:bidi="pl-PL"/>
        </w:rPr>
      </w:pPr>
      <w:r w:rsidRPr="00A3569A">
        <w:rPr>
          <w:rFonts w:ascii="Calibri" w:eastAsia="Calibri" w:hAnsi="Calibri" w:cs="Calibri"/>
          <w:b/>
          <w:bCs/>
          <w:color w:val="000000"/>
          <w:u w:val="single"/>
          <w:lang w:eastAsia="pl-PL" w:bidi="pl-PL"/>
        </w:rPr>
        <w:t xml:space="preserve">Rodzaj i specyfikacja szkolenia </w:t>
      </w:r>
      <w:r w:rsidR="00005831">
        <w:rPr>
          <w:rFonts w:ascii="Calibri" w:eastAsia="Calibri" w:hAnsi="Calibri" w:cs="Calibri"/>
          <w:b/>
          <w:bCs/>
          <w:color w:val="000000"/>
          <w:u w:val="single"/>
          <w:lang w:eastAsia="pl-PL" w:bidi="pl-PL"/>
        </w:rPr>
        <w:t>kwalifikacyjnego</w:t>
      </w:r>
      <w:r w:rsidRPr="00A3569A">
        <w:rPr>
          <w:rFonts w:ascii="Calibri" w:eastAsia="Calibri" w:hAnsi="Calibri" w:cs="Calibri"/>
          <w:b/>
          <w:bCs/>
          <w:color w:val="000000"/>
          <w:u w:val="single"/>
          <w:lang w:eastAsia="pl-PL" w:bidi="pl-PL"/>
        </w:rPr>
        <w:t>:</w:t>
      </w:r>
    </w:p>
    <w:p w14:paraId="46E668CE" w14:textId="77777777" w:rsidR="00A3569A" w:rsidRPr="00A3569A" w:rsidRDefault="00A3569A" w:rsidP="00005831">
      <w:pPr>
        <w:keepNext/>
        <w:keepLines/>
        <w:widowControl w:val="0"/>
        <w:tabs>
          <w:tab w:val="left" w:pos="593"/>
        </w:tabs>
        <w:spacing w:after="0" w:line="276" w:lineRule="auto"/>
        <w:jc w:val="both"/>
        <w:outlineLvl w:val="1"/>
        <w:rPr>
          <w:rFonts w:ascii="Calibri" w:eastAsia="Calibri" w:hAnsi="Calibri" w:cs="Calibri"/>
          <w:color w:val="000000"/>
          <w:lang w:eastAsia="pl-PL" w:bidi="pl-PL"/>
        </w:rPr>
      </w:pPr>
      <w:r w:rsidRPr="00A3569A">
        <w:rPr>
          <w:rFonts w:ascii="Calibri" w:eastAsia="Calibri" w:hAnsi="Calibri" w:cs="Calibri"/>
          <w:b/>
          <w:bCs/>
          <w:color w:val="000000"/>
          <w:lang w:eastAsia="pl-PL" w:bidi="pl-PL"/>
        </w:rPr>
        <w:t>1. Szkolenie kwalifikacyjne– Sprzedawca z obsługą kasy fiskalnej</w:t>
      </w:r>
    </w:p>
    <w:p w14:paraId="104F7CEF" w14:textId="77777777" w:rsidR="00A3569A" w:rsidRPr="00A3569A" w:rsidRDefault="00A3569A" w:rsidP="0042753C">
      <w:pPr>
        <w:keepNext/>
        <w:keepLines/>
        <w:widowControl w:val="0"/>
        <w:numPr>
          <w:ilvl w:val="0"/>
          <w:numId w:val="42"/>
        </w:numPr>
        <w:tabs>
          <w:tab w:val="left" w:pos="593"/>
        </w:tabs>
        <w:spacing w:after="0" w:line="276" w:lineRule="auto"/>
        <w:contextualSpacing/>
        <w:jc w:val="both"/>
        <w:outlineLvl w:val="1"/>
        <w:rPr>
          <w:rFonts w:ascii="Calibri" w:eastAsia="Calibri" w:hAnsi="Calibri" w:cs="Calibri"/>
          <w:color w:val="000000"/>
          <w:lang w:eastAsia="pl-PL" w:bidi="pl-PL"/>
        </w:rPr>
      </w:pPr>
      <w:r w:rsidRPr="00A3569A">
        <w:rPr>
          <w:rFonts w:ascii="Calibri" w:eastAsia="Calibri" w:hAnsi="Calibri" w:cs="Calibri"/>
          <w:color w:val="000000"/>
          <w:lang w:eastAsia="pl-PL" w:bidi="pl-PL"/>
        </w:rPr>
        <w:t>Liczba uczestników: 1</w:t>
      </w:r>
    </w:p>
    <w:p w14:paraId="547884FC" w14:textId="5598699C" w:rsidR="00A3569A" w:rsidRPr="00A3569A" w:rsidRDefault="00A3569A" w:rsidP="0042753C">
      <w:pPr>
        <w:keepNext/>
        <w:keepLines/>
        <w:widowControl w:val="0"/>
        <w:numPr>
          <w:ilvl w:val="0"/>
          <w:numId w:val="42"/>
        </w:numPr>
        <w:tabs>
          <w:tab w:val="left" w:pos="593"/>
        </w:tabs>
        <w:spacing w:after="0" w:line="276" w:lineRule="auto"/>
        <w:contextualSpacing/>
        <w:jc w:val="both"/>
        <w:outlineLvl w:val="1"/>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Termin szkolenia: rozpoczęcie szkolenia w </w:t>
      </w:r>
      <w:r w:rsidR="005F582E">
        <w:rPr>
          <w:rFonts w:ascii="Calibri" w:eastAsia="Calibri" w:hAnsi="Calibri" w:cs="Calibri"/>
          <w:color w:val="000000"/>
          <w:lang w:eastAsia="pl-PL" w:bidi="pl-PL"/>
        </w:rPr>
        <w:t>listopadzie</w:t>
      </w:r>
      <w:r w:rsidR="00902B0A">
        <w:rPr>
          <w:rFonts w:ascii="Calibri" w:eastAsia="Calibri" w:hAnsi="Calibri" w:cs="Calibri"/>
          <w:color w:val="000000"/>
          <w:lang w:eastAsia="pl-PL" w:bidi="pl-PL"/>
        </w:rPr>
        <w:t xml:space="preserve"> 2022</w:t>
      </w:r>
      <w:r w:rsidRPr="00A3569A">
        <w:rPr>
          <w:rFonts w:ascii="Calibri" w:eastAsia="Calibri" w:hAnsi="Calibri" w:cs="Calibri"/>
          <w:color w:val="000000"/>
          <w:lang w:eastAsia="pl-PL" w:bidi="pl-PL"/>
        </w:rPr>
        <w:t xml:space="preserve">, </w:t>
      </w:r>
    </w:p>
    <w:p w14:paraId="2E929F2D" w14:textId="77777777" w:rsidR="00A3569A" w:rsidRPr="00A3569A" w:rsidRDefault="00A3569A" w:rsidP="0042753C">
      <w:pPr>
        <w:keepNext/>
        <w:keepLines/>
        <w:widowControl w:val="0"/>
        <w:numPr>
          <w:ilvl w:val="0"/>
          <w:numId w:val="42"/>
        </w:numPr>
        <w:tabs>
          <w:tab w:val="left" w:pos="593"/>
        </w:tabs>
        <w:spacing w:after="0" w:line="276" w:lineRule="auto"/>
        <w:contextualSpacing/>
        <w:jc w:val="both"/>
        <w:outlineLvl w:val="1"/>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Miejsce szkolenia: </w:t>
      </w:r>
    </w:p>
    <w:p w14:paraId="49F13CD7" w14:textId="77777777" w:rsidR="00A3569A" w:rsidRPr="00A3569A" w:rsidRDefault="00A3569A" w:rsidP="00005831">
      <w:pPr>
        <w:widowControl w:val="0"/>
        <w:numPr>
          <w:ilvl w:val="0"/>
          <w:numId w:val="16"/>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zajęcia teoretyczne: Stalowa Wola,  </w:t>
      </w:r>
    </w:p>
    <w:p w14:paraId="46B7E67C" w14:textId="77777777" w:rsidR="00A3569A" w:rsidRPr="00A3569A" w:rsidRDefault="00A3569A" w:rsidP="00005831">
      <w:pPr>
        <w:widowControl w:val="0"/>
        <w:numPr>
          <w:ilvl w:val="0"/>
          <w:numId w:val="16"/>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zajęcia praktyczne: Stalowa Wola</w:t>
      </w:r>
    </w:p>
    <w:p w14:paraId="18120FD8" w14:textId="77777777" w:rsidR="00A3569A" w:rsidRPr="00A3569A" w:rsidRDefault="00A3569A" w:rsidP="0042753C">
      <w:pPr>
        <w:widowControl w:val="0"/>
        <w:numPr>
          <w:ilvl w:val="0"/>
          <w:numId w:val="42"/>
        </w:numPr>
        <w:tabs>
          <w:tab w:val="left" w:pos="1006"/>
        </w:tabs>
        <w:spacing w:after="0" w:line="276" w:lineRule="auto"/>
        <w:contextualSpacing/>
        <w:jc w:val="both"/>
        <w:rPr>
          <w:rFonts w:ascii="Calibri" w:eastAsia="Calibri" w:hAnsi="Calibri" w:cs="Calibri"/>
          <w:strike/>
          <w:color w:val="000000"/>
          <w:lang w:eastAsia="pl-PL" w:bidi="pl-PL"/>
        </w:rPr>
      </w:pPr>
      <w:r w:rsidRPr="00A3569A">
        <w:rPr>
          <w:rFonts w:ascii="Calibri" w:eastAsia="Calibri" w:hAnsi="Calibri" w:cs="Calibri"/>
          <w:color w:val="000000"/>
          <w:lang w:eastAsia="pl-PL" w:bidi="pl-PL"/>
        </w:rPr>
        <w:t xml:space="preserve">Minimalny zakres tematyczny: </w:t>
      </w:r>
    </w:p>
    <w:p w14:paraId="07F6A16C"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BHP na stanowisku Sprzedawca; </w:t>
      </w:r>
    </w:p>
    <w:p w14:paraId="1B9B5872"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Omówienie aktualnych przepisów prawno- fiskalnych;</w:t>
      </w:r>
    </w:p>
    <w:p w14:paraId="319CC756"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Budowa oraz zasady działań urządzeń fiskalnych;</w:t>
      </w:r>
    </w:p>
    <w:p w14:paraId="6697F160"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Skuteczna sprzedaż i techniki sprzedaży;</w:t>
      </w:r>
    </w:p>
    <w:p w14:paraId="6E13E67C"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Zastosowanie praktycznych narzędzi w pracy sprzedawcy;</w:t>
      </w:r>
    </w:p>
    <w:p w14:paraId="0C7E117F"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Kultura obsługi i pozyskanie klienta;</w:t>
      </w:r>
    </w:p>
    <w:p w14:paraId="5B71DEB8"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Zasady wystawiania rachunków oraz faktur VAT i paragonów; </w:t>
      </w:r>
    </w:p>
    <w:p w14:paraId="3A7A31C7"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Zasady działania urządzeń fiskalnych;</w:t>
      </w:r>
    </w:p>
    <w:p w14:paraId="7CD47F93"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Zasady sporządzania dokumentacji kasowej;</w:t>
      </w:r>
    </w:p>
    <w:p w14:paraId="7F2F13E6"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Dokumentacja magazynowa;</w:t>
      </w:r>
    </w:p>
    <w:p w14:paraId="4C1B552A"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Obowiązki sprzedawcy kasjera;</w:t>
      </w:r>
    </w:p>
    <w:p w14:paraId="4F9F1AC7"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Obsługa kas fiskalnych i kart płatniczych (ćwiczenia przy wykorzystaniu kasy fiskalnej);</w:t>
      </w:r>
    </w:p>
    <w:p w14:paraId="25D31B10" w14:textId="77777777" w:rsidR="00A3569A" w:rsidRPr="00A3569A" w:rsidRDefault="00A3569A" w:rsidP="00005831">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Zasady fakturowania z wykorzystaniem programów komputerowych.</w:t>
      </w:r>
    </w:p>
    <w:p w14:paraId="2EC1F554" w14:textId="77777777" w:rsidR="00A3569A" w:rsidRPr="00A3569A" w:rsidRDefault="00A3569A" w:rsidP="0042753C">
      <w:pPr>
        <w:widowControl w:val="0"/>
        <w:numPr>
          <w:ilvl w:val="0"/>
          <w:numId w:val="42"/>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minimum 60 godzin dydaktycznych (45 minut), w tym:</w:t>
      </w:r>
    </w:p>
    <w:p w14:paraId="61ED5A0D" w14:textId="77777777" w:rsidR="00A3569A" w:rsidRPr="00A3569A" w:rsidRDefault="00A3569A" w:rsidP="00005831">
      <w:pPr>
        <w:widowControl w:val="0"/>
        <w:numPr>
          <w:ilvl w:val="0"/>
          <w:numId w:val="18"/>
        </w:numPr>
        <w:tabs>
          <w:tab w:val="left" w:pos="1492"/>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teoretycznych: minimum 28 godzin,</w:t>
      </w:r>
    </w:p>
    <w:p w14:paraId="69A489F3" w14:textId="77777777" w:rsidR="00A3569A" w:rsidRPr="00A3569A" w:rsidRDefault="00A3569A" w:rsidP="00005831">
      <w:pPr>
        <w:widowControl w:val="0"/>
        <w:numPr>
          <w:ilvl w:val="0"/>
          <w:numId w:val="18"/>
        </w:numPr>
        <w:tabs>
          <w:tab w:val="left" w:pos="1492"/>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praktycznych: minimum 32 godziny,</w:t>
      </w:r>
    </w:p>
    <w:p w14:paraId="684D1853" w14:textId="77777777" w:rsidR="00A3569A" w:rsidRPr="00A3569A" w:rsidRDefault="00A3569A" w:rsidP="0042753C">
      <w:pPr>
        <w:widowControl w:val="0"/>
        <w:numPr>
          <w:ilvl w:val="0"/>
          <w:numId w:val="42"/>
        </w:numPr>
        <w:tabs>
          <w:tab w:val="left" w:pos="1492"/>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kern w:val="3"/>
          <w:lang w:eastAsia="ar-SA"/>
        </w:rPr>
        <w:t xml:space="preserve">Sposób zakończenia kursu: </w:t>
      </w:r>
    </w:p>
    <w:p w14:paraId="70AB1B51" w14:textId="77777777" w:rsidR="00A3569A" w:rsidRPr="00A3569A" w:rsidRDefault="00A3569A" w:rsidP="0042753C">
      <w:pPr>
        <w:widowControl w:val="0"/>
        <w:numPr>
          <w:ilvl w:val="0"/>
          <w:numId w:val="46"/>
        </w:numPr>
        <w:tabs>
          <w:tab w:val="left" w:pos="1492"/>
        </w:tabs>
        <w:spacing w:line="276" w:lineRule="auto"/>
        <w:contextualSpacing/>
        <w:jc w:val="both"/>
        <w:rPr>
          <w:rFonts w:ascii="Calibri" w:eastAsia="Calibri" w:hAnsi="Calibri" w:cs="Calibri"/>
          <w:kern w:val="3"/>
          <w:lang w:eastAsia="ar-SA"/>
        </w:rPr>
      </w:pPr>
      <w:r w:rsidRPr="00A3569A">
        <w:rPr>
          <w:rFonts w:ascii="Calibri" w:eastAsia="Calibri" w:hAnsi="Calibri" w:cs="Calibri"/>
          <w:kern w:val="3"/>
          <w:lang w:eastAsia="ar-SA"/>
        </w:rPr>
        <w:t>certyfikat/ zaświadczenie ukończenia kursu oraz zaświadczenie o ukończeniu kursu według wzoru zgodnego z Rozporządzeniem Ministra Edukacji Narodowej z dnia 19 marca 2019 r. w sprawie kształcenia ustawicznego w formach pozaszkolnych (Dz. U. 2019 r. poz. 652), potwierdzające zdobycie kwalifikacji zawodowych,</w:t>
      </w:r>
    </w:p>
    <w:p w14:paraId="6F43D33B" w14:textId="77777777" w:rsidR="00A3569A" w:rsidRPr="00A3569A" w:rsidRDefault="00A3569A" w:rsidP="0042753C">
      <w:pPr>
        <w:widowControl w:val="0"/>
        <w:numPr>
          <w:ilvl w:val="0"/>
          <w:numId w:val="46"/>
        </w:numPr>
        <w:tabs>
          <w:tab w:val="left" w:pos="1492"/>
        </w:tabs>
        <w:spacing w:line="276" w:lineRule="auto"/>
        <w:contextualSpacing/>
        <w:jc w:val="both"/>
        <w:rPr>
          <w:rFonts w:ascii="Calibri" w:eastAsia="Calibri" w:hAnsi="Calibri" w:cs="Calibri"/>
          <w:kern w:val="3"/>
          <w:lang w:eastAsia="ar-SA"/>
        </w:rPr>
      </w:pPr>
      <w:r w:rsidRPr="00A3569A">
        <w:rPr>
          <w:rFonts w:ascii="Calibri" w:eastAsia="Calibri" w:hAnsi="Calibri" w:cs="Calibri"/>
          <w:kern w:val="3"/>
          <w:lang w:eastAsia="ar-SA"/>
        </w:rPr>
        <w:t>egzamin</w:t>
      </w:r>
      <w:r w:rsidRPr="00A3569A">
        <w:rPr>
          <w:rFonts w:ascii="Calibri" w:eastAsia="Calibri" w:hAnsi="Calibri" w:cs="Calibri"/>
          <w:b/>
          <w:bCs/>
          <w:kern w:val="3"/>
          <w:lang w:eastAsia="ar-SA"/>
        </w:rPr>
        <w:t xml:space="preserve"> </w:t>
      </w:r>
      <w:r w:rsidRPr="00A3569A">
        <w:rPr>
          <w:rFonts w:ascii="Calibri" w:eastAsia="Calibri" w:hAnsi="Calibri" w:cs="Calibri"/>
          <w:kern w:val="3"/>
          <w:lang w:eastAsia="ar-SA"/>
        </w:rPr>
        <w:t>przeprowadzony przez ICVC CERTYFIKACJA Sp. z o.o. lub równoważny,</w:t>
      </w:r>
    </w:p>
    <w:p w14:paraId="180B725A" w14:textId="0A221C2B" w:rsidR="00A3569A" w:rsidRPr="00954F0C" w:rsidRDefault="00A3569A" w:rsidP="0042753C">
      <w:pPr>
        <w:widowControl w:val="0"/>
        <w:numPr>
          <w:ilvl w:val="0"/>
          <w:numId w:val="46"/>
        </w:numPr>
        <w:tabs>
          <w:tab w:val="left" w:pos="1492"/>
        </w:tabs>
        <w:spacing w:line="276" w:lineRule="auto"/>
        <w:contextualSpacing/>
        <w:jc w:val="both"/>
        <w:rPr>
          <w:rFonts w:ascii="Calibri" w:eastAsia="Calibri" w:hAnsi="Calibri" w:cs="Calibri"/>
          <w:kern w:val="3"/>
          <w:lang w:eastAsia="ar-SA"/>
        </w:rPr>
      </w:pPr>
      <w:r w:rsidRPr="00A3569A">
        <w:rPr>
          <w:rFonts w:ascii="Calibri" w:eastAsia="Calibri" w:hAnsi="Calibri" w:cs="Calibri"/>
          <w:color w:val="000000"/>
          <w:lang w:eastAsia="pl-PL" w:bidi="pl-PL"/>
        </w:rPr>
        <w:t>certyfikat potwierdzający nabycie kwalifikacji zawodowych wydanych</w:t>
      </w:r>
      <w:r w:rsidR="002D6891">
        <w:rPr>
          <w:rFonts w:ascii="Calibri" w:eastAsia="Calibri" w:hAnsi="Calibri" w:cs="Calibri"/>
          <w:color w:val="000000"/>
          <w:lang w:eastAsia="pl-PL" w:bidi="pl-PL"/>
        </w:rPr>
        <w:t xml:space="preserve"> przez Instytucję certyfikującą,</w:t>
      </w:r>
    </w:p>
    <w:p w14:paraId="7491FA95" w14:textId="599F493A" w:rsidR="00954F0C" w:rsidRPr="002D6891" w:rsidRDefault="00954F0C" w:rsidP="00954F0C">
      <w:pPr>
        <w:widowControl w:val="0"/>
        <w:numPr>
          <w:ilvl w:val="0"/>
          <w:numId w:val="46"/>
        </w:numPr>
        <w:tabs>
          <w:tab w:val="left" w:pos="1492"/>
        </w:tabs>
        <w:spacing w:line="276" w:lineRule="auto"/>
        <w:contextualSpacing/>
        <w:jc w:val="both"/>
        <w:rPr>
          <w:rFonts w:ascii="Calibri" w:eastAsia="Calibri" w:hAnsi="Calibri" w:cs="Calibri"/>
          <w:kern w:val="3"/>
          <w:lang w:eastAsia="ar-SA"/>
        </w:rPr>
      </w:pPr>
      <w:r w:rsidRPr="002D6891">
        <w:rPr>
          <w:rFonts w:ascii="Calibri" w:eastAsia="Calibri" w:hAnsi="Calibri" w:cs="Calibri"/>
          <w:color w:val="000000"/>
          <w:lang w:eastAsia="pl-PL" w:bidi="pl-PL"/>
        </w:rPr>
        <w:t>koszty certyfikatu pokrywa Wykonawca</w:t>
      </w:r>
      <w:r w:rsidR="002D6891">
        <w:rPr>
          <w:rFonts w:ascii="Calibri" w:eastAsia="Calibri" w:hAnsi="Calibri" w:cs="Calibri"/>
          <w:color w:val="000000"/>
          <w:lang w:eastAsia="pl-PL" w:bidi="pl-PL"/>
        </w:rPr>
        <w:t>.</w:t>
      </w:r>
    </w:p>
    <w:p w14:paraId="3424D1DF" w14:textId="77777777" w:rsidR="00954F0C" w:rsidRPr="00A3569A" w:rsidRDefault="00954F0C" w:rsidP="00954F0C">
      <w:pPr>
        <w:widowControl w:val="0"/>
        <w:tabs>
          <w:tab w:val="left" w:pos="1492"/>
        </w:tabs>
        <w:spacing w:line="276" w:lineRule="auto"/>
        <w:ind w:left="1287"/>
        <w:contextualSpacing/>
        <w:jc w:val="both"/>
        <w:rPr>
          <w:rFonts w:ascii="Calibri" w:eastAsia="Calibri" w:hAnsi="Calibri" w:cs="Calibri"/>
          <w:kern w:val="3"/>
          <w:lang w:eastAsia="ar-SA"/>
        </w:rPr>
      </w:pPr>
    </w:p>
    <w:p w14:paraId="0A2E9A2D" w14:textId="77777777" w:rsidR="00A3569A" w:rsidRPr="00A3569A" w:rsidRDefault="00A3569A" w:rsidP="00A3569A">
      <w:pPr>
        <w:keepNext/>
        <w:keepLines/>
        <w:widowControl w:val="0"/>
        <w:spacing w:after="141" w:line="210" w:lineRule="exact"/>
        <w:jc w:val="both"/>
        <w:outlineLvl w:val="1"/>
        <w:rPr>
          <w:rFonts w:ascii="Calibri" w:eastAsia="Calibri" w:hAnsi="Calibri" w:cs="Calibri"/>
          <w:b/>
          <w:bCs/>
          <w:color w:val="000000"/>
          <w:u w:val="single"/>
          <w:lang w:eastAsia="pl-PL" w:bidi="pl-PL"/>
        </w:rPr>
      </w:pPr>
      <w:r w:rsidRPr="00A3569A">
        <w:rPr>
          <w:rFonts w:ascii="Calibri" w:eastAsia="Calibri" w:hAnsi="Calibri" w:cs="Calibri"/>
          <w:b/>
          <w:bCs/>
          <w:color w:val="000000"/>
          <w:u w:val="single"/>
          <w:lang w:eastAsia="pl-PL" w:bidi="pl-PL"/>
        </w:rPr>
        <w:lastRenderedPageBreak/>
        <w:t>Część IV</w:t>
      </w:r>
    </w:p>
    <w:p w14:paraId="38DD5BA8" w14:textId="57C8F7FC" w:rsidR="00A3569A" w:rsidRPr="00A3569A" w:rsidRDefault="00A3569A" w:rsidP="00A3569A">
      <w:pPr>
        <w:keepNext/>
        <w:keepLines/>
        <w:widowControl w:val="0"/>
        <w:spacing w:after="141" w:line="276" w:lineRule="auto"/>
        <w:jc w:val="both"/>
        <w:outlineLvl w:val="1"/>
        <w:rPr>
          <w:rFonts w:ascii="Calibri" w:eastAsia="Calibri" w:hAnsi="Calibri" w:cs="Calibri"/>
          <w:b/>
          <w:bCs/>
          <w:color w:val="000000"/>
          <w:u w:val="single"/>
          <w:lang w:eastAsia="pl-PL" w:bidi="pl-PL"/>
        </w:rPr>
      </w:pPr>
      <w:r w:rsidRPr="00A3569A">
        <w:rPr>
          <w:rFonts w:ascii="Calibri" w:eastAsia="Calibri" w:hAnsi="Calibri" w:cs="Calibri"/>
          <w:color w:val="000000"/>
          <w:shd w:val="clear" w:color="auto" w:fill="FFFFFF"/>
          <w:lang w:eastAsia="pl-PL" w:bidi="pl-PL"/>
        </w:rPr>
        <w:t>Zorganizowanie i przeprowadzenie</w:t>
      </w:r>
      <w:r w:rsidRPr="00A3569A">
        <w:rPr>
          <w:rFonts w:ascii="Calibri" w:eastAsia="Calibri" w:hAnsi="Calibri" w:cs="Calibri"/>
          <w:b/>
          <w:bCs/>
          <w:color w:val="000000"/>
          <w:shd w:val="clear" w:color="auto" w:fill="FFFFFF"/>
          <w:lang w:eastAsia="pl-PL" w:bidi="pl-PL"/>
        </w:rPr>
        <w:t xml:space="preserve"> szkolenia kompetencyjnego pn. „Pracownik gospodarczy” dla 1</w:t>
      </w:r>
      <w:r w:rsidRPr="00A3569A">
        <w:rPr>
          <w:rFonts w:ascii="Calibri" w:eastAsia="Calibri" w:hAnsi="Calibri" w:cs="Calibri"/>
          <w:b/>
          <w:bCs/>
          <w:color w:val="000000"/>
          <w:lang w:eastAsia="pl-PL" w:bidi="pl-PL"/>
        </w:rPr>
        <w:t> Uczestnika Projektu</w:t>
      </w:r>
      <w:r w:rsidRPr="00A3569A">
        <w:rPr>
          <w:rFonts w:ascii="Calibri" w:eastAsia="Calibri" w:hAnsi="Calibri" w:cs="Calibri"/>
          <w:color w:val="000000"/>
          <w:lang w:eastAsia="pl-PL" w:bidi="pl-PL"/>
        </w:rPr>
        <w:t xml:space="preserve"> pn. </w:t>
      </w:r>
      <w:r w:rsidRPr="00A3569A">
        <w:rPr>
          <w:rFonts w:ascii="Calibri" w:eastAsia="Calibri" w:hAnsi="Calibri" w:cs="Calibri"/>
          <w:i/>
          <w:iCs/>
          <w:color w:val="000000"/>
          <w:lang w:eastAsia="pl-PL" w:bidi="pl-PL"/>
        </w:rPr>
        <w:t xml:space="preserve">„Aktywizacja- rewitalizacja" </w:t>
      </w:r>
      <w:r w:rsidRPr="00A3569A">
        <w:rPr>
          <w:rFonts w:ascii="Calibri" w:eastAsia="Calibri" w:hAnsi="Calibri" w:cs="Calibri"/>
          <w:color w:val="000000"/>
          <w:lang w:eastAsia="pl-PL" w:bidi="pl-PL"/>
        </w:rPr>
        <w:t xml:space="preserve">realizowanego przez Miejski Zakład Komunalny </w:t>
      </w:r>
      <w:r w:rsidR="0087669A">
        <w:rPr>
          <w:rFonts w:ascii="Calibri" w:eastAsia="Calibri" w:hAnsi="Calibri" w:cs="Calibri"/>
          <w:color w:val="000000"/>
          <w:lang w:eastAsia="pl-PL" w:bidi="pl-PL"/>
        </w:rPr>
        <w:br/>
      </w:r>
      <w:r w:rsidRPr="00A3569A">
        <w:rPr>
          <w:rFonts w:ascii="Calibri" w:eastAsia="Calibri" w:hAnsi="Calibri" w:cs="Calibri"/>
          <w:color w:val="000000"/>
          <w:lang w:eastAsia="pl-PL" w:bidi="pl-PL"/>
        </w:rPr>
        <w:t>Sp. z o.o. w Stalowej Woli.</w:t>
      </w:r>
    </w:p>
    <w:p w14:paraId="1F12156C" w14:textId="15BD8AF3" w:rsidR="00A3569A" w:rsidRPr="00A3569A" w:rsidRDefault="00A3569A" w:rsidP="00A3569A">
      <w:pPr>
        <w:keepNext/>
        <w:keepLines/>
        <w:widowControl w:val="0"/>
        <w:spacing w:after="141" w:line="210" w:lineRule="exact"/>
        <w:jc w:val="both"/>
        <w:outlineLvl w:val="1"/>
        <w:rPr>
          <w:rFonts w:ascii="Calibri" w:eastAsia="Calibri" w:hAnsi="Calibri" w:cs="Calibri"/>
          <w:b/>
          <w:bCs/>
          <w:color w:val="000000"/>
          <w:lang w:eastAsia="pl-PL" w:bidi="pl-PL"/>
        </w:rPr>
      </w:pPr>
      <w:r w:rsidRPr="00A3569A">
        <w:rPr>
          <w:rFonts w:ascii="Calibri" w:eastAsia="Calibri" w:hAnsi="Calibri" w:cs="Calibri"/>
          <w:b/>
          <w:bCs/>
          <w:color w:val="000000"/>
          <w:u w:val="single"/>
          <w:lang w:eastAsia="pl-PL" w:bidi="pl-PL"/>
        </w:rPr>
        <w:t xml:space="preserve">Rodzaj i specyfikacja szkoleń </w:t>
      </w:r>
      <w:r w:rsidR="0087669A">
        <w:rPr>
          <w:rFonts w:ascii="Calibri" w:eastAsia="Calibri" w:hAnsi="Calibri" w:cs="Calibri"/>
          <w:b/>
          <w:bCs/>
          <w:color w:val="000000"/>
          <w:u w:val="single"/>
          <w:lang w:eastAsia="pl-PL" w:bidi="pl-PL"/>
        </w:rPr>
        <w:t>kompetencyjnych</w:t>
      </w:r>
      <w:r w:rsidRPr="00A3569A">
        <w:rPr>
          <w:rFonts w:ascii="Calibri" w:eastAsia="Calibri" w:hAnsi="Calibri" w:cs="Calibri"/>
          <w:b/>
          <w:bCs/>
          <w:color w:val="000000"/>
          <w:u w:val="single"/>
          <w:lang w:eastAsia="pl-PL" w:bidi="pl-PL"/>
        </w:rPr>
        <w:t>:</w:t>
      </w:r>
    </w:p>
    <w:p w14:paraId="13CC9E76" w14:textId="77777777" w:rsidR="00A3569A" w:rsidRPr="00A3569A" w:rsidRDefault="00A3569A" w:rsidP="0087669A">
      <w:pPr>
        <w:keepNext/>
        <w:keepLines/>
        <w:widowControl w:val="0"/>
        <w:numPr>
          <w:ilvl w:val="0"/>
          <w:numId w:val="14"/>
        </w:numPr>
        <w:tabs>
          <w:tab w:val="left" w:pos="593"/>
        </w:tabs>
        <w:spacing w:after="0" w:line="276" w:lineRule="auto"/>
        <w:jc w:val="both"/>
        <w:outlineLvl w:val="1"/>
        <w:rPr>
          <w:rFonts w:ascii="Calibri" w:eastAsia="Calibri" w:hAnsi="Calibri" w:cs="Calibri"/>
          <w:color w:val="000000"/>
          <w:lang w:eastAsia="pl-PL" w:bidi="pl-PL"/>
        </w:rPr>
      </w:pPr>
      <w:r w:rsidRPr="00A3569A">
        <w:rPr>
          <w:rFonts w:ascii="Calibri" w:eastAsia="Calibri" w:hAnsi="Calibri" w:cs="Calibri"/>
          <w:b/>
          <w:bCs/>
          <w:color w:val="000000"/>
          <w:lang w:eastAsia="pl-PL" w:bidi="pl-PL"/>
        </w:rPr>
        <w:t xml:space="preserve">Szkolenie kompetencyjne– </w:t>
      </w:r>
      <w:r w:rsidRPr="00A3569A">
        <w:rPr>
          <w:rFonts w:ascii="Calibri" w:eastAsia="Calibri" w:hAnsi="Calibri" w:cs="Calibri"/>
          <w:b/>
          <w:bCs/>
          <w:color w:val="000000"/>
          <w:shd w:val="clear" w:color="auto" w:fill="FFFFFF"/>
          <w:lang w:eastAsia="pl-PL" w:bidi="pl-PL"/>
        </w:rPr>
        <w:t>Pracownik gospodarczy</w:t>
      </w:r>
      <w:r w:rsidRPr="00A3569A">
        <w:rPr>
          <w:rFonts w:ascii="Calibri" w:eastAsia="Calibri" w:hAnsi="Calibri" w:cs="Calibri"/>
          <w:b/>
          <w:bCs/>
          <w:color w:val="000000"/>
          <w:lang w:eastAsia="pl-PL" w:bidi="pl-PL"/>
        </w:rPr>
        <w:t xml:space="preserve"> </w:t>
      </w:r>
    </w:p>
    <w:p w14:paraId="2BE7E09F" w14:textId="77777777" w:rsidR="00A3569A" w:rsidRPr="00A3569A" w:rsidRDefault="00A3569A" w:rsidP="0042753C">
      <w:pPr>
        <w:keepNext/>
        <w:keepLines/>
        <w:widowControl w:val="0"/>
        <w:numPr>
          <w:ilvl w:val="0"/>
          <w:numId w:val="43"/>
        </w:numPr>
        <w:tabs>
          <w:tab w:val="left" w:pos="593"/>
        </w:tabs>
        <w:spacing w:after="0" w:line="276" w:lineRule="auto"/>
        <w:contextualSpacing/>
        <w:jc w:val="both"/>
        <w:outlineLvl w:val="1"/>
        <w:rPr>
          <w:rFonts w:ascii="Calibri" w:eastAsia="Calibri" w:hAnsi="Calibri" w:cs="Calibri"/>
          <w:color w:val="000000"/>
          <w:lang w:eastAsia="pl-PL" w:bidi="pl-PL"/>
        </w:rPr>
      </w:pPr>
      <w:r w:rsidRPr="00A3569A">
        <w:rPr>
          <w:rFonts w:ascii="Calibri" w:eastAsia="Calibri" w:hAnsi="Calibri" w:cs="Calibri"/>
          <w:color w:val="000000"/>
          <w:lang w:eastAsia="pl-PL" w:bidi="pl-PL"/>
        </w:rPr>
        <w:t>Liczba uczestników: 1</w:t>
      </w:r>
    </w:p>
    <w:p w14:paraId="79A0FFBC" w14:textId="73F28EA2" w:rsidR="00A3569A" w:rsidRPr="00A3569A" w:rsidRDefault="00A3569A" w:rsidP="0042753C">
      <w:pPr>
        <w:keepNext/>
        <w:keepLines/>
        <w:widowControl w:val="0"/>
        <w:numPr>
          <w:ilvl w:val="0"/>
          <w:numId w:val="43"/>
        </w:numPr>
        <w:tabs>
          <w:tab w:val="left" w:pos="593"/>
        </w:tabs>
        <w:spacing w:after="0" w:line="276" w:lineRule="auto"/>
        <w:contextualSpacing/>
        <w:jc w:val="both"/>
        <w:outlineLvl w:val="1"/>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Termin szkolenia: rozpoczęcie szkolenia w </w:t>
      </w:r>
      <w:r w:rsidR="005F582E">
        <w:rPr>
          <w:rFonts w:ascii="Calibri" w:eastAsia="Calibri" w:hAnsi="Calibri" w:cs="Calibri"/>
          <w:color w:val="000000"/>
          <w:lang w:eastAsia="pl-PL" w:bidi="pl-PL"/>
        </w:rPr>
        <w:t xml:space="preserve">listopadzie </w:t>
      </w:r>
      <w:r w:rsidR="00902B0A">
        <w:rPr>
          <w:rFonts w:ascii="Calibri" w:eastAsia="Calibri" w:hAnsi="Calibri" w:cs="Calibri"/>
          <w:color w:val="000000"/>
          <w:lang w:eastAsia="pl-PL" w:bidi="pl-PL"/>
        </w:rPr>
        <w:t>2022</w:t>
      </w:r>
      <w:r w:rsidR="0087669A">
        <w:rPr>
          <w:rFonts w:ascii="Calibri" w:eastAsia="Calibri" w:hAnsi="Calibri" w:cs="Calibri"/>
          <w:color w:val="000000"/>
          <w:lang w:eastAsia="pl-PL" w:bidi="pl-PL"/>
        </w:rPr>
        <w:t>,</w:t>
      </w:r>
    </w:p>
    <w:p w14:paraId="307FD68B" w14:textId="77777777" w:rsidR="00A3569A" w:rsidRPr="00A3569A" w:rsidRDefault="00A3569A" w:rsidP="0042753C">
      <w:pPr>
        <w:keepNext/>
        <w:keepLines/>
        <w:widowControl w:val="0"/>
        <w:numPr>
          <w:ilvl w:val="0"/>
          <w:numId w:val="43"/>
        </w:numPr>
        <w:tabs>
          <w:tab w:val="left" w:pos="593"/>
        </w:tabs>
        <w:spacing w:after="0" w:line="276" w:lineRule="auto"/>
        <w:contextualSpacing/>
        <w:jc w:val="both"/>
        <w:outlineLvl w:val="1"/>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Miejsce szkolenia: </w:t>
      </w:r>
    </w:p>
    <w:p w14:paraId="33566717" w14:textId="77777777" w:rsidR="00A3569A" w:rsidRPr="00A3569A" w:rsidRDefault="00A3569A" w:rsidP="0087669A">
      <w:pPr>
        <w:widowControl w:val="0"/>
        <w:numPr>
          <w:ilvl w:val="0"/>
          <w:numId w:val="16"/>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zajęcia teoretyczne: Stalowa Wola,  </w:t>
      </w:r>
    </w:p>
    <w:p w14:paraId="14BDB9F8" w14:textId="77777777" w:rsidR="00A3569A" w:rsidRPr="00A3569A" w:rsidRDefault="00A3569A" w:rsidP="0087669A">
      <w:pPr>
        <w:widowControl w:val="0"/>
        <w:numPr>
          <w:ilvl w:val="0"/>
          <w:numId w:val="16"/>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zajęcia praktyczne: Stalowa Wola.</w:t>
      </w:r>
    </w:p>
    <w:p w14:paraId="4D94260D" w14:textId="77777777" w:rsidR="00A3569A" w:rsidRPr="00A3569A" w:rsidRDefault="00A3569A" w:rsidP="0042753C">
      <w:pPr>
        <w:widowControl w:val="0"/>
        <w:numPr>
          <w:ilvl w:val="0"/>
          <w:numId w:val="43"/>
        </w:numPr>
        <w:tabs>
          <w:tab w:val="left" w:pos="1006"/>
        </w:tabs>
        <w:spacing w:after="0" w:line="276" w:lineRule="auto"/>
        <w:contextualSpacing/>
        <w:jc w:val="both"/>
        <w:rPr>
          <w:rFonts w:ascii="Calibri" w:eastAsia="Calibri" w:hAnsi="Calibri" w:cs="Calibri"/>
          <w:strike/>
          <w:color w:val="000000"/>
          <w:lang w:eastAsia="pl-PL" w:bidi="pl-PL"/>
        </w:rPr>
      </w:pPr>
      <w:r w:rsidRPr="00A3569A">
        <w:rPr>
          <w:rFonts w:ascii="Calibri" w:eastAsia="Calibri" w:hAnsi="Calibri" w:cs="Calibri"/>
          <w:color w:val="000000"/>
          <w:lang w:eastAsia="pl-PL" w:bidi="pl-PL"/>
        </w:rPr>
        <w:t xml:space="preserve">Minimalny zakres tematyczny: </w:t>
      </w:r>
    </w:p>
    <w:p w14:paraId="47849B16"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Zasady BHP na stanowisku roboczym;</w:t>
      </w:r>
    </w:p>
    <w:p w14:paraId="453E7714"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Planowanie i organizowanie prac na stanowisku pracownika gospodarczego;</w:t>
      </w:r>
    </w:p>
    <w:p w14:paraId="086B1D2D"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Sprzątanie i dezynfekcja pomieszczeń, utrzymanie porządku;</w:t>
      </w:r>
    </w:p>
    <w:p w14:paraId="104AF1D6"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Utrzymanie czystości wewnątrz budynków;</w:t>
      </w:r>
    </w:p>
    <w:p w14:paraId="262C51D8"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Utrzymanie terenów zieleni;</w:t>
      </w:r>
    </w:p>
    <w:p w14:paraId="0D4CA0AA"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Wykonywanie prac związanych z utrzymaniem zieleni i roślin ozdobnych;</w:t>
      </w:r>
    </w:p>
    <w:p w14:paraId="4FBC6163"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Zasady użytkowania i obsługa sprzętu mechanicznego;</w:t>
      </w:r>
    </w:p>
    <w:p w14:paraId="08F105AF"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Zasady budowy, działania oraz warunków obsługi urządzeń sprzątających;</w:t>
      </w:r>
    </w:p>
    <w:p w14:paraId="2173C193" w14:textId="77777777" w:rsidR="00A3569A" w:rsidRPr="00A3569A" w:rsidRDefault="00A3569A" w:rsidP="0087669A">
      <w:pPr>
        <w:widowControl w:val="0"/>
        <w:numPr>
          <w:ilvl w:val="0"/>
          <w:numId w:val="15"/>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 xml:space="preserve">Nadzór nad sprzętem oraz urządzeniami technicznymi. </w:t>
      </w:r>
    </w:p>
    <w:p w14:paraId="70D5E450" w14:textId="77777777" w:rsidR="00A3569A" w:rsidRPr="00A3569A" w:rsidRDefault="00A3569A" w:rsidP="0042753C">
      <w:pPr>
        <w:widowControl w:val="0"/>
        <w:numPr>
          <w:ilvl w:val="0"/>
          <w:numId w:val="43"/>
        </w:numPr>
        <w:tabs>
          <w:tab w:val="left" w:pos="1006"/>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minimum 40 godzin dydaktycznych (45 minut), w tym:</w:t>
      </w:r>
    </w:p>
    <w:p w14:paraId="58A4CEF1" w14:textId="77777777" w:rsidR="00A3569A" w:rsidRPr="00A3569A" w:rsidRDefault="00A3569A" w:rsidP="0087669A">
      <w:pPr>
        <w:widowControl w:val="0"/>
        <w:numPr>
          <w:ilvl w:val="0"/>
          <w:numId w:val="18"/>
        </w:numPr>
        <w:tabs>
          <w:tab w:val="left" w:pos="1492"/>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teoretycznych: minimum 30 godzin,</w:t>
      </w:r>
    </w:p>
    <w:p w14:paraId="45A3D362" w14:textId="77777777" w:rsidR="00A3569A" w:rsidRPr="00A3569A" w:rsidRDefault="00A3569A" w:rsidP="0087669A">
      <w:pPr>
        <w:widowControl w:val="0"/>
        <w:numPr>
          <w:ilvl w:val="0"/>
          <w:numId w:val="18"/>
        </w:numPr>
        <w:tabs>
          <w:tab w:val="left" w:pos="1492"/>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color w:val="000000"/>
          <w:lang w:eastAsia="pl-PL" w:bidi="pl-PL"/>
        </w:rPr>
        <w:t>Ilość godzin praktycznych: minimum 10 godzin,</w:t>
      </w:r>
    </w:p>
    <w:p w14:paraId="38F13CA8" w14:textId="77777777" w:rsidR="00A3569A" w:rsidRPr="00A3569A" w:rsidRDefault="00A3569A" w:rsidP="0042753C">
      <w:pPr>
        <w:widowControl w:val="0"/>
        <w:numPr>
          <w:ilvl w:val="0"/>
          <w:numId w:val="43"/>
        </w:numPr>
        <w:tabs>
          <w:tab w:val="left" w:pos="1492"/>
        </w:tabs>
        <w:spacing w:after="0" w:line="276" w:lineRule="auto"/>
        <w:contextualSpacing/>
        <w:jc w:val="both"/>
        <w:rPr>
          <w:rFonts w:ascii="Calibri" w:eastAsia="Calibri" w:hAnsi="Calibri" w:cs="Calibri"/>
          <w:color w:val="000000"/>
          <w:lang w:eastAsia="pl-PL" w:bidi="pl-PL"/>
        </w:rPr>
      </w:pPr>
      <w:r w:rsidRPr="00A3569A">
        <w:rPr>
          <w:rFonts w:ascii="Calibri" w:eastAsia="Calibri" w:hAnsi="Calibri" w:cs="Calibri"/>
          <w:kern w:val="3"/>
          <w:lang w:eastAsia="ar-SA"/>
        </w:rPr>
        <w:t xml:space="preserve">Sposób zakończenia kursu: </w:t>
      </w:r>
    </w:p>
    <w:p w14:paraId="19B0BBA5" w14:textId="4EC92B55" w:rsidR="00A3569A" w:rsidRPr="00A3569A" w:rsidRDefault="00A3569A" w:rsidP="0042753C">
      <w:pPr>
        <w:widowControl w:val="0"/>
        <w:numPr>
          <w:ilvl w:val="0"/>
          <w:numId w:val="47"/>
        </w:numPr>
        <w:tabs>
          <w:tab w:val="left" w:pos="1492"/>
        </w:tabs>
        <w:spacing w:line="276" w:lineRule="auto"/>
        <w:contextualSpacing/>
        <w:jc w:val="both"/>
        <w:rPr>
          <w:rFonts w:ascii="Calibri" w:eastAsia="Calibri" w:hAnsi="Calibri" w:cs="Calibri"/>
          <w:kern w:val="3"/>
          <w:lang w:eastAsia="ar-SA"/>
        </w:rPr>
      </w:pPr>
      <w:r w:rsidRPr="00A3569A">
        <w:rPr>
          <w:rFonts w:ascii="Calibri" w:eastAsia="Calibri" w:hAnsi="Calibri" w:cs="Calibri"/>
          <w:kern w:val="3"/>
          <w:lang w:eastAsia="ar-SA"/>
        </w:rPr>
        <w:t xml:space="preserve">certyfikat/ zaświadczenie ukończenia kursu oraz zaświadczenie o ukończeniu kursu według wzoru zgodnego z Rozporządzeniem Ministra Edukacji Narodowej z dnia 19 marca 2019 r. </w:t>
      </w:r>
      <w:r w:rsidRPr="00A3569A">
        <w:rPr>
          <w:rFonts w:ascii="Calibri" w:eastAsia="Calibri" w:hAnsi="Calibri" w:cs="Calibri"/>
          <w:kern w:val="3"/>
          <w:lang w:eastAsia="ar-SA"/>
        </w:rPr>
        <w:br/>
        <w:t>w sprawie kształcenia ustawicznego w formach pozaszkolnych (Dz. U. 2019 r. poz. 652), potwierdzające zdobycie kwalifikacji zawodowych</w:t>
      </w:r>
      <w:r w:rsidR="002D6891">
        <w:rPr>
          <w:rFonts w:ascii="Calibri" w:eastAsia="Calibri" w:hAnsi="Calibri" w:cs="Calibri"/>
          <w:kern w:val="3"/>
          <w:lang w:eastAsia="ar-SA"/>
        </w:rPr>
        <w:t>,</w:t>
      </w:r>
    </w:p>
    <w:p w14:paraId="245D46C9" w14:textId="16903FFC" w:rsidR="00954F0C" w:rsidRPr="002D6891" w:rsidRDefault="00954F0C" w:rsidP="00954F0C">
      <w:pPr>
        <w:widowControl w:val="0"/>
        <w:numPr>
          <w:ilvl w:val="0"/>
          <w:numId w:val="47"/>
        </w:numPr>
        <w:tabs>
          <w:tab w:val="left" w:pos="1492"/>
        </w:tabs>
        <w:spacing w:line="276" w:lineRule="auto"/>
        <w:contextualSpacing/>
        <w:jc w:val="both"/>
        <w:rPr>
          <w:rFonts w:ascii="Calibri" w:eastAsia="Calibri" w:hAnsi="Calibri" w:cs="Calibri"/>
          <w:kern w:val="3"/>
          <w:lang w:eastAsia="ar-SA"/>
        </w:rPr>
      </w:pPr>
      <w:r w:rsidRPr="002D6891">
        <w:rPr>
          <w:rFonts w:ascii="Calibri" w:eastAsia="Calibri" w:hAnsi="Calibri" w:cs="Calibri"/>
          <w:color w:val="000000"/>
          <w:lang w:eastAsia="pl-PL" w:bidi="pl-PL"/>
        </w:rPr>
        <w:t>koszty certyfikatu pokrywa Wykonawca</w:t>
      </w:r>
      <w:r w:rsidR="002D6891">
        <w:rPr>
          <w:rFonts w:ascii="Calibri" w:eastAsia="Calibri" w:hAnsi="Calibri" w:cs="Calibri"/>
          <w:color w:val="000000"/>
          <w:lang w:eastAsia="pl-PL" w:bidi="pl-PL"/>
        </w:rPr>
        <w:t>.</w:t>
      </w:r>
    </w:p>
    <w:p w14:paraId="58D7DC53" w14:textId="77777777" w:rsidR="00F478DD" w:rsidRPr="00120C1E" w:rsidRDefault="00F478DD" w:rsidP="00F478DD">
      <w:pPr>
        <w:pStyle w:val="Akapitzlist"/>
        <w:widowControl w:val="0"/>
        <w:tabs>
          <w:tab w:val="left" w:pos="1492"/>
        </w:tabs>
        <w:spacing w:line="274" w:lineRule="exact"/>
        <w:jc w:val="both"/>
        <w:rPr>
          <w:rFonts w:ascii="Calibri" w:eastAsia="Calibri" w:hAnsi="Calibri" w:cs="Calibri"/>
          <w:color w:val="000000"/>
          <w:lang w:eastAsia="pl-PL" w:bidi="pl-PL"/>
        </w:rPr>
      </w:pPr>
    </w:p>
    <w:p w14:paraId="7DDEB4F7" w14:textId="30DC8ED4" w:rsidR="00204669" w:rsidRDefault="000345CA" w:rsidP="0042753C">
      <w:pPr>
        <w:pStyle w:val="Akapitzlist"/>
        <w:numPr>
          <w:ilvl w:val="0"/>
          <w:numId w:val="38"/>
        </w:numPr>
        <w:spacing w:line="276" w:lineRule="auto"/>
        <w:jc w:val="both"/>
        <w:rPr>
          <w:rFonts w:cstheme="minorHAnsi"/>
        </w:rPr>
      </w:pPr>
      <w:r w:rsidRPr="000345CA">
        <w:rPr>
          <w:rFonts w:cstheme="minorHAnsi"/>
          <w:b/>
          <w:bCs/>
        </w:rPr>
        <w:t>Wymiar godzinowy szkoleń</w:t>
      </w:r>
      <w:r w:rsidRPr="000345CA">
        <w:rPr>
          <w:rFonts w:cstheme="minorHAnsi"/>
        </w:rPr>
        <w:t>: 1 godzina szkoleniowa</w:t>
      </w:r>
      <w:r>
        <w:rPr>
          <w:rFonts w:cstheme="minorHAnsi"/>
        </w:rPr>
        <w:t xml:space="preserve"> (dydaktyczna)</w:t>
      </w:r>
      <w:r w:rsidRPr="000345CA">
        <w:rPr>
          <w:rFonts w:cstheme="minorHAnsi"/>
        </w:rPr>
        <w:t xml:space="preserve"> = 45 min. Zakłada się, że zajęcia będą trwały nie więcej niż 8 godzin dydaktycznych dziennie od poniedziałku do piątku (na życzenie</w:t>
      </w:r>
      <w:r w:rsidR="006868D0">
        <w:rPr>
          <w:rFonts w:cstheme="minorHAnsi"/>
        </w:rPr>
        <w:t>/ za zgodą</w:t>
      </w:r>
      <w:r w:rsidRPr="000345CA">
        <w:rPr>
          <w:rFonts w:cstheme="minorHAnsi"/>
        </w:rPr>
        <w:t xml:space="preserve"> </w:t>
      </w:r>
      <w:r>
        <w:rPr>
          <w:rFonts w:cstheme="minorHAnsi"/>
        </w:rPr>
        <w:t>U</w:t>
      </w:r>
      <w:r w:rsidRPr="000345CA">
        <w:rPr>
          <w:rFonts w:cstheme="minorHAnsi"/>
        </w:rPr>
        <w:t xml:space="preserve">czestnika </w:t>
      </w:r>
      <w:r>
        <w:rPr>
          <w:rFonts w:cstheme="minorHAnsi"/>
        </w:rPr>
        <w:t>P</w:t>
      </w:r>
      <w:r w:rsidRPr="000345CA">
        <w:rPr>
          <w:rFonts w:cstheme="minorHAnsi"/>
        </w:rPr>
        <w:t xml:space="preserve">rojektu również w soboty) z możliwością zmniejszenia liczby godzin przypadających na dzień szkoleniowy, celem dostosowania się do potrzeb </w:t>
      </w:r>
      <w:r>
        <w:rPr>
          <w:rFonts w:cstheme="minorHAnsi"/>
        </w:rPr>
        <w:t>U</w:t>
      </w:r>
      <w:r w:rsidRPr="000345CA">
        <w:rPr>
          <w:rFonts w:cstheme="minorHAnsi"/>
        </w:rPr>
        <w:t xml:space="preserve">czestników </w:t>
      </w:r>
      <w:r>
        <w:rPr>
          <w:rFonts w:cstheme="minorHAnsi"/>
        </w:rPr>
        <w:t>P</w:t>
      </w:r>
      <w:r w:rsidRPr="000345CA">
        <w:rPr>
          <w:rFonts w:cstheme="minorHAnsi"/>
        </w:rPr>
        <w:t>rojektu.</w:t>
      </w:r>
    </w:p>
    <w:p w14:paraId="615B31A0" w14:textId="48572DFA" w:rsidR="00355C58" w:rsidRPr="00020A9E" w:rsidRDefault="00BF2C8B" w:rsidP="0042753C">
      <w:pPr>
        <w:pStyle w:val="Akapitzlist"/>
        <w:numPr>
          <w:ilvl w:val="0"/>
          <w:numId w:val="38"/>
        </w:numPr>
        <w:spacing w:line="276" w:lineRule="auto"/>
        <w:jc w:val="both"/>
        <w:rPr>
          <w:rFonts w:cstheme="minorHAnsi"/>
        </w:rPr>
      </w:pPr>
      <w:r w:rsidRPr="00020A9E">
        <w:rPr>
          <w:rFonts w:cstheme="minorHAnsi"/>
        </w:rPr>
        <w:t>Dla szkoleń</w:t>
      </w:r>
      <w:r w:rsidR="00355C58" w:rsidRPr="00020A9E">
        <w:rPr>
          <w:rFonts w:cstheme="minorHAnsi"/>
        </w:rPr>
        <w:t>, o których mowa w ust. 3</w:t>
      </w:r>
      <w:r w:rsidRPr="00020A9E">
        <w:rPr>
          <w:rFonts w:cstheme="minorHAnsi"/>
        </w:rPr>
        <w:t xml:space="preserve">, określono minimalny wymiar godzinowy szkolenia jaki obowiązuje Wykonawcę. Jeżeli do uzyskania certyfikatu ze szkolenia i/lub uprawnień zawodowych konieczne jest zrealizowanie większego wymiaru godzin szkolenia, wówczas </w:t>
      </w:r>
      <w:r w:rsidR="00A51882" w:rsidRPr="00020A9E">
        <w:rPr>
          <w:rFonts w:cstheme="minorHAnsi"/>
        </w:rPr>
        <w:t>W</w:t>
      </w:r>
      <w:r w:rsidRPr="00020A9E">
        <w:rPr>
          <w:rFonts w:cstheme="minorHAnsi"/>
        </w:rPr>
        <w:t>ykonawca zobowiązany jest do zrealizowania szkolenia w zwiększonym wymiarze godzin. Zrealizowanie większej liczby godzin nie wpłynie na wzrost wynagrodzenia Wykonawcy.</w:t>
      </w:r>
    </w:p>
    <w:p w14:paraId="6C63EFCD" w14:textId="3C019D24" w:rsidR="00074DAF" w:rsidRPr="00020A9E" w:rsidRDefault="00074DAF" w:rsidP="0042753C">
      <w:pPr>
        <w:pStyle w:val="Akapitzlist"/>
        <w:numPr>
          <w:ilvl w:val="0"/>
          <w:numId w:val="38"/>
        </w:numPr>
        <w:spacing w:line="276" w:lineRule="auto"/>
        <w:jc w:val="both"/>
        <w:rPr>
          <w:rFonts w:cstheme="minorHAnsi"/>
        </w:rPr>
      </w:pPr>
      <w:r w:rsidRPr="00020A9E">
        <w:rPr>
          <w:rFonts w:cstheme="minorHAnsi"/>
          <w:b/>
          <w:bCs/>
        </w:rPr>
        <w:t>Miejsce realizacji usługi</w:t>
      </w:r>
      <w:r w:rsidRPr="00020A9E">
        <w:rPr>
          <w:rFonts w:cstheme="minorHAnsi"/>
        </w:rPr>
        <w:t>: miasto Stalowa Wola.</w:t>
      </w:r>
    </w:p>
    <w:p w14:paraId="0BE2AADA" w14:textId="6D476B6E" w:rsidR="00074DAF" w:rsidRPr="00020A9E" w:rsidRDefault="00074DAF" w:rsidP="006C71AA">
      <w:pPr>
        <w:pStyle w:val="Akapitzlist"/>
        <w:spacing w:line="276" w:lineRule="auto"/>
        <w:ind w:left="360"/>
        <w:jc w:val="both"/>
        <w:rPr>
          <w:rFonts w:cstheme="minorHAnsi"/>
        </w:rPr>
      </w:pPr>
      <w:r w:rsidRPr="00020A9E">
        <w:rPr>
          <w:rFonts w:cstheme="minorHAnsi"/>
        </w:rPr>
        <w:t>Miejsce, termin oraz harmonogram odrębnie dla każdego ze szkoleń musz</w:t>
      </w:r>
      <w:r w:rsidR="00355C58" w:rsidRPr="00020A9E">
        <w:rPr>
          <w:rFonts w:cstheme="minorHAnsi"/>
        </w:rPr>
        <w:t>ą</w:t>
      </w:r>
      <w:r w:rsidRPr="00020A9E">
        <w:rPr>
          <w:rFonts w:cstheme="minorHAnsi"/>
        </w:rPr>
        <w:t xml:space="preserve"> być uzgodnione z Zamawiającym i zaakceptowane przez Zamawiającego.</w:t>
      </w:r>
      <w:r w:rsidR="006D0577" w:rsidRPr="00020A9E">
        <w:t xml:space="preserve"> </w:t>
      </w:r>
      <w:r w:rsidR="006D0577" w:rsidRPr="00020A9E">
        <w:rPr>
          <w:rFonts w:cstheme="minorHAnsi"/>
        </w:rPr>
        <w:t xml:space="preserve">Harmonogram, terminy oraz godziny szkolenia mogą ulec zmianie, ponieważ </w:t>
      </w:r>
      <w:r w:rsidR="0086669C">
        <w:rPr>
          <w:rFonts w:cstheme="minorHAnsi"/>
        </w:rPr>
        <w:t xml:space="preserve">będą </w:t>
      </w:r>
      <w:r w:rsidR="006D0577" w:rsidRPr="00020A9E">
        <w:rPr>
          <w:rFonts w:cstheme="minorHAnsi"/>
        </w:rPr>
        <w:t>konsultowan</w:t>
      </w:r>
      <w:r w:rsidR="0086669C">
        <w:rPr>
          <w:rFonts w:cstheme="minorHAnsi"/>
        </w:rPr>
        <w:t>e</w:t>
      </w:r>
      <w:r w:rsidR="006D0577" w:rsidRPr="00020A9E">
        <w:rPr>
          <w:rFonts w:cstheme="minorHAnsi"/>
        </w:rPr>
        <w:t xml:space="preserve"> z </w:t>
      </w:r>
      <w:r w:rsidR="00693BC2" w:rsidRPr="00020A9E">
        <w:rPr>
          <w:rFonts w:cstheme="minorHAnsi"/>
        </w:rPr>
        <w:t>U</w:t>
      </w:r>
      <w:r w:rsidR="006D0577" w:rsidRPr="00020A9E">
        <w:rPr>
          <w:rFonts w:cstheme="minorHAnsi"/>
        </w:rPr>
        <w:t xml:space="preserve">czestnikami </w:t>
      </w:r>
      <w:r w:rsidR="00693BC2" w:rsidRPr="00020A9E">
        <w:rPr>
          <w:rFonts w:cstheme="minorHAnsi"/>
        </w:rPr>
        <w:t>P</w:t>
      </w:r>
      <w:r w:rsidR="006D0577" w:rsidRPr="00020A9E">
        <w:rPr>
          <w:rFonts w:cstheme="minorHAnsi"/>
        </w:rPr>
        <w:t>rojekt</w:t>
      </w:r>
      <w:r w:rsidR="00693BC2" w:rsidRPr="00020A9E">
        <w:rPr>
          <w:rFonts w:cstheme="minorHAnsi"/>
        </w:rPr>
        <w:t>u</w:t>
      </w:r>
      <w:r w:rsidR="006D0577" w:rsidRPr="00020A9E">
        <w:rPr>
          <w:rFonts w:cstheme="minorHAnsi"/>
        </w:rPr>
        <w:t>.</w:t>
      </w:r>
    </w:p>
    <w:p w14:paraId="1376AA4F" w14:textId="70B569AF" w:rsidR="0048230D" w:rsidRPr="00020A9E" w:rsidRDefault="0048230D" w:rsidP="0042753C">
      <w:pPr>
        <w:pStyle w:val="Akapitzlist"/>
        <w:numPr>
          <w:ilvl w:val="0"/>
          <w:numId w:val="38"/>
        </w:numPr>
        <w:spacing w:after="0" w:line="276" w:lineRule="auto"/>
        <w:rPr>
          <w:rFonts w:cstheme="minorHAnsi"/>
        </w:rPr>
      </w:pPr>
      <w:bookmarkStart w:id="2" w:name="bookmark11"/>
      <w:r w:rsidRPr="00020A9E">
        <w:rPr>
          <w:rFonts w:cstheme="minorHAnsi"/>
        </w:rPr>
        <w:lastRenderedPageBreak/>
        <w:t>Zamawiający zastrzega sobie prawo do kontroli stanowisk szkoleniowych oraz warunków higieniczno-sanitarnych w czasie trwania kursu oraz dokonana niezapowiedzianej kontroli przebiegu i sposobu prowadzenia szkolenia.</w:t>
      </w:r>
    </w:p>
    <w:p w14:paraId="2DE489ED" w14:textId="44E800E2" w:rsidR="0044213C" w:rsidRPr="0044213C" w:rsidRDefault="0044213C" w:rsidP="0042753C">
      <w:pPr>
        <w:pStyle w:val="Akapitzlist"/>
        <w:numPr>
          <w:ilvl w:val="0"/>
          <w:numId w:val="38"/>
        </w:numPr>
        <w:spacing w:after="0" w:line="276" w:lineRule="auto"/>
        <w:rPr>
          <w:rFonts w:cstheme="minorHAnsi"/>
        </w:rPr>
      </w:pPr>
      <w:r w:rsidRPr="0044213C">
        <w:rPr>
          <w:rFonts w:ascii="Calibri" w:eastAsia="Calibri" w:hAnsi="Calibri" w:cs="Calibri"/>
          <w:b/>
          <w:bCs/>
          <w:color w:val="000000"/>
          <w:u w:val="single"/>
          <w:lang w:eastAsia="pl-PL" w:bidi="pl-PL"/>
        </w:rPr>
        <w:t>W zakresie organizacji szkoleń Wykonawca zobowiązany będzie do</w:t>
      </w:r>
      <w:r w:rsidRPr="0044213C">
        <w:rPr>
          <w:rFonts w:ascii="Calibri" w:eastAsia="Calibri" w:hAnsi="Calibri" w:cs="Calibri"/>
          <w:b/>
          <w:bCs/>
          <w:color w:val="000000"/>
          <w:lang w:eastAsia="pl-PL" w:bidi="pl-PL"/>
        </w:rPr>
        <w:t>:</w:t>
      </w:r>
      <w:bookmarkEnd w:id="2"/>
    </w:p>
    <w:p w14:paraId="338C23D6" w14:textId="220D42E1" w:rsidR="0044213C" w:rsidRDefault="0044213C" w:rsidP="001C77BF">
      <w:pPr>
        <w:widowControl w:val="0"/>
        <w:numPr>
          <w:ilvl w:val="0"/>
          <w:numId w:val="21"/>
        </w:numPr>
        <w:tabs>
          <w:tab w:val="left" w:pos="354"/>
        </w:tabs>
        <w:spacing w:after="0" w:line="307" w:lineRule="exact"/>
        <w:jc w:val="both"/>
        <w:rPr>
          <w:rFonts w:ascii="Calibri" w:eastAsia="Calibri" w:hAnsi="Calibri" w:cs="Calibri"/>
          <w:color w:val="000000"/>
          <w:lang w:eastAsia="pl-PL" w:bidi="pl-PL"/>
        </w:rPr>
      </w:pPr>
      <w:r w:rsidRPr="00874C2D">
        <w:rPr>
          <w:rFonts w:ascii="Calibri" w:eastAsia="Calibri" w:hAnsi="Calibri" w:cs="Calibri"/>
          <w:color w:val="000000"/>
          <w:lang w:eastAsia="pl-PL" w:bidi="pl-PL"/>
        </w:rPr>
        <w:t>Kompleksowego zorganizowania i przeprowadzenia szkoleń zawodowych wraz z kompleksowym przeprowadzeniem procesu walidacji i certyfikacji.</w:t>
      </w:r>
    </w:p>
    <w:p w14:paraId="71CB6EA7" w14:textId="1F078B23" w:rsidR="00F12416" w:rsidRPr="00020A9E" w:rsidRDefault="00F12416" w:rsidP="001C77BF">
      <w:pPr>
        <w:widowControl w:val="0"/>
        <w:numPr>
          <w:ilvl w:val="0"/>
          <w:numId w:val="21"/>
        </w:numPr>
        <w:tabs>
          <w:tab w:val="left" w:pos="354"/>
        </w:tabs>
        <w:spacing w:after="0" w:line="307" w:lineRule="exact"/>
        <w:jc w:val="both"/>
        <w:rPr>
          <w:rFonts w:ascii="Calibri" w:eastAsia="Calibri" w:hAnsi="Calibri" w:cs="Calibri"/>
          <w:lang w:eastAsia="pl-PL" w:bidi="pl-PL"/>
        </w:rPr>
      </w:pPr>
      <w:r w:rsidRPr="00020A9E">
        <w:rPr>
          <w:rFonts w:ascii="Calibri" w:eastAsia="Calibri" w:hAnsi="Calibri" w:cs="Calibri"/>
          <w:lang w:eastAsia="pl-PL" w:bidi="pl-PL"/>
        </w:rPr>
        <w:t xml:space="preserve">Przekazania </w:t>
      </w:r>
      <w:r w:rsidR="003A1139" w:rsidRPr="00020A9E">
        <w:rPr>
          <w:rFonts w:ascii="Calibri" w:eastAsia="Calibri" w:hAnsi="Calibri" w:cs="Calibri"/>
          <w:lang w:eastAsia="pl-PL" w:bidi="pl-PL"/>
        </w:rPr>
        <w:t>Zamawiającemu do akceptacji propozycji programu szkolenia wraz harmonogramem zajęć.</w:t>
      </w:r>
    </w:p>
    <w:p w14:paraId="2247A14F" w14:textId="0A7E11DD" w:rsidR="0044213C" w:rsidRPr="00E776D1" w:rsidRDefault="0044213C" w:rsidP="001C77BF">
      <w:pPr>
        <w:widowControl w:val="0"/>
        <w:numPr>
          <w:ilvl w:val="0"/>
          <w:numId w:val="21"/>
        </w:numPr>
        <w:tabs>
          <w:tab w:val="left" w:pos="354"/>
        </w:tabs>
        <w:spacing w:after="0" w:line="307" w:lineRule="exact"/>
        <w:rPr>
          <w:rFonts w:ascii="Calibri" w:eastAsia="Calibri" w:hAnsi="Calibri" w:cs="Calibri"/>
          <w:color w:val="000000"/>
          <w:lang w:eastAsia="pl-PL" w:bidi="pl-PL"/>
        </w:rPr>
      </w:pPr>
      <w:r w:rsidRPr="00E776D1">
        <w:rPr>
          <w:rFonts w:ascii="Calibri" w:eastAsia="Calibri" w:hAnsi="Calibri" w:cs="Calibri"/>
          <w:color w:val="000000"/>
          <w:lang w:eastAsia="pl-PL" w:bidi="pl-PL"/>
        </w:rPr>
        <w:t>Zapewnienia wysokiej jakości szkolenia gwarantującej zdawalność egzaminu, potwierdzającego poziom nabytej wiedzy.</w:t>
      </w:r>
    </w:p>
    <w:p w14:paraId="55E45B0B" w14:textId="2CD7E13A" w:rsidR="00D73248" w:rsidRPr="00E776D1" w:rsidRDefault="00D73248" w:rsidP="001C77BF">
      <w:pPr>
        <w:pStyle w:val="Akapitzlist"/>
        <w:numPr>
          <w:ilvl w:val="0"/>
          <w:numId w:val="21"/>
        </w:numPr>
        <w:spacing w:after="0"/>
        <w:rPr>
          <w:rFonts w:ascii="Calibri" w:eastAsia="Calibri" w:hAnsi="Calibri" w:cs="Calibri"/>
          <w:color w:val="000000"/>
          <w:lang w:eastAsia="pl-PL" w:bidi="pl-PL"/>
        </w:rPr>
      </w:pPr>
      <w:r w:rsidRPr="00E776D1">
        <w:rPr>
          <w:rFonts w:ascii="Calibri" w:eastAsia="Calibri" w:hAnsi="Calibri" w:cs="Calibri"/>
          <w:color w:val="000000"/>
          <w:lang w:eastAsia="pl-PL" w:bidi="pl-PL"/>
        </w:rPr>
        <w:t>Wykonawca ma obowiązek zapewnić kadrę dydaktyczną spełniającą wymagania określone w niniejszym zapytaniu ofertowym</w:t>
      </w:r>
      <w:r w:rsidR="00162E43" w:rsidRPr="00E776D1">
        <w:rPr>
          <w:rFonts w:ascii="Calibri" w:eastAsia="Calibri" w:hAnsi="Calibri" w:cs="Calibri"/>
          <w:color w:val="000000"/>
          <w:lang w:eastAsia="pl-PL" w:bidi="pl-PL"/>
        </w:rPr>
        <w:t>, tj. wskazani przez niego trene</w:t>
      </w:r>
      <w:r w:rsidR="005F582E" w:rsidRPr="00E776D1">
        <w:rPr>
          <w:rFonts w:ascii="Calibri" w:eastAsia="Calibri" w:hAnsi="Calibri" w:cs="Calibri"/>
          <w:color w:val="000000"/>
          <w:lang w:eastAsia="pl-PL" w:bidi="pl-PL"/>
        </w:rPr>
        <w:t>rzy przeprowadzili co najmniej 2 szkolenia</w:t>
      </w:r>
      <w:r w:rsidR="00162E43" w:rsidRPr="00E776D1">
        <w:rPr>
          <w:rFonts w:ascii="Calibri" w:eastAsia="Calibri" w:hAnsi="Calibri" w:cs="Calibri"/>
          <w:color w:val="000000"/>
          <w:lang w:eastAsia="pl-PL" w:bidi="pl-PL"/>
        </w:rPr>
        <w:t xml:space="preserve"> z tematyki tożsamej lub zbliżonej do szkoleń objętych zamówieniem.</w:t>
      </w:r>
    </w:p>
    <w:p w14:paraId="31042200" w14:textId="77777777" w:rsidR="0044213C" w:rsidRPr="00874C2D" w:rsidRDefault="0044213C" w:rsidP="001C77BF">
      <w:pPr>
        <w:widowControl w:val="0"/>
        <w:numPr>
          <w:ilvl w:val="0"/>
          <w:numId w:val="21"/>
        </w:numPr>
        <w:tabs>
          <w:tab w:val="left" w:pos="354"/>
        </w:tabs>
        <w:spacing w:after="0" w:line="307" w:lineRule="exact"/>
        <w:jc w:val="both"/>
        <w:rPr>
          <w:rFonts w:ascii="Calibri" w:eastAsia="Calibri" w:hAnsi="Calibri" w:cs="Calibri"/>
          <w:color w:val="000000"/>
          <w:lang w:eastAsia="pl-PL" w:bidi="pl-PL"/>
        </w:rPr>
      </w:pPr>
      <w:r w:rsidRPr="00E776D1">
        <w:rPr>
          <w:rFonts w:ascii="Calibri" w:eastAsia="Calibri" w:hAnsi="Calibri" w:cs="Calibri"/>
          <w:color w:val="000000"/>
          <w:lang w:eastAsia="pl-PL" w:bidi="pl-PL"/>
        </w:rPr>
        <w:t>Zapewnienia prawidłowej i efektywnej realizacji powierzonych zadań</w:t>
      </w:r>
      <w:r w:rsidRPr="00874C2D">
        <w:rPr>
          <w:rFonts w:ascii="Calibri" w:eastAsia="Calibri" w:hAnsi="Calibri" w:cs="Calibri"/>
          <w:color w:val="000000"/>
          <w:lang w:eastAsia="pl-PL" w:bidi="pl-PL"/>
        </w:rPr>
        <w:t xml:space="preserve"> oraz obsługi administracyjnej podczas szkolenia.</w:t>
      </w:r>
    </w:p>
    <w:p w14:paraId="06992CBA" w14:textId="6E27B51A" w:rsidR="0044213C" w:rsidRDefault="0044213C" w:rsidP="001C77BF">
      <w:pPr>
        <w:widowControl w:val="0"/>
        <w:numPr>
          <w:ilvl w:val="0"/>
          <w:numId w:val="21"/>
        </w:numPr>
        <w:tabs>
          <w:tab w:val="left" w:pos="354"/>
        </w:tabs>
        <w:spacing w:after="0" w:line="307" w:lineRule="exact"/>
        <w:jc w:val="both"/>
        <w:rPr>
          <w:rFonts w:ascii="Calibri" w:eastAsia="Calibri" w:hAnsi="Calibri" w:cs="Calibri"/>
          <w:color w:val="000000"/>
          <w:lang w:eastAsia="pl-PL" w:bidi="pl-PL"/>
        </w:rPr>
      </w:pPr>
      <w:r w:rsidRPr="00874C2D">
        <w:rPr>
          <w:rFonts w:ascii="Calibri" w:eastAsia="Calibri" w:hAnsi="Calibri" w:cs="Calibri"/>
          <w:color w:val="000000"/>
          <w:lang w:eastAsia="pl-PL" w:bidi="pl-PL"/>
        </w:rPr>
        <w:t>Zapewnienia odpowiednio wyposażonej sali szkoleniowej (np. w rzutnik, tablicę, flipchart, ekran, itp.)</w:t>
      </w:r>
      <w:r w:rsidRPr="00874C2D">
        <w:t xml:space="preserve"> </w:t>
      </w:r>
      <w:r w:rsidRPr="00874C2D">
        <w:rPr>
          <w:rFonts w:ascii="Calibri" w:eastAsia="Calibri" w:hAnsi="Calibri" w:cs="Calibri"/>
          <w:color w:val="000000"/>
          <w:lang w:eastAsia="pl-PL" w:bidi="pl-PL"/>
        </w:rPr>
        <w:t>z</w:t>
      </w:r>
      <w:r w:rsidR="00DD2145">
        <w:rPr>
          <w:rFonts w:ascii="Calibri" w:eastAsia="Calibri" w:hAnsi="Calibri" w:cs="Calibri"/>
          <w:color w:val="000000"/>
          <w:lang w:eastAsia="pl-PL" w:bidi="pl-PL"/>
        </w:rPr>
        <w:t> </w:t>
      </w:r>
      <w:r w:rsidRPr="00874C2D">
        <w:rPr>
          <w:rFonts w:ascii="Calibri" w:eastAsia="Calibri" w:hAnsi="Calibri" w:cs="Calibri"/>
          <w:color w:val="000000"/>
          <w:lang w:eastAsia="pl-PL" w:bidi="pl-PL"/>
        </w:rPr>
        <w:t>dostępem do szatni/przebieralni oraz sanitariatów (wyposażonych w bieżącą wodę ciepłą i</w:t>
      </w:r>
      <w:r>
        <w:rPr>
          <w:rFonts w:ascii="Calibri" w:eastAsia="Calibri" w:hAnsi="Calibri" w:cs="Calibri"/>
          <w:color w:val="000000"/>
          <w:lang w:eastAsia="pl-PL" w:bidi="pl-PL"/>
        </w:rPr>
        <w:t> </w:t>
      </w:r>
      <w:r w:rsidRPr="00874C2D">
        <w:rPr>
          <w:rFonts w:ascii="Calibri" w:eastAsia="Calibri" w:hAnsi="Calibri" w:cs="Calibri"/>
          <w:color w:val="000000"/>
          <w:lang w:eastAsia="pl-PL" w:bidi="pl-PL"/>
        </w:rPr>
        <w:t>zimną, zaopatrzone w odpowiednie środki higieniczne – papier toaletowy, mydło, ręcznik papierowy). Miejsce realizacji zadania musi spełniać kryterium dostępności, zgodnie ze „Standardami dostępności dla polityki spójności 2014-2020”, które stanowią załącznik nr 2 do „Wytycznych w zakresie realizacji zasady równości szans i niedyskryminacji, w tym dostępności dla osób z niepełnosprawnościami oraz zasady równości szans kobiet i mężczyzn w ramach funduszy unijnych na lata 2014-2020”.</w:t>
      </w:r>
    </w:p>
    <w:p w14:paraId="13ABB013" w14:textId="77777777" w:rsidR="0044213C" w:rsidRPr="00874C2D" w:rsidRDefault="0044213C" w:rsidP="001C77BF">
      <w:pPr>
        <w:widowControl w:val="0"/>
        <w:numPr>
          <w:ilvl w:val="0"/>
          <w:numId w:val="21"/>
        </w:numPr>
        <w:tabs>
          <w:tab w:val="left" w:pos="354"/>
        </w:tabs>
        <w:spacing w:after="0" w:line="307" w:lineRule="exact"/>
        <w:jc w:val="both"/>
        <w:rPr>
          <w:rFonts w:ascii="Calibri" w:eastAsia="Calibri" w:hAnsi="Calibri" w:cs="Calibri"/>
          <w:color w:val="000000"/>
          <w:lang w:eastAsia="pl-PL" w:bidi="pl-PL"/>
        </w:rPr>
      </w:pPr>
      <w:r w:rsidRPr="00874C2D">
        <w:rPr>
          <w:rFonts w:ascii="Calibri" w:eastAsia="Calibri" w:hAnsi="Calibri" w:cs="Calibri"/>
          <w:color w:val="000000"/>
          <w:lang w:eastAsia="pl-PL" w:bidi="pl-PL"/>
        </w:rPr>
        <w:t>Zapewnienia odpowiedniego zaplecza technicznego na potrzeby realizacji zajęć teoretycznych i</w:t>
      </w:r>
      <w:r>
        <w:rPr>
          <w:rFonts w:ascii="Calibri" w:eastAsia="Calibri" w:hAnsi="Calibri" w:cs="Calibri"/>
          <w:color w:val="000000"/>
          <w:lang w:eastAsia="pl-PL" w:bidi="pl-PL"/>
        </w:rPr>
        <w:t> </w:t>
      </w:r>
      <w:r w:rsidRPr="00874C2D">
        <w:rPr>
          <w:rFonts w:ascii="Calibri" w:eastAsia="Calibri" w:hAnsi="Calibri" w:cs="Calibri"/>
          <w:color w:val="000000"/>
          <w:lang w:eastAsia="pl-PL" w:bidi="pl-PL"/>
        </w:rPr>
        <w:t>praktycznych oraz egzaminu zewnętrznego, dostępu do komputera wraz z oprogramowaniem lub innych urządzeń niezbędnych do sprawnego przeprowadzenia szkolenia oraz spełnienia wymogów aktualnych regulacji prawnych dotyczących szkoleń i nabywania odpowiednich kwalifikacji przez uczestnika szkolenia.</w:t>
      </w:r>
    </w:p>
    <w:p w14:paraId="3C8E7389" w14:textId="77777777" w:rsidR="0044213C" w:rsidRPr="00874C2D" w:rsidRDefault="0044213C" w:rsidP="001C77BF">
      <w:pPr>
        <w:widowControl w:val="0"/>
        <w:numPr>
          <w:ilvl w:val="0"/>
          <w:numId w:val="21"/>
        </w:numPr>
        <w:spacing w:after="0" w:line="307" w:lineRule="exact"/>
        <w:jc w:val="both"/>
        <w:rPr>
          <w:rFonts w:ascii="Calibri" w:eastAsia="Calibri" w:hAnsi="Calibri" w:cs="Calibri"/>
          <w:color w:val="000000"/>
          <w:lang w:eastAsia="pl-PL" w:bidi="pl-PL"/>
        </w:rPr>
      </w:pPr>
      <w:r w:rsidRPr="00874C2D">
        <w:rPr>
          <w:rFonts w:ascii="Calibri" w:eastAsia="Calibri" w:hAnsi="Calibri" w:cs="Calibri"/>
          <w:color w:val="000000"/>
          <w:lang w:eastAsia="pl-PL" w:bidi="pl-PL"/>
        </w:rPr>
        <w:t>Zapewnienia stanowiska szkoleniowego wyposażonego w niezbędny do przeprowadzenia szkolenia sprzęt.</w:t>
      </w:r>
    </w:p>
    <w:p w14:paraId="3FF3362C" w14:textId="49B188E9" w:rsidR="0044213C" w:rsidRPr="00874C2D" w:rsidRDefault="0044213C" w:rsidP="001C77BF">
      <w:pPr>
        <w:widowControl w:val="0"/>
        <w:numPr>
          <w:ilvl w:val="0"/>
          <w:numId w:val="21"/>
        </w:numPr>
        <w:tabs>
          <w:tab w:val="left" w:pos="354"/>
        </w:tabs>
        <w:spacing w:after="0" w:line="307" w:lineRule="exact"/>
        <w:jc w:val="both"/>
        <w:rPr>
          <w:rFonts w:ascii="Calibri" w:eastAsia="Calibri" w:hAnsi="Calibri" w:cs="Calibri"/>
          <w:color w:val="000000"/>
          <w:lang w:eastAsia="pl-PL" w:bidi="pl-PL"/>
        </w:rPr>
      </w:pPr>
      <w:r w:rsidRPr="00874C2D">
        <w:rPr>
          <w:rFonts w:ascii="Calibri" w:eastAsia="Calibri" w:hAnsi="Calibri" w:cs="Calibri"/>
          <w:color w:val="000000"/>
          <w:lang w:eastAsia="pl-PL" w:bidi="pl-PL"/>
        </w:rPr>
        <w:t xml:space="preserve">Ubezpieczenia NNW </w:t>
      </w:r>
      <w:r w:rsidR="002B1D20">
        <w:rPr>
          <w:rFonts w:ascii="Calibri" w:eastAsia="Calibri" w:hAnsi="Calibri" w:cs="Calibri"/>
          <w:color w:val="000000"/>
          <w:lang w:eastAsia="pl-PL" w:bidi="pl-PL"/>
        </w:rPr>
        <w:t>U</w:t>
      </w:r>
      <w:r w:rsidRPr="00874C2D">
        <w:rPr>
          <w:rFonts w:ascii="Calibri" w:eastAsia="Calibri" w:hAnsi="Calibri" w:cs="Calibri"/>
          <w:color w:val="000000"/>
          <w:lang w:eastAsia="pl-PL" w:bidi="pl-PL"/>
        </w:rPr>
        <w:t>czestnika</w:t>
      </w:r>
      <w:r w:rsidR="002B1D20">
        <w:rPr>
          <w:rFonts w:ascii="Calibri" w:eastAsia="Calibri" w:hAnsi="Calibri" w:cs="Calibri"/>
          <w:color w:val="000000"/>
          <w:lang w:eastAsia="pl-PL" w:bidi="pl-PL"/>
        </w:rPr>
        <w:t xml:space="preserve"> Projektu </w:t>
      </w:r>
      <w:r w:rsidR="002B1D20" w:rsidRPr="002B1D20">
        <w:rPr>
          <w:rFonts w:ascii="Calibri" w:eastAsia="Calibri" w:hAnsi="Calibri" w:cs="Calibri"/>
          <w:color w:val="000000"/>
          <w:lang w:eastAsia="pl-PL" w:bidi="pl-PL"/>
        </w:rPr>
        <w:t>na czas trwania szkoleń.</w:t>
      </w:r>
    </w:p>
    <w:p w14:paraId="707202EF" w14:textId="7C1D0A86" w:rsidR="0044213C" w:rsidRPr="00715CDC" w:rsidRDefault="0044213C" w:rsidP="001C77BF">
      <w:pPr>
        <w:widowControl w:val="0"/>
        <w:numPr>
          <w:ilvl w:val="0"/>
          <w:numId w:val="21"/>
        </w:numPr>
        <w:tabs>
          <w:tab w:val="left" w:pos="35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 xml:space="preserve">Skierowania na badania lekarskie </w:t>
      </w:r>
      <w:r w:rsidR="004E22E7">
        <w:rPr>
          <w:rFonts w:eastAsia="Calibri" w:cstheme="minorHAnsi"/>
          <w:color w:val="000000"/>
          <w:lang w:eastAsia="pl-PL" w:bidi="pl-PL"/>
        </w:rPr>
        <w:t>U</w:t>
      </w:r>
      <w:r w:rsidRPr="00715CDC">
        <w:rPr>
          <w:rFonts w:eastAsia="Calibri" w:cstheme="minorHAnsi"/>
          <w:color w:val="000000"/>
          <w:lang w:eastAsia="pl-PL" w:bidi="pl-PL"/>
        </w:rPr>
        <w:t xml:space="preserve">czestnika </w:t>
      </w:r>
      <w:r w:rsidR="004E22E7">
        <w:rPr>
          <w:rFonts w:eastAsia="Calibri" w:cstheme="minorHAnsi"/>
          <w:color w:val="000000"/>
          <w:lang w:eastAsia="pl-PL" w:bidi="pl-PL"/>
        </w:rPr>
        <w:t>P</w:t>
      </w:r>
      <w:r w:rsidRPr="00715CDC">
        <w:rPr>
          <w:rFonts w:eastAsia="Calibri" w:cstheme="minorHAnsi"/>
          <w:color w:val="000000"/>
          <w:lang w:eastAsia="pl-PL" w:bidi="pl-PL"/>
        </w:rPr>
        <w:t>rojektu przed rozpoczęciem szkolenia w przypadku konieczności przeprowadzenia badań lekarskich wymaganych/dostosowanych do zagrożeń panujących w</w:t>
      </w:r>
      <w:r w:rsidR="006C71AA">
        <w:rPr>
          <w:rFonts w:eastAsia="Calibri" w:cstheme="minorHAnsi"/>
          <w:color w:val="000000"/>
          <w:lang w:eastAsia="pl-PL" w:bidi="pl-PL"/>
        </w:rPr>
        <w:t> </w:t>
      </w:r>
      <w:r w:rsidRPr="00715CDC">
        <w:rPr>
          <w:rFonts w:eastAsia="Calibri" w:cstheme="minorHAnsi"/>
          <w:color w:val="000000"/>
          <w:lang w:eastAsia="pl-PL" w:bidi="pl-PL"/>
        </w:rPr>
        <w:t>danym zawodzie. Koszt przeprowadzenia badań lekarskich należy wliczyć w cenę szkolenia.</w:t>
      </w:r>
    </w:p>
    <w:p w14:paraId="60E77991" w14:textId="110A1791" w:rsidR="0044213C" w:rsidRPr="00715CDC" w:rsidRDefault="0044213C" w:rsidP="001C77BF">
      <w:pPr>
        <w:widowControl w:val="0"/>
        <w:numPr>
          <w:ilvl w:val="0"/>
          <w:numId w:val="21"/>
        </w:numPr>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 xml:space="preserve">Zapewnienia materiałów szkoleniowych (np. podręczników lub materiałów powielanych) oraz przekazanie ich </w:t>
      </w:r>
      <w:r w:rsidR="008F0C43">
        <w:rPr>
          <w:rFonts w:eastAsia="Calibri" w:cstheme="minorHAnsi"/>
          <w:color w:val="000000"/>
          <w:lang w:eastAsia="pl-PL" w:bidi="pl-PL"/>
        </w:rPr>
        <w:t>U</w:t>
      </w:r>
      <w:r w:rsidRPr="00715CDC">
        <w:rPr>
          <w:rFonts w:eastAsia="Calibri" w:cstheme="minorHAnsi"/>
          <w:color w:val="000000"/>
          <w:lang w:eastAsia="pl-PL" w:bidi="pl-PL"/>
        </w:rPr>
        <w:t xml:space="preserve">czestnikowi </w:t>
      </w:r>
      <w:r w:rsidR="008F0C43">
        <w:rPr>
          <w:rFonts w:eastAsia="Calibri" w:cstheme="minorHAnsi"/>
          <w:color w:val="000000"/>
          <w:lang w:eastAsia="pl-PL" w:bidi="pl-PL"/>
        </w:rPr>
        <w:t>P</w:t>
      </w:r>
      <w:r w:rsidRPr="00715CDC">
        <w:rPr>
          <w:rFonts w:eastAsia="Calibri" w:cstheme="minorHAnsi"/>
          <w:color w:val="000000"/>
          <w:lang w:eastAsia="pl-PL" w:bidi="pl-PL"/>
        </w:rPr>
        <w:t xml:space="preserve">rojektu na własność.  </w:t>
      </w:r>
    </w:p>
    <w:p w14:paraId="2B2F9B80" w14:textId="77777777" w:rsidR="0044213C" w:rsidRPr="00715CDC" w:rsidRDefault="0044213C" w:rsidP="0044213C">
      <w:pPr>
        <w:widowControl w:val="0"/>
        <w:spacing w:after="0" w:line="307" w:lineRule="exact"/>
        <w:ind w:left="400"/>
        <w:jc w:val="both"/>
        <w:rPr>
          <w:rFonts w:eastAsia="Calibri" w:cstheme="minorHAnsi"/>
          <w:color w:val="000000"/>
          <w:lang w:eastAsia="pl-PL" w:bidi="pl-PL"/>
        </w:rPr>
      </w:pPr>
      <w:r w:rsidRPr="00715CDC">
        <w:rPr>
          <w:rFonts w:eastAsia="Calibri" w:cstheme="minorHAnsi"/>
          <w:color w:val="000000"/>
          <w:lang w:eastAsia="pl-PL" w:bidi="pl-PL"/>
        </w:rPr>
        <w:t>Każdy uczestnik szkolenia otrzyma na własność następujące materiały szkoleniowe umieszczone w teczce tekturowej: materiały informacyjne związane z tematyką szkolenia, zeszyt formatu A4 min. 60 kartek, długopis. Ww. materiały, które uczestnicy otrzymają nieodpłatnie na własność muszą być nowe, nieużywane, dobrej jakości oraz adekwatne do treści danego szkolenia.</w:t>
      </w:r>
    </w:p>
    <w:p w14:paraId="5C6D3F96" w14:textId="77777777" w:rsidR="0044213C" w:rsidRPr="00715CDC" w:rsidRDefault="0044213C" w:rsidP="0044213C">
      <w:pPr>
        <w:widowControl w:val="0"/>
        <w:spacing w:after="0" w:line="307" w:lineRule="exact"/>
        <w:ind w:left="400"/>
        <w:jc w:val="both"/>
        <w:rPr>
          <w:rFonts w:eastAsia="Calibri" w:cstheme="minorHAnsi"/>
          <w:color w:val="000000"/>
          <w:lang w:eastAsia="pl-PL" w:bidi="pl-PL"/>
        </w:rPr>
      </w:pPr>
      <w:r w:rsidRPr="00715CDC">
        <w:rPr>
          <w:rFonts w:cstheme="minorHAnsi"/>
        </w:rPr>
        <w:t>Komplet materiałów szkoleniowych powinien zostać przekazany uczestnikom szkolenia  w</w:t>
      </w:r>
      <w:r>
        <w:rPr>
          <w:rFonts w:cstheme="minorHAnsi"/>
        </w:rPr>
        <w:t> </w:t>
      </w:r>
      <w:r w:rsidRPr="00715CDC">
        <w:rPr>
          <w:rFonts w:cstheme="minorHAnsi"/>
        </w:rPr>
        <w:t>pierwszym dniu zajęć za pokwitowaniem odbioru. Wykonawca zobowiązany jest do przekazania Zamawiającemu protokołu odbioru materiałów. Podręczniki, które uczestnicy otrzymają na własność winny uwzględniać aktualny stan prawny.</w:t>
      </w:r>
    </w:p>
    <w:p w14:paraId="662D3F46" w14:textId="77777777" w:rsidR="0044213C" w:rsidRPr="00715CDC" w:rsidRDefault="0044213C" w:rsidP="001C77BF">
      <w:pPr>
        <w:widowControl w:val="0"/>
        <w:numPr>
          <w:ilvl w:val="0"/>
          <w:numId w:val="21"/>
        </w:numPr>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Przekazania jednego dodatkowego egzemplarza materiałów szkoleniowych (materiały/prezentacje użyte podczas szkolenia zapisane w wersji elektronicznej) dla Zamawiającego do dokumentacji projektowej.</w:t>
      </w:r>
    </w:p>
    <w:p w14:paraId="70E13BD7" w14:textId="77777777" w:rsidR="0044213C" w:rsidRPr="00275DA2" w:rsidRDefault="0044213C" w:rsidP="001C77BF">
      <w:pPr>
        <w:widowControl w:val="0"/>
        <w:numPr>
          <w:ilvl w:val="0"/>
          <w:numId w:val="21"/>
        </w:numPr>
        <w:tabs>
          <w:tab w:val="left" w:pos="354"/>
        </w:tabs>
        <w:spacing w:after="0" w:line="307" w:lineRule="exact"/>
        <w:jc w:val="both"/>
        <w:rPr>
          <w:rFonts w:eastAsia="Calibri" w:cstheme="minorHAnsi"/>
          <w:color w:val="000000"/>
          <w:lang w:eastAsia="pl-PL" w:bidi="pl-PL"/>
        </w:rPr>
      </w:pPr>
      <w:r w:rsidRPr="00275DA2">
        <w:rPr>
          <w:rFonts w:eastAsia="Calibri" w:cstheme="minorHAnsi"/>
          <w:color w:val="000000"/>
          <w:lang w:eastAsia="pl-PL" w:bidi="pl-PL"/>
        </w:rPr>
        <w:t>Oznaczania dokumentów, w tym materiałów szkoleniowych zgodnie z zasadami określonymi w</w:t>
      </w:r>
      <w:r>
        <w:rPr>
          <w:rFonts w:eastAsia="Calibri" w:cstheme="minorHAnsi"/>
          <w:color w:val="000000"/>
          <w:lang w:eastAsia="pl-PL" w:bidi="pl-PL"/>
        </w:rPr>
        <w:t> </w:t>
      </w:r>
      <w:r w:rsidRPr="00275DA2">
        <w:rPr>
          <w:rFonts w:eastAsia="Calibri" w:cstheme="minorHAnsi"/>
          <w:color w:val="000000"/>
          <w:lang w:eastAsia="pl-PL" w:bidi="pl-PL"/>
        </w:rPr>
        <w:t>następujących dokumentach: Wytyczne w zakresie informacji i promocji programów operacyjnych polityki spójności na lata 2014-2020, Podręcznik wnioskodawcy i beneficjenta programów polityki</w:t>
      </w:r>
    </w:p>
    <w:p w14:paraId="0BC19807" w14:textId="77777777" w:rsidR="0044213C" w:rsidRPr="00715CDC" w:rsidRDefault="0044213C" w:rsidP="000C2164">
      <w:pPr>
        <w:widowControl w:val="0"/>
        <w:tabs>
          <w:tab w:val="left" w:pos="354"/>
        </w:tabs>
        <w:spacing w:after="0" w:line="307" w:lineRule="exact"/>
        <w:ind w:left="354"/>
        <w:jc w:val="both"/>
        <w:rPr>
          <w:rFonts w:eastAsia="Calibri" w:cstheme="minorHAnsi"/>
          <w:lang w:eastAsia="pl-PL" w:bidi="pl-PL"/>
        </w:rPr>
      </w:pPr>
      <w:r w:rsidRPr="00715CDC">
        <w:rPr>
          <w:rFonts w:eastAsia="Calibri" w:cstheme="minorHAnsi"/>
          <w:color w:val="000000"/>
          <w:lang w:eastAsia="pl-PL" w:bidi="pl-PL"/>
        </w:rPr>
        <w:t xml:space="preserve">spójności 2014-2020 w zakresie informacji i promocji, w tym zwłaszcza stosowanie odpowiednich </w:t>
      </w:r>
      <w:r w:rsidRPr="00715CDC">
        <w:rPr>
          <w:rFonts w:eastAsia="Calibri" w:cstheme="minorHAnsi"/>
          <w:color w:val="000000"/>
          <w:lang w:eastAsia="pl-PL" w:bidi="pl-PL"/>
        </w:rPr>
        <w:lastRenderedPageBreak/>
        <w:t>logotypów wraz z informacją o współfinansowaniu ze środków Europejskiego Funduszu Społecznego podczas prowadzenia szkoleń oraz podczas tworzenia dokumentacji związanej z realizacją projektu (w tym oznaczenie miejsca prowadzenia szkoleń plakatem udostępnionym przez Zamawiającego w</w:t>
      </w:r>
      <w:r>
        <w:rPr>
          <w:rFonts w:eastAsia="Calibri" w:cstheme="minorHAnsi"/>
          <w:color w:val="000000"/>
          <w:lang w:eastAsia="pl-PL" w:bidi="pl-PL"/>
        </w:rPr>
        <w:t> </w:t>
      </w:r>
      <w:r w:rsidRPr="00715CDC">
        <w:rPr>
          <w:rFonts w:eastAsia="Calibri" w:cstheme="minorHAnsi"/>
          <w:color w:val="000000"/>
          <w:lang w:eastAsia="pl-PL" w:bidi="pl-PL"/>
        </w:rPr>
        <w:t>formie elektronicznej, przesłanym Wykonawcy przed rozpoczęciem realizacji usługi na wskazany przez Wykonawcę adres e-mail). Wzór oznakowania dostępny jest na stronie internetowej:</w:t>
      </w:r>
      <w:r w:rsidRPr="00715CDC">
        <w:rPr>
          <w:rFonts w:cstheme="minorHAnsi"/>
        </w:rPr>
        <w:t xml:space="preserve"> </w:t>
      </w:r>
      <w:hyperlink r:id="rId10" w:history="1">
        <w:r w:rsidRPr="00715CDC">
          <w:rPr>
            <w:rStyle w:val="Hipercze"/>
            <w:rFonts w:eastAsia="Calibri" w:cstheme="minorHAnsi"/>
            <w:color w:val="auto"/>
            <w:u w:val="none"/>
            <w:lang w:eastAsia="pl-PL" w:bidi="pl-PL"/>
          </w:rPr>
          <w:t>https://www.rpo.podkarpackie.pl/index.php/dowiedz-sie-wiecej-o-programie/wez-udzial-w-promocji-programu/292-zasady-promocji-i-oznakowania</w:t>
        </w:r>
      </w:hyperlink>
      <w:r w:rsidRPr="00715CDC">
        <w:rPr>
          <w:rFonts w:eastAsia="Calibri" w:cstheme="minorHAnsi"/>
          <w:lang w:eastAsia="pl-PL" w:bidi="pl-PL"/>
        </w:rPr>
        <w:t>).</w:t>
      </w:r>
    </w:p>
    <w:p w14:paraId="1CF1EDD5" w14:textId="51043AD0" w:rsidR="0044213C" w:rsidRPr="006E0226" w:rsidRDefault="0044213C" w:rsidP="001C77BF">
      <w:pPr>
        <w:widowControl w:val="0"/>
        <w:numPr>
          <w:ilvl w:val="0"/>
          <w:numId w:val="21"/>
        </w:numPr>
        <w:tabs>
          <w:tab w:val="left" w:pos="35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Zapewnienia specjalistycznej odzieży ochronnej oraz innego wyposażenia niezbędnego do przeprowadzenia części praktycznej szkolenia jeśli wymagają tego odrębne przepisy dotyczące branży, z</w:t>
      </w:r>
      <w:r w:rsidR="006C71AA">
        <w:rPr>
          <w:rFonts w:eastAsia="Calibri" w:cstheme="minorHAnsi"/>
          <w:color w:val="000000"/>
          <w:lang w:eastAsia="pl-PL" w:bidi="pl-PL"/>
        </w:rPr>
        <w:t> </w:t>
      </w:r>
      <w:r w:rsidRPr="006E0226">
        <w:rPr>
          <w:rFonts w:eastAsia="Calibri" w:cstheme="minorHAnsi"/>
          <w:color w:val="000000"/>
          <w:lang w:eastAsia="pl-PL" w:bidi="pl-PL"/>
        </w:rPr>
        <w:t>którą związane jest szkolenie</w:t>
      </w:r>
      <w:r w:rsidR="00020A9E" w:rsidRPr="006E0226">
        <w:rPr>
          <w:rFonts w:eastAsia="Calibri" w:cstheme="minorHAnsi"/>
          <w:color w:val="000000"/>
          <w:lang w:eastAsia="pl-PL" w:bidi="pl-PL"/>
        </w:rPr>
        <w:t>.</w:t>
      </w:r>
    </w:p>
    <w:p w14:paraId="083DBB15" w14:textId="7D3CD81F" w:rsidR="0044213C" w:rsidRPr="006E0226" w:rsidRDefault="0044213C" w:rsidP="001C77BF">
      <w:pPr>
        <w:widowControl w:val="0"/>
        <w:numPr>
          <w:ilvl w:val="0"/>
          <w:numId w:val="21"/>
        </w:numPr>
        <w:tabs>
          <w:tab w:val="left" w:pos="354"/>
        </w:tabs>
        <w:spacing w:after="0" w:line="307" w:lineRule="exact"/>
        <w:jc w:val="both"/>
        <w:rPr>
          <w:rFonts w:eastAsia="Calibri" w:cstheme="minorHAnsi"/>
          <w:color w:val="000000"/>
          <w:lang w:eastAsia="pl-PL" w:bidi="pl-PL"/>
        </w:rPr>
      </w:pPr>
      <w:r w:rsidRPr="006E0226">
        <w:rPr>
          <w:rFonts w:eastAsia="Calibri" w:cstheme="minorHAnsi"/>
          <w:color w:val="000000"/>
          <w:lang w:eastAsia="pl-PL" w:bidi="pl-PL"/>
        </w:rPr>
        <w:t>Zapewnienia uczestnikom dostępu do serwisu kawowego (kawa, herbata, woda mineralna, cukier, mleko, cytryn</w:t>
      </w:r>
      <w:r w:rsidR="007274A5" w:rsidRPr="006E0226">
        <w:rPr>
          <w:rFonts w:eastAsia="Calibri" w:cstheme="minorHAnsi"/>
          <w:color w:val="000000"/>
          <w:lang w:eastAsia="pl-PL" w:bidi="pl-PL"/>
        </w:rPr>
        <w:t>a</w:t>
      </w:r>
      <w:r w:rsidRPr="006E0226">
        <w:rPr>
          <w:rFonts w:eastAsia="Calibri" w:cstheme="minorHAnsi"/>
          <w:color w:val="000000"/>
          <w:lang w:eastAsia="pl-PL" w:bidi="pl-PL"/>
        </w:rPr>
        <w:t>, ciastka) w dniach, w których zajęcia trwać będą dłużej niż 4 godziny, a w dniach, w których zajęcia trwać będą dłużej niż 6 godzin (nie więcej niż 8 godzin), również ciepłego posiłku (jednodaniowego).</w:t>
      </w:r>
    </w:p>
    <w:p w14:paraId="433EB8AB" w14:textId="77777777" w:rsidR="0044213C" w:rsidRPr="00715CDC" w:rsidRDefault="0044213C" w:rsidP="001C77BF">
      <w:pPr>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Elastyczności, rozumianej jako: organizacja zajęć w godzinach pomiędzy godziną 8:00 a 20:00, w</w:t>
      </w:r>
      <w:r>
        <w:rPr>
          <w:rFonts w:eastAsia="Calibri" w:cstheme="minorHAnsi"/>
          <w:color w:val="000000"/>
          <w:lang w:eastAsia="pl-PL" w:bidi="pl-PL"/>
        </w:rPr>
        <w:t> </w:t>
      </w:r>
      <w:r w:rsidRPr="00715CDC">
        <w:rPr>
          <w:rFonts w:eastAsia="Calibri" w:cstheme="minorHAnsi"/>
          <w:color w:val="000000"/>
          <w:lang w:eastAsia="pl-PL" w:bidi="pl-PL"/>
        </w:rPr>
        <w:t>tym również w soboty, jeśli zajdzie taka potrzeba.</w:t>
      </w:r>
    </w:p>
    <w:p w14:paraId="583F601F" w14:textId="0C33E905" w:rsidR="0044213C" w:rsidRDefault="0044213C" w:rsidP="001C77BF">
      <w:pPr>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 xml:space="preserve">Rzetelnej i terminowej, zgodnej z wymogami projektowymi realizacji przedmiotu </w:t>
      </w:r>
      <w:r w:rsidR="004E22E7">
        <w:rPr>
          <w:rFonts w:eastAsia="Calibri" w:cstheme="minorHAnsi"/>
          <w:color w:val="000000"/>
          <w:lang w:eastAsia="pl-PL" w:bidi="pl-PL"/>
        </w:rPr>
        <w:t>zamówienia</w:t>
      </w:r>
      <w:r w:rsidRPr="00715CDC">
        <w:rPr>
          <w:rFonts w:eastAsia="Calibri" w:cstheme="minorHAnsi"/>
          <w:color w:val="000000"/>
          <w:lang w:eastAsia="pl-PL" w:bidi="pl-PL"/>
        </w:rPr>
        <w:t>, w tym prowadzenie dokumentacji, w szczególności z uwzględnieniem dodatkowych wymagań Zamawiającego zgłaszanych podczas zajęć dotyczących indywidualnych potrzeb Uczestnika, programu, zawartości merytorycznej i sposobu prowadzenia.</w:t>
      </w:r>
    </w:p>
    <w:p w14:paraId="3614EB68" w14:textId="0337C301" w:rsidR="00D34C36" w:rsidRPr="00B90820" w:rsidRDefault="00D34C36" w:rsidP="001C77BF">
      <w:pPr>
        <w:widowControl w:val="0"/>
        <w:numPr>
          <w:ilvl w:val="0"/>
          <w:numId w:val="21"/>
        </w:numPr>
        <w:tabs>
          <w:tab w:val="left" w:pos="394"/>
        </w:tabs>
        <w:spacing w:after="0" w:line="307" w:lineRule="exact"/>
        <w:jc w:val="both"/>
        <w:rPr>
          <w:rFonts w:eastAsia="Calibri" w:cstheme="minorHAnsi"/>
          <w:color w:val="000000"/>
          <w:lang w:eastAsia="pl-PL" w:bidi="pl-PL"/>
        </w:rPr>
      </w:pPr>
      <w:r w:rsidRPr="00B90820">
        <w:rPr>
          <w:rFonts w:eastAsia="Calibri" w:cstheme="minorHAnsi"/>
          <w:color w:val="000000"/>
          <w:lang w:eastAsia="pl-PL" w:bidi="pl-PL"/>
        </w:rPr>
        <w:t xml:space="preserve">Monitorowania obecności uczestników szkolenia, a w przypadku stwierdzenia nieobecności Uczestnika Projektu na szkoleniu lub jego części, niezwłocznego przekazywania </w:t>
      </w:r>
      <w:r w:rsidR="0020344C" w:rsidRPr="00B90820">
        <w:rPr>
          <w:rFonts w:eastAsia="Calibri" w:cstheme="minorHAnsi"/>
          <w:color w:val="000000"/>
          <w:lang w:eastAsia="pl-PL" w:bidi="pl-PL"/>
        </w:rPr>
        <w:t xml:space="preserve">Zamawiającemu </w:t>
      </w:r>
      <w:r w:rsidRPr="00B90820">
        <w:rPr>
          <w:rFonts w:eastAsia="Calibri" w:cstheme="minorHAnsi"/>
          <w:color w:val="000000"/>
          <w:lang w:eastAsia="pl-PL" w:bidi="pl-PL"/>
        </w:rPr>
        <w:t xml:space="preserve">informacji o tym fakcie telefonicznie lub mailowo. </w:t>
      </w:r>
      <w:r w:rsidR="00FE6B90" w:rsidRPr="00B90820">
        <w:rPr>
          <w:rFonts w:eastAsia="Calibri" w:cstheme="minorHAnsi"/>
          <w:color w:val="000000"/>
          <w:lang w:eastAsia="pl-PL" w:bidi="pl-PL"/>
        </w:rPr>
        <w:t>Uczestnik szkolenia zobowiązany jest do obecności co najmniej 80% zajęć szkoleniowych, chyba, ze specyfika i rodzaj szkolenia wymaga wyższej frekwencji.</w:t>
      </w:r>
    </w:p>
    <w:p w14:paraId="76FB7467" w14:textId="483D6A9C" w:rsidR="004337B2" w:rsidRPr="006E0226" w:rsidRDefault="004337B2" w:rsidP="001C77BF">
      <w:pPr>
        <w:widowControl w:val="0"/>
        <w:numPr>
          <w:ilvl w:val="0"/>
          <w:numId w:val="21"/>
        </w:numPr>
        <w:tabs>
          <w:tab w:val="left" w:pos="394"/>
        </w:tabs>
        <w:spacing w:after="0" w:line="307" w:lineRule="exact"/>
        <w:jc w:val="both"/>
        <w:rPr>
          <w:rFonts w:eastAsia="Calibri" w:cstheme="minorHAnsi"/>
          <w:lang w:eastAsia="pl-PL" w:bidi="pl-PL"/>
        </w:rPr>
      </w:pPr>
      <w:r w:rsidRPr="006E0226">
        <w:rPr>
          <w:rFonts w:eastAsia="Calibri" w:cstheme="minorHAnsi"/>
          <w:lang w:eastAsia="pl-PL" w:bidi="pl-PL"/>
        </w:rPr>
        <w:t>Przekazanie na wezwanie Zamawiającego skanu dokumentów związanych z prowadzonym szkoleniem, np. dziennik zajęć, lista obecności.</w:t>
      </w:r>
    </w:p>
    <w:p w14:paraId="772FBA43" w14:textId="55C628F4" w:rsidR="00AD228A" w:rsidRPr="006E0226" w:rsidRDefault="00AD228A" w:rsidP="001C77BF">
      <w:pPr>
        <w:widowControl w:val="0"/>
        <w:numPr>
          <w:ilvl w:val="0"/>
          <w:numId w:val="21"/>
        </w:numPr>
        <w:tabs>
          <w:tab w:val="left" w:pos="394"/>
        </w:tabs>
        <w:spacing w:after="0" w:line="307" w:lineRule="exact"/>
        <w:jc w:val="both"/>
        <w:rPr>
          <w:rFonts w:eastAsia="Calibri" w:cstheme="minorHAnsi"/>
          <w:lang w:eastAsia="pl-PL" w:bidi="pl-PL"/>
        </w:rPr>
      </w:pPr>
      <w:r w:rsidRPr="006E0226">
        <w:rPr>
          <w:rFonts w:eastAsia="Calibri" w:cstheme="minorHAnsi"/>
          <w:lang w:eastAsia="pl-PL" w:bidi="pl-PL"/>
        </w:rPr>
        <w:t>Przeprowadzenia egzaminu zewnętrznego w terminie do 1 miesiąca od zakończenia szkolenia, a</w:t>
      </w:r>
      <w:r w:rsidR="006C71AA">
        <w:rPr>
          <w:rFonts w:eastAsia="Calibri" w:cstheme="minorHAnsi"/>
          <w:lang w:eastAsia="pl-PL" w:bidi="pl-PL"/>
        </w:rPr>
        <w:t> </w:t>
      </w:r>
      <w:r w:rsidRPr="006E0226">
        <w:rPr>
          <w:rFonts w:eastAsia="Calibri" w:cstheme="minorHAnsi"/>
          <w:lang w:eastAsia="pl-PL" w:bidi="pl-PL"/>
        </w:rPr>
        <w:t>w</w:t>
      </w:r>
      <w:r w:rsidR="006C71AA">
        <w:rPr>
          <w:rFonts w:eastAsia="Calibri" w:cstheme="minorHAnsi"/>
          <w:lang w:eastAsia="pl-PL" w:bidi="pl-PL"/>
        </w:rPr>
        <w:t> </w:t>
      </w:r>
      <w:r w:rsidRPr="006E0226">
        <w:rPr>
          <w:rFonts w:eastAsia="Calibri" w:cstheme="minorHAnsi"/>
          <w:lang w:eastAsia="pl-PL" w:bidi="pl-PL"/>
        </w:rPr>
        <w:t>przypadku braku możliwości przeprowadzenia egzaminu w tym okresie, poinformowania Zamawiającego o tym fakcie i wskazanie terminu przeprowadzenia egzaminu (dotyczy części I</w:t>
      </w:r>
      <w:r w:rsidR="00B92162">
        <w:rPr>
          <w:rFonts w:eastAsia="Calibri" w:cstheme="minorHAnsi"/>
          <w:lang w:eastAsia="pl-PL" w:bidi="pl-PL"/>
        </w:rPr>
        <w:t>, II, III</w:t>
      </w:r>
      <w:r w:rsidRPr="006E0226">
        <w:rPr>
          <w:rFonts w:eastAsia="Calibri" w:cstheme="minorHAnsi"/>
          <w:lang w:eastAsia="pl-PL" w:bidi="pl-PL"/>
        </w:rPr>
        <w:t>).</w:t>
      </w:r>
    </w:p>
    <w:p w14:paraId="12576399" w14:textId="77777777" w:rsidR="0044213C" w:rsidRPr="006E0226" w:rsidRDefault="0044213C" w:rsidP="001C77BF">
      <w:pPr>
        <w:widowControl w:val="0"/>
        <w:numPr>
          <w:ilvl w:val="0"/>
          <w:numId w:val="21"/>
        </w:numPr>
        <w:tabs>
          <w:tab w:val="left" w:pos="394"/>
        </w:tabs>
        <w:spacing w:after="0" w:line="307" w:lineRule="exact"/>
        <w:jc w:val="both"/>
        <w:rPr>
          <w:rFonts w:eastAsia="Calibri" w:cstheme="minorHAnsi"/>
          <w:lang w:eastAsia="pl-PL" w:bidi="pl-PL"/>
        </w:rPr>
      </w:pPr>
      <w:r w:rsidRPr="006E0226">
        <w:rPr>
          <w:rFonts w:eastAsia="Calibri" w:cstheme="minorHAnsi"/>
          <w:lang w:eastAsia="pl-PL" w:bidi="pl-PL"/>
        </w:rPr>
        <w:t>Prowadzenia i przekazania Zamawiającemu innych dokumentów określonych wymaganiami Regionalnego Programu Operacyjnego Województwa Podkarpackiego na lata 2014-2020 dla szkoleń zawodowych.</w:t>
      </w:r>
    </w:p>
    <w:p w14:paraId="3D94B25C" w14:textId="35D13BAD" w:rsidR="0044213C" w:rsidRPr="006E0226" w:rsidRDefault="0044213C" w:rsidP="001C77BF">
      <w:pPr>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 xml:space="preserve">Dostarczenia do Zamawiającego w terminie 5 dni od daty </w:t>
      </w:r>
      <w:r w:rsidRPr="006E0226">
        <w:rPr>
          <w:rFonts w:eastAsia="Calibri" w:cstheme="minorHAnsi"/>
          <w:color w:val="000000"/>
          <w:lang w:eastAsia="pl-PL" w:bidi="pl-PL"/>
        </w:rPr>
        <w:t xml:space="preserve">zakończenia szkolenia - pełnej dokumentacji potwierdzającej wykonanie usługi, na którą złożą się listy obecności, </w:t>
      </w:r>
      <w:r w:rsidR="00F24E9B" w:rsidRPr="006E0226">
        <w:rPr>
          <w:rFonts w:eastAsia="Calibri" w:cstheme="minorHAnsi"/>
          <w:color w:val="000000"/>
          <w:lang w:eastAsia="pl-PL" w:bidi="pl-PL"/>
        </w:rPr>
        <w:t>listy osób, które przystąpiły do egzaminu</w:t>
      </w:r>
      <w:r w:rsidR="00AD228A" w:rsidRPr="006E0226">
        <w:rPr>
          <w:rFonts w:eastAsia="Calibri" w:cstheme="minorHAnsi"/>
          <w:color w:val="000000"/>
          <w:lang w:eastAsia="pl-PL" w:bidi="pl-PL"/>
        </w:rPr>
        <w:t xml:space="preserve"> zewnętrznego</w:t>
      </w:r>
      <w:r w:rsidR="00F24E9B" w:rsidRPr="006E0226">
        <w:rPr>
          <w:rFonts w:eastAsia="Calibri" w:cstheme="minorHAnsi"/>
          <w:color w:val="000000"/>
          <w:lang w:eastAsia="pl-PL" w:bidi="pl-PL"/>
        </w:rPr>
        <w:t xml:space="preserve">, </w:t>
      </w:r>
      <w:r w:rsidRPr="006E0226">
        <w:rPr>
          <w:rFonts w:eastAsia="Calibri" w:cstheme="minorHAnsi"/>
          <w:color w:val="000000"/>
          <w:lang w:eastAsia="pl-PL" w:bidi="pl-PL"/>
        </w:rPr>
        <w:t>listy potwierdzające odbiór materiałów szkoleniowych i cateringu, dziennik zajęć (oryginał lub kopia poświadczona za zgodność z oryginałem), kopia polisy ubezpieczeniowej NNW uczestnika</w:t>
      </w:r>
      <w:r w:rsidR="006B17D0" w:rsidRPr="006E0226">
        <w:rPr>
          <w:rFonts w:eastAsia="Calibri" w:cstheme="minorHAnsi"/>
          <w:color w:val="000000"/>
          <w:lang w:eastAsia="pl-PL" w:bidi="pl-PL"/>
        </w:rPr>
        <w:t>, kopia badań lekarskich</w:t>
      </w:r>
      <w:r w:rsidRPr="006E0226">
        <w:rPr>
          <w:rFonts w:eastAsia="Calibri" w:cstheme="minorHAnsi"/>
          <w:color w:val="000000"/>
          <w:lang w:eastAsia="pl-PL" w:bidi="pl-PL"/>
        </w:rPr>
        <w:t xml:space="preserve"> </w:t>
      </w:r>
      <w:r w:rsidR="006B17D0" w:rsidRPr="006E0226">
        <w:rPr>
          <w:rFonts w:eastAsia="Calibri" w:cstheme="minorHAnsi"/>
          <w:color w:val="000000"/>
          <w:lang w:eastAsia="pl-PL" w:bidi="pl-PL"/>
        </w:rPr>
        <w:t xml:space="preserve">(jeśli dotyczy) </w:t>
      </w:r>
      <w:r w:rsidRPr="006E0226">
        <w:rPr>
          <w:rFonts w:eastAsia="Calibri" w:cstheme="minorHAnsi"/>
          <w:color w:val="000000"/>
          <w:lang w:eastAsia="pl-PL" w:bidi="pl-PL"/>
        </w:rPr>
        <w:t>oraz 1 egzemplarz materiałów szkoleniowych.</w:t>
      </w:r>
    </w:p>
    <w:p w14:paraId="0C8B3BBB" w14:textId="77BF1EFD" w:rsidR="0044213C" w:rsidRPr="00715CDC" w:rsidRDefault="0044213C" w:rsidP="001C77BF">
      <w:pPr>
        <w:widowControl w:val="0"/>
        <w:numPr>
          <w:ilvl w:val="0"/>
          <w:numId w:val="21"/>
        </w:numPr>
        <w:tabs>
          <w:tab w:val="left" w:pos="394"/>
        </w:tabs>
        <w:spacing w:after="0" w:line="307" w:lineRule="exact"/>
        <w:jc w:val="both"/>
        <w:rPr>
          <w:rFonts w:eastAsia="Calibri" w:cstheme="minorHAnsi"/>
          <w:color w:val="000000"/>
          <w:lang w:eastAsia="pl-PL" w:bidi="pl-PL"/>
        </w:rPr>
      </w:pPr>
      <w:r w:rsidRPr="006E0226">
        <w:rPr>
          <w:rFonts w:eastAsia="Calibri" w:cstheme="minorHAnsi"/>
          <w:color w:val="000000"/>
          <w:lang w:eastAsia="pl-PL" w:bidi="pl-PL"/>
        </w:rPr>
        <w:t>Dostarczenia potwierdzenia przeprowadzenia egzaminu zewnętrznego (np. protokół, lista członków komisji egzaminacyjnej, itp.) - w terminie 5 dni od daty przeprowadzenia egzaminu</w:t>
      </w:r>
      <w:r w:rsidRPr="00715CDC">
        <w:rPr>
          <w:rFonts w:eastAsia="Calibri" w:cstheme="minorHAnsi"/>
          <w:color w:val="000000"/>
          <w:lang w:eastAsia="pl-PL" w:bidi="pl-PL"/>
        </w:rPr>
        <w:t xml:space="preserve"> (dotyczy części I</w:t>
      </w:r>
      <w:r w:rsidR="00B92162">
        <w:rPr>
          <w:rFonts w:eastAsia="Calibri" w:cstheme="minorHAnsi"/>
          <w:color w:val="000000"/>
          <w:lang w:eastAsia="pl-PL" w:bidi="pl-PL"/>
        </w:rPr>
        <w:t>, II, III</w:t>
      </w:r>
      <w:r w:rsidRPr="00715CDC">
        <w:rPr>
          <w:rFonts w:eastAsia="Calibri" w:cstheme="minorHAnsi"/>
          <w:color w:val="000000"/>
          <w:lang w:eastAsia="pl-PL" w:bidi="pl-PL"/>
        </w:rPr>
        <w:t>).</w:t>
      </w:r>
    </w:p>
    <w:p w14:paraId="547F3346" w14:textId="2AA9C3B5" w:rsidR="0044213C" w:rsidRPr="00715CDC" w:rsidRDefault="0044213C" w:rsidP="001C77BF">
      <w:pPr>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Wydania po zakończeniu szkolenia uczestnikom zaświadczenia potwierdzającego ukończenie szkolenia, które powinno być zgodne z Rozporządzeniem Ministra Edukacji Narodowej z dnia 19</w:t>
      </w:r>
      <w:r>
        <w:rPr>
          <w:rFonts w:eastAsia="Calibri" w:cstheme="minorHAnsi"/>
          <w:color w:val="000000"/>
          <w:lang w:eastAsia="pl-PL" w:bidi="pl-PL"/>
        </w:rPr>
        <w:t> </w:t>
      </w:r>
      <w:r w:rsidRPr="00715CDC">
        <w:rPr>
          <w:rFonts w:eastAsia="Calibri" w:cstheme="minorHAnsi"/>
          <w:color w:val="000000"/>
          <w:lang w:eastAsia="pl-PL" w:bidi="pl-PL"/>
        </w:rPr>
        <w:t>marca 2019 r. w</w:t>
      </w:r>
      <w:r w:rsidR="001F1011">
        <w:rPr>
          <w:rFonts w:eastAsia="Calibri" w:cstheme="minorHAnsi"/>
          <w:color w:val="000000"/>
          <w:lang w:eastAsia="pl-PL" w:bidi="pl-PL"/>
        </w:rPr>
        <w:t> </w:t>
      </w:r>
      <w:r w:rsidRPr="00715CDC">
        <w:rPr>
          <w:rFonts w:eastAsia="Calibri" w:cstheme="minorHAnsi"/>
          <w:color w:val="000000"/>
          <w:lang w:eastAsia="pl-PL" w:bidi="pl-PL"/>
        </w:rPr>
        <w:t xml:space="preserve">sprawie kształcenia ustawicznego w formach pozaszkolnych (Dz.U. z 2019 r. poz. 652). </w:t>
      </w:r>
    </w:p>
    <w:p w14:paraId="2EDEE311" w14:textId="38A3CB9B" w:rsidR="0044213C" w:rsidRPr="00715CDC" w:rsidRDefault="0044213C" w:rsidP="0044213C">
      <w:pPr>
        <w:widowControl w:val="0"/>
        <w:tabs>
          <w:tab w:val="left" w:pos="394"/>
        </w:tabs>
        <w:spacing w:after="0" w:line="307" w:lineRule="exact"/>
        <w:ind w:left="400"/>
        <w:jc w:val="both"/>
        <w:rPr>
          <w:rFonts w:eastAsia="Calibri" w:cstheme="minorHAnsi"/>
          <w:color w:val="000000"/>
          <w:lang w:eastAsia="pl-PL" w:bidi="pl-PL"/>
        </w:rPr>
      </w:pPr>
      <w:r w:rsidRPr="00715CDC">
        <w:rPr>
          <w:rFonts w:eastAsia="Calibri" w:cstheme="minorHAnsi"/>
          <w:color w:val="000000"/>
          <w:lang w:eastAsia="pl-PL" w:bidi="pl-PL"/>
        </w:rPr>
        <w:t>W przypadku firm szkoleniowych prowadzących działalność gospodarczą, zajmujących się organizacją i</w:t>
      </w:r>
      <w:r w:rsidR="001F1011">
        <w:rPr>
          <w:rFonts w:eastAsia="Calibri" w:cstheme="minorHAnsi"/>
          <w:color w:val="000000"/>
          <w:lang w:eastAsia="pl-PL" w:bidi="pl-PL"/>
        </w:rPr>
        <w:t> </w:t>
      </w:r>
      <w:r w:rsidRPr="00715CDC">
        <w:rPr>
          <w:rFonts w:eastAsia="Calibri" w:cstheme="minorHAnsi"/>
          <w:color w:val="000000"/>
          <w:lang w:eastAsia="pl-PL" w:bidi="pl-PL"/>
        </w:rPr>
        <w:t xml:space="preserve">prowadzeniem szkoleń w formach pozaszkolnych dopuszcza się wydanie zaświadczenia o ukończeniu kursu na drukach własnych, z zastrzeżeniem, że zaświadczenie musi zawierać wszystkie elementy zaświadczenia, którego wzór zawiera ww. rozporządzenie. Dodatkowo zaświadczenia powinny być opatrzone znakiem Funduszy Europejskich z nazwą programu – Regionalny Program Operacyjny Województwa Podkarpackiego na lata 2014-2020 oraz logo Unii Europejskiej z nazwą funduszu – </w:t>
      </w:r>
      <w:r w:rsidRPr="00715CDC">
        <w:rPr>
          <w:rFonts w:eastAsia="Calibri" w:cstheme="minorHAnsi"/>
          <w:color w:val="000000"/>
          <w:lang w:eastAsia="pl-PL" w:bidi="pl-PL"/>
        </w:rPr>
        <w:lastRenderedPageBreak/>
        <w:t xml:space="preserve">Europejski Fundusz Społeczny (według wzoru zamieszczonego na stronie: </w:t>
      </w:r>
      <w:hyperlink r:id="rId11" w:history="1">
        <w:r w:rsidRPr="00715CDC">
          <w:rPr>
            <w:rStyle w:val="Hipercze"/>
            <w:rFonts w:eastAsia="Calibri" w:cstheme="minorHAnsi"/>
            <w:color w:val="auto"/>
            <w:u w:val="none"/>
            <w:lang w:eastAsia="pl-PL" w:bidi="pl-PL"/>
          </w:rPr>
          <w:t>https://www.rpo.podkarpackie.pl/index.php/dowiedz-sie-wiecej-o-programie/wez-udzial-w-promocji-programu/292-zasady-promocji-i-oznakowania</w:t>
        </w:r>
      </w:hyperlink>
      <w:r w:rsidRPr="00715CDC">
        <w:rPr>
          <w:rFonts w:eastAsia="Calibri" w:cstheme="minorHAnsi"/>
          <w:lang w:eastAsia="pl-PL" w:bidi="pl-PL"/>
        </w:rPr>
        <w:t xml:space="preserve">) </w:t>
      </w:r>
      <w:r w:rsidRPr="00715CDC">
        <w:rPr>
          <w:rFonts w:eastAsia="Calibri" w:cstheme="minorHAnsi"/>
          <w:color w:val="000000"/>
          <w:lang w:eastAsia="pl-PL" w:bidi="pl-PL"/>
        </w:rPr>
        <w:t xml:space="preserve">oraz zawierać informację, iż usługa była przeprowadzona w ramach realizacji projektu „Aktywizacja-rewitalizacja”. </w:t>
      </w:r>
    </w:p>
    <w:p w14:paraId="37B9C676" w14:textId="77777777" w:rsidR="0044213C" w:rsidRPr="00715CDC" w:rsidRDefault="0044213C" w:rsidP="001C77BF">
      <w:pPr>
        <w:pStyle w:val="Akapitzlist"/>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W przypadku braku możliwości umieszczenia powyższych informacji oraz logotypów na ww. zaświadczeniach, Wykonawca wyda uczestnikom szkolenia dodatkowo zaświadczenie zawierające wymagane dane.</w:t>
      </w:r>
    </w:p>
    <w:p w14:paraId="6CFF7B0D" w14:textId="77777777" w:rsidR="0044213C" w:rsidRPr="002A459D" w:rsidRDefault="0044213C" w:rsidP="001C77BF">
      <w:pPr>
        <w:pStyle w:val="Akapitzlist"/>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 xml:space="preserve">Przekazania Uczestnikowi Projektu i Zamawiającemu odpowiednio oryginału i kopii uzyskanych w </w:t>
      </w:r>
      <w:r>
        <w:rPr>
          <w:rFonts w:eastAsia="Calibri" w:cstheme="minorHAnsi"/>
          <w:color w:val="000000"/>
          <w:lang w:eastAsia="pl-PL" w:bidi="pl-PL"/>
        </w:rPr>
        <w:t> </w:t>
      </w:r>
      <w:r w:rsidRPr="002A459D">
        <w:rPr>
          <w:rFonts w:eastAsia="Calibri" w:cstheme="minorHAnsi"/>
          <w:color w:val="000000"/>
          <w:lang w:eastAsia="pl-PL" w:bidi="pl-PL"/>
        </w:rPr>
        <w:t>wyniku realizacji usługi uprawnień, certyfikatów, zaświadczeń w terminie 5 dni roboczych od daty przeprowadzenia egzaminu (w wyjątkowych przypadkach dopuszcza się wydłużenie tego terminu w sytuacji kiedy instytucja egzaminująca opóźnia się z jego wystawieniem) oraz listy wydanych zaświadczeń z potwierdzeniem odbioru przez uczestników lub potwierdzenie odbioru na kserokopii wydanego zaświadczenia przez danego uczestnika szkolenia.</w:t>
      </w:r>
    </w:p>
    <w:p w14:paraId="202087ED" w14:textId="291737AD" w:rsidR="0044213C" w:rsidRDefault="0044213C" w:rsidP="001C77BF">
      <w:pPr>
        <w:pStyle w:val="Akapitzlist"/>
        <w:widowControl w:val="0"/>
        <w:numPr>
          <w:ilvl w:val="0"/>
          <w:numId w:val="21"/>
        </w:numPr>
        <w:tabs>
          <w:tab w:val="left" w:pos="394"/>
        </w:tabs>
        <w:spacing w:after="0" w:line="307" w:lineRule="exact"/>
        <w:jc w:val="both"/>
        <w:rPr>
          <w:rFonts w:eastAsia="Calibri" w:cstheme="minorHAnsi"/>
          <w:color w:val="000000"/>
          <w:lang w:eastAsia="pl-PL" w:bidi="pl-PL"/>
        </w:rPr>
      </w:pPr>
      <w:r w:rsidRPr="00715CDC">
        <w:rPr>
          <w:rFonts w:eastAsia="Calibri" w:cstheme="minorHAnsi"/>
          <w:color w:val="000000"/>
          <w:lang w:eastAsia="pl-PL" w:bidi="pl-PL"/>
        </w:rPr>
        <w:t xml:space="preserve">Informowania </w:t>
      </w:r>
      <w:r w:rsidR="00025298">
        <w:rPr>
          <w:rFonts w:eastAsia="Calibri" w:cstheme="minorHAnsi"/>
          <w:color w:val="000000"/>
          <w:lang w:eastAsia="pl-PL" w:bidi="pl-PL"/>
        </w:rPr>
        <w:t>U</w:t>
      </w:r>
      <w:r w:rsidRPr="00715CDC">
        <w:rPr>
          <w:rFonts w:eastAsia="Calibri" w:cstheme="minorHAnsi"/>
          <w:color w:val="000000"/>
          <w:lang w:eastAsia="pl-PL" w:bidi="pl-PL"/>
        </w:rPr>
        <w:t xml:space="preserve">czestnika </w:t>
      </w:r>
      <w:r w:rsidR="00025298">
        <w:rPr>
          <w:rFonts w:eastAsia="Calibri" w:cstheme="minorHAnsi"/>
          <w:color w:val="000000"/>
          <w:lang w:eastAsia="pl-PL" w:bidi="pl-PL"/>
        </w:rPr>
        <w:t xml:space="preserve">Projektu </w:t>
      </w:r>
      <w:r w:rsidRPr="00715CDC">
        <w:rPr>
          <w:rFonts w:eastAsia="Calibri" w:cstheme="minorHAnsi"/>
          <w:color w:val="000000"/>
          <w:lang w:eastAsia="pl-PL" w:bidi="pl-PL"/>
        </w:rPr>
        <w:t>o współfinansowaniu szkolenia ze środków Europejskiego Funduszu Społecznego oraz przekazania informacji, że projekt realizowany jest w ramach Regionalnego Programu Operacyjnego Województwa Podkarpackiego na lata 2014-2020.</w:t>
      </w:r>
    </w:p>
    <w:p w14:paraId="1B0B5FA6" w14:textId="6096D211" w:rsidR="0044213C" w:rsidRDefault="0044213C" w:rsidP="001C77BF">
      <w:pPr>
        <w:pStyle w:val="Akapitzlist"/>
        <w:widowControl w:val="0"/>
        <w:numPr>
          <w:ilvl w:val="0"/>
          <w:numId w:val="21"/>
        </w:numPr>
        <w:tabs>
          <w:tab w:val="left" w:pos="394"/>
        </w:tabs>
        <w:spacing w:after="0" w:line="307" w:lineRule="exact"/>
        <w:jc w:val="both"/>
        <w:rPr>
          <w:rFonts w:eastAsia="Calibri" w:cstheme="minorHAnsi"/>
          <w:color w:val="000000"/>
          <w:lang w:eastAsia="pl-PL" w:bidi="pl-PL"/>
        </w:rPr>
      </w:pPr>
      <w:r w:rsidRPr="000E1A36">
        <w:rPr>
          <w:rFonts w:eastAsia="Calibri" w:cstheme="minorHAnsi"/>
          <w:color w:val="000000"/>
          <w:lang w:eastAsia="pl-PL" w:bidi="pl-PL"/>
        </w:rPr>
        <w:t xml:space="preserve">Ochrony danych osobowych zgodnie z RODO </w:t>
      </w:r>
      <w:r w:rsidR="00025298">
        <w:rPr>
          <w:rFonts w:eastAsia="Calibri" w:cstheme="minorHAnsi"/>
          <w:color w:val="000000"/>
          <w:lang w:eastAsia="pl-PL" w:bidi="pl-PL"/>
        </w:rPr>
        <w:t>u</w:t>
      </w:r>
      <w:r w:rsidRPr="000E1A36">
        <w:rPr>
          <w:rFonts w:eastAsia="Calibri" w:cstheme="minorHAnsi"/>
          <w:color w:val="000000"/>
          <w:lang w:eastAsia="pl-PL" w:bidi="pl-PL"/>
        </w:rPr>
        <w:t xml:space="preserve">czestników szkoleń oraz Zamawiającego, a także ochrony ww. danych oraz innych informacji przekazanych mu przez Zamawiającego oraz </w:t>
      </w:r>
      <w:r w:rsidR="00671CB0">
        <w:rPr>
          <w:rFonts w:eastAsia="Calibri" w:cstheme="minorHAnsi"/>
          <w:color w:val="000000"/>
          <w:lang w:eastAsia="pl-PL" w:bidi="pl-PL"/>
        </w:rPr>
        <w:t>U</w:t>
      </w:r>
      <w:r w:rsidRPr="000E1A36">
        <w:rPr>
          <w:rFonts w:eastAsia="Calibri" w:cstheme="minorHAnsi"/>
          <w:color w:val="000000"/>
          <w:lang w:eastAsia="pl-PL" w:bidi="pl-PL"/>
        </w:rPr>
        <w:t>czestników</w:t>
      </w:r>
      <w:r w:rsidR="00671CB0">
        <w:rPr>
          <w:rFonts w:eastAsia="Calibri" w:cstheme="minorHAnsi"/>
          <w:color w:val="000000"/>
          <w:lang w:eastAsia="pl-PL" w:bidi="pl-PL"/>
        </w:rPr>
        <w:t xml:space="preserve"> Projektu</w:t>
      </w:r>
      <w:r w:rsidRPr="000E1A36">
        <w:rPr>
          <w:rFonts w:eastAsia="Calibri" w:cstheme="minorHAnsi"/>
          <w:color w:val="000000"/>
          <w:lang w:eastAsia="pl-PL" w:bidi="pl-PL"/>
        </w:rPr>
        <w:t>, a</w:t>
      </w:r>
      <w:r w:rsidR="00671CB0">
        <w:rPr>
          <w:rFonts w:eastAsia="Calibri" w:cstheme="minorHAnsi"/>
          <w:color w:val="000000"/>
          <w:lang w:eastAsia="pl-PL" w:bidi="pl-PL"/>
        </w:rPr>
        <w:t> </w:t>
      </w:r>
      <w:r w:rsidRPr="000E1A36">
        <w:rPr>
          <w:rFonts w:eastAsia="Calibri" w:cstheme="minorHAnsi"/>
          <w:color w:val="000000"/>
          <w:lang w:eastAsia="pl-PL" w:bidi="pl-PL"/>
        </w:rPr>
        <w:t xml:space="preserve">koniecznych do realizacji przedmiotu </w:t>
      </w:r>
      <w:r w:rsidR="0058541B">
        <w:rPr>
          <w:rFonts w:eastAsia="Calibri" w:cstheme="minorHAnsi"/>
          <w:color w:val="000000"/>
          <w:lang w:eastAsia="pl-PL" w:bidi="pl-PL"/>
        </w:rPr>
        <w:t>zamówienia</w:t>
      </w:r>
      <w:r w:rsidRPr="000E1A36">
        <w:rPr>
          <w:rFonts w:eastAsia="Calibri" w:cstheme="minorHAnsi"/>
          <w:color w:val="000000"/>
          <w:lang w:eastAsia="pl-PL" w:bidi="pl-PL"/>
        </w:rPr>
        <w:t>. Na Wykonawcy ciąży obowiązek stosowania wszelkich formalności, procedur, zabezpieczeń w ww. zakresie, przewidzianych przepisami ustawy o ochronie danych osobowych i dostępie do informacji publicznej</w:t>
      </w:r>
      <w:r w:rsidR="00D66815">
        <w:rPr>
          <w:rFonts w:eastAsia="Calibri" w:cstheme="minorHAnsi"/>
          <w:color w:val="000000"/>
          <w:lang w:eastAsia="pl-PL" w:bidi="pl-PL"/>
        </w:rPr>
        <w:t>.</w:t>
      </w:r>
    </w:p>
    <w:p w14:paraId="1E6120E6" w14:textId="1F02597A" w:rsidR="0044213C" w:rsidRDefault="00234734" w:rsidP="001C77BF">
      <w:pPr>
        <w:pStyle w:val="Akapitzlist"/>
        <w:widowControl w:val="0"/>
        <w:numPr>
          <w:ilvl w:val="0"/>
          <w:numId w:val="21"/>
        </w:numPr>
        <w:tabs>
          <w:tab w:val="left" w:pos="394"/>
        </w:tabs>
        <w:spacing w:after="0" w:line="307" w:lineRule="exact"/>
        <w:jc w:val="both"/>
        <w:rPr>
          <w:rFonts w:eastAsia="Calibri" w:cstheme="minorHAnsi"/>
          <w:lang w:eastAsia="pl-PL" w:bidi="pl-PL"/>
        </w:rPr>
      </w:pPr>
      <w:r w:rsidRPr="00D23847">
        <w:rPr>
          <w:rFonts w:eastAsia="Calibri" w:cstheme="minorHAnsi"/>
          <w:lang w:eastAsia="pl-PL" w:bidi="pl-PL"/>
        </w:rPr>
        <w:t>U</w:t>
      </w:r>
      <w:r w:rsidR="0044213C" w:rsidRPr="00D23847">
        <w:rPr>
          <w:rFonts w:eastAsia="Calibri" w:cstheme="minorHAnsi"/>
          <w:lang w:eastAsia="pl-PL" w:bidi="pl-PL"/>
        </w:rPr>
        <w:t xml:space="preserve">dostępnienia </w:t>
      </w:r>
      <w:r w:rsidR="00EA036A" w:rsidRPr="00D23847">
        <w:rPr>
          <w:rFonts w:eastAsia="Calibri" w:cstheme="minorHAnsi"/>
          <w:lang w:eastAsia="pl-PL" w:bidi="pl-PL"/>
        </w:rPr>
        <w:t>wszelkich dokumentów związanych z realizowanym szkoleniem na żądanie Instytucji Pośredniczącej (Wojewódzki Urząd Pracy w Rzeszowie)</w:t>
      </w:r>
      <w:r w:rsidR="0044213C" w:rsidRPr="00D23847">
        <w:rPr>
          <w:rFonts w:eastAsia="Calibri" w:cstheme="minorHAnsi"/>
          <w:lang w:eastAsia="pl-PL" w:bidi="pl-PL"/>
        </w:rPr>
        <w:t xml:space="preserve"> </w:t>
      </w:r>
      <w:r w:rsidR="00EA036A" w:rsidRPr="00D23847">
        <w:rPr>
          <w:rFonts w:eastAsia="Calibri" w:cstheme="minorHAnsi"/>
          <w:lang w:eastAsia="pl-PL" w:bidi="pl-PL"/>
        </w:rPr>
        <w:t>oraz innym instytucjom uprawnionym</w:t>
      </w:r>
      <w:r w:rsidR="0044213C" w:rsidRPr="00D23847">
        <w:rPr>
          <w:rFonts w:eastAsia="Calibri" w:cstheme="minorHAnsi"/>
          <w:lang w:eastAsia="pl-PL" w:bidi="pl-PL"/>
        </w:rPr>
        <w:t xml:space="preserve"> do </w:t>
      </w:r>
      <w:r w:rsidR="0044213C" w:rsidRPr="00DF66E0">
        <w:rPr>
          <w:rFonts w:eastAsia="Calibri" w:cstheme="minorHAnsi"/>
          <w:lang w:eastAsia="pl-PL" w:bidi="pl-PL"/>
        </w:rPr>
        <w:t>kontroli</w:t>
      </w:r>
      <w:r w:rsidR="00DF66E0" w:rsidRPr="00DF66E0">
        <w:rPr>
          <w:rFonts w:eastAsia="Calibri" w:cstheme="minorHAnsi"/>
          <w:lang w:eastAsia="pl-PL" w:bidi="pl-PL"/>
        </w:rPr>
        <w:t>.</w:t>
      </w:r>
    </w:p>
    <w:p w14:paraId="382F597D" w14:textId="33E5CA83" w:rsidR="00DF66E0" w:rsidRPr="00B90820" w:rsidRDefault="00DF66E0" w:rsidP="001C77BF">
      <w:pPr>
        <w:pStyle w:val="Akapitzlist"/>
        <w:widowControl w:val="0"/>
        <w:numPr>
          <w:ilvl w:val="0"/>
          <w:numId w:val="21"/>
        </w:numPr>
        <w:tabs>
          <w:tab w:val="left" w:pos="394"/>
        </w:tabs>
        <w:spacing w:after="0" w:line="307" w:lineRule="exact"/>
        <w:jc w:val="both"/>
        <w:rPr>
          <w:rFonts w:eastAsia="Calibri" w:cstheme="minorHAnsi"/>
          <w:lang w:eastAsia="pl-PL" w:bidi="pl-PL"/>
        </w:rPr>
      </w:pPr>
      <w:r w:rsidRPr="00B90820">
        <w:rPr>
          <w:rFonts w:eastAsia="Calibri" w:cstheme="minorHAnsi"/>
          <w:lang w:eastAsia="pl-PL" w:bidi="pl-PL"/>
        </w:rPr>
        <w:t>Poinformowania o zmianie trenera prowadzącego szkolenie</w:t>
      </w:r>
      <w:r w:rsidR="0020344C" w:rsidRPr="00B90820">
        <w:rPr>
          <w:rFonts w:eastAsia="Calibri" w:cstheme="minorHAnsi"/>
          <w:lang w:eastAsia="pl-PL" w:bidi="pl-PL"/>
        </w:rPr>
        <w:t xml:space="preserve">, z zastrzeżeniem, że </w:t>
      </w:r>
      <w:r w:rsidRPr="00B90820">
        <w:rPr>
          <w:rFonts w:eastAsia="Calibri" w:cstheme="minorHAnsi"/>
          <w:lang w:eastAsia="pl-PL" w:bidi="pl-PL"/>
        </w:rPr>
        <w:t xml:space="preserve"> </w:t>
      </w:r>
      <w:r w:rsidR="005118EE" w:rsidRPr="00B90820">
        <w:rPr>
          <w:rFonts w:eastAsia="Calibri" w:cstheme="minorHAnsi"/>
          <w:lang w:eastAsia="pl-PL" w:bidi="pl-PL"/>
        </w:rPr>
        <w:t xml:space="preserve">kolejna osoba powinna spełniać wymagania wobec kadry trenerskiej </w:t>
      </w:r>
      <w:r w:rsidR="0099480C" w:rsidRPr="00B90820">
        <w:rPr>
          <w:rFonts w:eastAsia="Calibri" w:cstheme="minorHAnsi"/>
          <w:lang w:eastAsia="pl-PL" w:bidi="pl-PL"/>
        </w:rPr>
        <w:t xml:space="preserve">jak </w:t>
      </w:r>
      <w:r w:rsidR="005118EE" w:rsidRPr="00B90820">
        <w:rPr>
          <w:rFonts w:eastAsia="Calibri" w:cstheme="minorHAnsi"/>
          <w:lang w:eastAsia="pl-PL" w:bidi="pl-PL"/>
        </w:rPr>
        <w:t xml:space="preserve">określone w </w:t>
      </w:r>
      <w:r w:rsidR="00B90820" w:rsidRPr="00B90820">
        <w:rPr>
          <w:rFonts w:eastAsia="Calibri" w:cstheme="minorHAnsi"/>
          <w:lang w:eastAsia="pl-PL" w:bidi="pl-PL"/>
        </w:rPr>
        <w:t>Z</w:t>
      </w:r>
      <w:r w:rsidR="005118EE" w:rsidRPr="00B90820">
        <w:rPr>
          <w:rFonts w:eastAsia="Calibri" w:cstheme="minorHAnsi"/>
          <w:lang w:eastAsia="pl-PL" w:bidi="pl-PL"/>
        </w:rPr>
        <w:t>ap</w:t>
      </w:r>
      <w:r w:rsidR="009B6B08" w:rsidRPr="00B90820">
        <w:rPr>
          <w:rFonts w:eastAsia="Calibri" w:cstheme="minorHAnsi"/>
          <w:lang w:eastAsia="pl-PL" w:bidi="pl-PL"/>
        </w:rPr>
        <w:t>y</w:t>
      </w:r>
      <w:r w:rsidR="005118EE" w:rsidRPr="00B90820">
        <w:rPr>
          <w:rFonts w:eastAsia="Calibri" w:cstheme="minorHAnsi"/>
          <w:lang w:eastAsia="pl-PL" w:bidi="pl-PL"/>
        </w:rPr>
        <w:t>taniu ofertowym</w:t>
      </w:r>
      <w:r w:rsidR="0099480C" w:rsidRPr="00B90820">
        <w:rPr>
          <w:rFonts w:eastAsia="Calibri" w:cstheme="minorHAnsi"/>
          <w:lang w:eastAsia="pl-PL" w:bidi="pl-PL"/>
        </w:rPr>
        <w:t xml:space="preserve"> oraz co najmniej </w:t>
      </w:r>
      <w:r w:rsidR="00B90820" w:rsidRPr="00B90820">
        <w:rPr>
          <w:rFonts w:eastAsia="Calibri" w:cstheme="minorHAnsi"/>
          <w:lang w:eastAsia="pl-PL" w:bidi="pl-PL"/>
        </w:rPr>
        <w:t xml:space="preserve"> </w:t>
      </w:r>
      <w:r w:rsidR="00B90820" w:rsidRPr="00B90820">
        <w:rPr>
          <w:rFonts w:eastAsia="Calibri" w:cstheme="minorHAnsi"/>
          <w:lang w:eastAsia="pl-PL" w:bidi="pl-PL"/>
        </w:rPr>
        <w:br/>
        <w:t xml:space="preserve">w </w:t>
      </w:r>
      <w:r w:rsidR="0099480C" w:rsidRPr="00B90820">
        <w:rPr>
          <w:rFonts w:eastAsia="Calibri" w:cstheme="minorHAnsi"/>
          <w:lang w:eastAsia="pl-PL" w:bidi="pl-PL"/>
        </w:rPr>
        <w:t>takim stopniu jak osoba zast</w:t>
      </w:r>
      <w:r w:rsidR="00730B52" w:rsidRPr="00B90820">
        <w:rPr>
          <w:rFonts w:eastAsia="Calibri" w:cstheme="minorHAnsi"/>
          <w:lang w:eastAsia="pl-PL" w:bidi="pl-PL"/>
        </w:rPr>
        <w:t>ę</w:t>
      </w:r>
      <w:r w:rsidR="0099480C" w:rsidRPr="00B90820">
        <w:rPr>
          <w:rFonts w:eastAsia="Calibri" w:cstheme="minorHAnsi"/>
          <w:lang w:eastAsia="pl-PL" w:bidi="pl-PL"/>
        </w:rPr>
        <w:t>pow</w:t>
      </w:r>
      <w:r w:rsidR="00730B52" w:rsidRPr="00B90820">
        <w:rPr>
          <w:rFonts w:eastAsia="Calibri" w:cstheme="minorHAnsi"/>
          <w:lang w:eastAsia="pl-PL" w:bidi="pl-PL"/>
        </w:rPr>
        <w:t>a</w:t>
      </w:r>
      <w:r w:rsidR="0099480C" w:rsidRPr="00B90820">
        <w:rPr>
          <w:rFonts w:eastAsia="Calibri" w:cstheme="minorHAnsi"/>
          <w:lang w:eastAsia="pl-PL" w:bidi="pl-PL"/>
        </w:rPr>
        <w:t>na</w:t>
      </w:r>
      <w:r w:rsidR="005118EE" w:rsidRPr="00B90820">
        <w:rPr>
          <w:rFonts w:eastAsia="Calibri" w:cstheme="minorHAnsi"/>
          <w:lang w:eastAsia="pl-PL" w:bidi="pl-PL"/>
        </w:rPr>
        <w:t xml:space="preserve">. </w:t>
      </w:r>
      <w:r w:rsidRPr="00B90820">
        <w:rPr>
          <w:rFonts w:eastAsia="Calibri" w:cstheme="minorHAnsi"/>
          <w:lang w:eastAsia="pl-PL" w:bidi="pl-PL"/>
        </w:rPr>
        <w:t>Zmiana osoby wykazanej w ofercie wymaga zgody Zamawiającego.</w:t>
      </w:r>
    </w:p>
    <w:p w14:paraId="0F37D6DF" w14:textId="6DF5EB44" w:rsidR="0044213C" w:rsidRDefault="00234734" w:rsidP="001C77BF">
      <w:pPr>
        <w:pStyle w:val="Akapitzlist"/>
        <w:widowControl w:val="0"/>
        <w:numPr>
          <w:ilvl w:val="0"/>
          <w:numId w:val="21"/>
        </w:numPr>
        <w:tabs>
          <w:tab w:val="left" w:pos="394"/>
        </w:tabs>
        <w:spacing w:after="0" w:line="307" w:lineRule="exact"/>
        <w:jc w:val="both"/>
        <w:rPr>
          <w:rFonts w:eastAsia="Calibri" w:cstheme="minorHAnsi"/>
          <w:color w:val="000000"/>
          <w:lang w:eastAsia="pl-PL" w:bidi="pl-PL"/>
        </w:rPr>
      </w:pPr>
      <w:r>
        <w:rPr>
          <w:rFonts w:eastAsia="Calibri" w:cstheme="minorHAnsi"/>
          <w:color w:val="000000"/>
          <w:lang w:eastAsia="pl-PL" w:bidi="pl-PL"/>
        </w:rPr>
        <w:t>P</w:t>
      </w:r>
      <w:r w:rsidR="0044213C" w:rsidRPr="00974F57">
        <w:rPr>
          <w:rFonts w:eastAsia="Calibri" w:cstheme="minorHAnsi"/>
          <w:color w:val="000000"/>
          <w:lang w:eastAsia="pl-PL" w:bidi="pl-PL"/>
        </w:rPr>
        <w:t>rzeniesienia na Zamawiającego autorskich praw majątkowych do dokumentów opracowań i</w:t>
      </w:r>
      <w:r w:rsidR="0044213C">
        <w:rPr>
          <w:rFonts w:eastAsia="Calibri" w:cstheme="minorHAnsi"/>
          <w:color w:val="000000"/>
          <w:lang w:eastAsia="pl-PL" w:bidi="pl-PL"/>
        </w:rPr>
        <w:t> </w:t>
      </w:r>
      <w:r w:rsidR="0044213C" w:rsidRPr="00974F57">
        <w:rPr>
          <w:rFonts w:eastAsia="Calibri" w:cstheme="minorHAnsi"/>
          <w:color w:val="000000"/>
          <w:lang w:eastAsia="pl-PL" w:bidi="pl-PL"/>
        </w:rPr>
        <w:t xml:space="preserve">wszelkich innych materiałów wytworzonych przez </w:t>
      </w:r>
      <w:r w:rsidR="0026690D">
        <w:rPr>
          <w:rFonts w:eastAsia="Calibri" w:cstheme="minorHAnsi"/>
          <w:color w:val="000000"/>
          <w:lang w:eastAsia="pl-PL" w:bidi="pl-PL"/>
        </w:rPr>
        <w:t>Wykonawcę</w:t>
      </w:r>
      <w:r w:rsidR="0044213C" w:rsidRPr="00974F57">
        <w:rPr>
          <w:rFonts w:eastAsia="Calibri" w:cstheme="minorHAnsi"/>
          <w:color w:val="000000"/>
          <w:lang w:eastAsia="pl-PL" w:bidi="pl-PL"/>
        </w:rPr>
        <w:t xml:space="preserve"> w ramach realizacji niniejszego zamówienia bez ograniczeń czasowych i terytorialnych</w:t>
      </w:r>
      <w:r w:rsidR="0044213C">
        <w:rPr>
          <w:rFonts w:eastAsia="Calibri" w:cstheme="minorHAnsi"/>
          <w:color w:val="000000"/>
          <w:lang w:eastAsia="pl-PL" w:bidi="pl-PL"/>
        </w:rPr>
        <w:t>.</w:t>
      </w:r>
    </w:p>
    <w:p w14:paraId="3FD6198D" w14:textId="638A39E4" w:rsidR="0044213C" w:rsidRDefault="0044213C" w:rsidP="0042753C">
      <w:pPr>
        <w:pStyle w:val="Akapitzlist"/>
        <w:widowControl w:val="0"/>
        <w:numPr>
          <w:ilvl w:val="0"/>
          <w:numId w:val="37"/>
        </w:numPr>
        <w:tabs>
          <w:tab w:val="left" w:pos="394"/>
        </w:tabs>
        <w:spacing w:after="0" w:line="307" w:lineRule="exact"/>
        <w:jc w:val="both"/>
        <w:rPr>
          <w:rFonts w:eastAsia="Calibri" w:cstheme="minorHAnsi"/>
          <w:b/>
          <w:bCs/>
          <w:color w:val="000000"/>
          <w:lang w:eastAsia="pl-PL" w:bidi="pl-PL"/>
        </w:rPr>
      </w:pPr>
      <w:r w:rsidRPr="0044213C">
        <w:rPr>
          <w:rFonts w:eastAsia="Calibri" w:cstheme="minorHAnsi"/>
          <w:b/>
          <w:bCs/>
          <w:color w:val="000000"/>
          <w:lang w:eastAsia="pl-PL" w:bidi="pl-PL"/>
        </w:rPr>
        <w:t>W zakresie walidacji i certyfikacji Wykonawca zobowiązany będzie do:</w:t>
      </w:r>
    </w:p>
    <w:p w14:paraId="139F08CC" w14:textId="44CD8C22" w:rsidR="0044213C" w:rsidRPr="002D6891" w:rsidRDefault="0044213C" w:rsidP="001C77BF">
      <w:pPr>
        <w:pStyle w:val="Akapitzlist"/>
        <w:widowControl w:val="0"/>
        <w:numPr>
          <w:ilvl w:val="0"/>
          <w:numId w:val="22"/>
        </w:numPr>
        <w:tabs>
          <w:tab w:val="left" w:pos="394"/>
        </w:tabs>
        <w:spacing w:after="0" w:line="307" w:lineRule="exact"/>
        <w:jc w:val="both"/>
        <w:rPr>
          <w:rFonts w:eastAsia="Calibri" w:cstheme="minorHAnsi"/>
          <w:b/>
          <w:bCs/>
          <w:color w:val="000000"/>
          <w:lang w:eastAsia="pl-PL" w:bidi="pl-PL"/>
        </w:rPr>
      </w:pPr>
      <w:r w:rsidRPr="0044213C">
        <w:rPr>
          <w:rFonts w:eastAsia="Calibri" w:cstheme="minorHAnsi"/>
          <w:color w:val="000000"/>
          <w:lang w:eastAsia="pl-PL" w:bidi="pl-PL"/>
        </w:rPr>
        <w:t xml:space="preserve">Wyboru zewnętrznej instytucji walidującej i certyfikującej, która posiada właściwe uprawnienia, akredytacje do przeprowadzenia walidacji i certyfikacji </w:t>
      </w:r>
      <w:r w:rsidRPr="002D6891">
        <w:rPr>
          <w:rFonts w:eastAsia="Calibri" w:cstheme="minorHAnsi"/>
          <w:color w:val="000000"/>
          <w:lang w:eastAsia="pl-PL" w:bidi="pl-PL"/>
        </w:rPr>
        <w:t>zgodnie z wytycznymi znajdującymi się w</w:t>
      </w:r>
      <w:r w:rsidR="00812E1D" w:rsidRPr="002D6891">
        <w:rPr>
          <w:rFonts w:eastAsia="Calibri" w:cstheme="minorHAnsi"/>
          <w:color w:val="000000"/>
          <w:lang w:eastAsia="pl-PL" w:bidi="pl-PL"/>
        </w:rPr>
        <w:t> </w:t>
      </w:r>
      <w:r w:rsidRPr="002D6891">
        <w:rPr>
          <w:rFonts w:eastAsia="Calibri" w:cstheme="minorHAnsi"/>
          <w:color w:val="000000"/>
          <w:lang w:eastAsia="pl-PL" w:bidi="pl-PL"/>
        </w:rPr>
        <w:t>dokumencie „Podstawowe informacje dotyczące uzyskiwania kwalifikacji w ramach projektów współfinansowanych z Europejskiego Funduszu Społecznego (</w:t>
      </w:r>
      <w:r w:rsidRPr="002D6891">
        <w:rPr>
          <w:rFonts w:eastAsia="Calibri" w:cstheme="minorHAnsi"/>
          <w:b/>
          <w:bCs/>
          <w:color w:val="000000"/>
          <w:lang w:eastAsia="pl-PL" w:bidi="pl-PL"/>
        </w:rPr>
        <w:t xml:space="preserve">załącznik nr </w:t>
      </w:r>
      <w:r w:rsidR="00C632FC" w:rsidRPr="002D6891">
        <w:rPr>
          <w:rFonts w:eastAsia="Calibri" w:cstheme="minorHAnsi"/>
          <w:b/>
          <w:bCs/>
          <w:color w:val="000000"/>
          <w:lang w:eastAsia="pl-PL" w:bidi="pl-PL"/>
        </w:rPr>
        <w:t>2</w:t>
      </w:r>
      <w:r w:rsidRPr="002D6891">
        <w:rPr>
          <w:rFonts w:eastAsia="Calibri" w:cstheme="minorHAnsi"/>
          <w:color w:val="000000"/>
          <w:lang w:eastAsia="pl-PL" w:bidi="pl-PL"/>
        </w:rPr>
        <w:t xml:space="preserve"> do </w:t>
      </w:r>
      <w:r w:rsidR="00E0639A" w:rsidRPr="002D6891">
        <w:rPr>
          <w:rFonts w:eastAsia="Calibri" w:cstheme="minorHAnsi"/>
          <w:color w:val="000000"/>
          <w:lang w:eastAsia="pl-PL" w:bidi="pl-PL"/>
        </w:rPr>
        <w:t>Z</w:t>
      </w:r>
      <w:r w:rsidRPr="002D6891">
        <w:rPr>
          <w:rFonts w:eastAsia="Calibri" w:cstheme="minorHAnsi"/>
          <w:color w:val="000000"/>
          <w:lang w:eastAsia="pl-PL" w:bidi="pl-PL"/>
        </w:rPr>
        <w:t>apytania</w:t>
      </w:r>
      <w:r w:rsidR="00E0639A" w:rsidRPr="002D6891">
        <w:rPr>
          <w:rFonts w:eastAsia="Calibri" w:cstheme="minorHAnsi"/>
          <w:color w:val="000000"/>
          <w:lang w:eastAsia="pl-PL" w:bidi="pl-PL"/>
        </w:rPr>
        <w:t xml:space="preserve"> ofertowego</w:t>
      </w:r>
      <w:r w:rsidRPr="002D6891">
        <w:rPr>
          <w:rFonts w:eastAsia="Calibri" w:cstheme="minorHAnsi"/>
          <w:color w:val="000000"/>
          <w:lang w:eastAsia="pl-PL" w:bidi="pl-PL"/>
        </w:rPr>
        <w:t>)</w:t>
      </w:r>
      <w:r w:rsidR="00D66815" w:rsidRPr="002D6891">
        <w:rPr>
          <w:rFonts w:eastAsia="Calibri" w:cstheme="minorHAnsi"/>
          <w:color w:val="000000"/>
          <w:lang w:eastAsia="pl-PL" w:bidi="pl-PL"/>
        </w:rPr>
        <w:t>.</w:t>
      </w:r>
    </w:p>
    <w:p w14:paraId="57213407" w14:textId="62A4EE5F" w:rsidR="0044213C" w:rsidRPr="002D6891" w:rsidRDefault="0044213C" w:rsidP="001C77BF">
      <w:pPr>
        <w:pStyle w:val="Akapitzlist"/>
        <w:widowControl w:val="0"/>
        <w:numPr>
          <w:ilvl w:val="0"/>
          <w:numId w:val="22"/>
        </w:numPr>
        <w:tabs>
          <w:tab w:val="left" w:pos="394"/>
        </w:tabs>
        <w:spacing w:after="0" w:line="307" w:lineRule="exact"/>
        <w:jc w:val="both"/>
        <w:rPr>
          <w:rFonts w:eastAsia="Calibri" w:cstheme="minorHAnsi"/>
          <w:color w:val="000000"/>
          <w:lang w:eastAsia="pl-PL" w:bidi="pl-PL"/>
        </w:rPr>
      </w:pPr>
      <w:r w:rsidRPr="002D6891">
        <w:rPr>
          <w:rFonts w:eastAsia="Calibri" w:cstheme="minorHAnsi"/>
          <w:color w:val="000000"/>
          <w:lang w:eastAsia="pl-PL" w:bidi="pl-PL"/>
        </w:rPr>
        <w:t>Kompleksowego przeprowadzenia procesu walidacji i certyfikacji</w:t>
      </w:r>
      <w:r w:rsidR="00D66815" w:rsidRPr="002D6891">
        <w:rPr>
          <w:rFonts w:eastAsia="Calibri" w:cstheme="minorHAnsi"/>
          <w:color w:val="000000"/>
          <w:lang w:eastAsia="pl-PL" w:bidi="pl-PL"/>
        </w:rPr>
        <w:t>.</w:t>
      </w:r>
    </w:p>
    <w:p w14:paraId="2FD5DA0B" w14:textId="362473AC" w:rsidR="0044213C" w:rsidRPr="0044213C" w:rsidRDefault="0044213C" w:rsidP="001C77BF">
      <w:pPr>
        <w:pStyle w:val="Akapitzlist"/>
        <w:widowControl w:val="0"/>
        <w:numPr>
          <w:ilvl w:val="0"/>
          <w:numId w:val="22"/>
        </w:numPr>
        <w:tabs>
          <w:tab w:val="left" w:pos="394"/>
        </w:tabs>
        <w:spacing w:after="0" w:line="307" w:lineRule="exact"/>
        <w:jc w:val="both"/>
        <w:rPr>
          <w:rFonts w:eastAsia="Calibri" w:cstheme="minorHAnsi"/>
          <w:color w:val="000000"/>
          <w:lang w:eastAsia="pl-PL" w:bidi="pl-PL"/>
        </w:rPr>
      </w:pPr>
      <w:r w:rsidRPr="002D6891">
        <w:rPr>
          <w:rFonts w:eastAsia="Calibri" w:cstheme="minorHAnsi"/>
          <w:color w:val="000000"/>
          <w:lang w:eastAsia="pl-PL" w:bidi="pl-PL"/>
        </w:rPr>
        <w:t>Zapewnienia odpowiednio wyposażonej sali egzaminacyjnej spełniającej kryterium dostępności, zgodnie ze „Standardami dostępności dla polityki spójności 2014-2020”, które stanowią załącznik nr 2 do „Wytycznych w zakresie realizacji zasady równości szans i niedyskryminacji, w tym dostępności dla osób</w:t>
      </w:r>
      <w:r w:rsidRPr="0044213C">
        <w:rPr>
          <w:rFonts w:eastAsia="Calibri" w:cstheme="minorHAnsi"/>
          <w:color w:val="000000"/>
          <w:lang w:eastAsia="pl-PL" w:bidi="pl-PL"/>
        </w:rPr>
        <w:t xml:space="preserve"> z</w:t>
      </w:r>
      <w:r w:rsidR="00CC5C23">
        <w:rPr>
          <w:rFonts w:eastAsia="Calibri" w:cstheme="minorHAnsi"/>
          <w:color w:val="000000"/>
          <w:lang w:eastAsia="pl-PL" w:bidi="pl-PL"/>
        </w:rPr>
        <w:t> </w:t>
      </w:r>
      <w:r w:rsidRPr="0044213C">
        <w:rPr>
          <w:rFonts w:eastAsia="Calibri" w:cstheme="minorHAnsi"/>
          <w:color w:val="000000"/>
          <w:lang w:eastAsia="pl-PL" w:bidi="pl-PL"/>
        </w:rPr>
        <w:t>niepełnosprawnościami oraz zasady równości szans kobiet i mężczyzn w ramach funduszy unijnych na lata 2014-2020”.</w:t>
      </w:r>
    </w:p>
    <w:p w14:paraId="3A1AA83F" w14:textId="18557215" w:rsidR="0044213C" w:rsidRDefault="0044213C" w:rsidP="001C77BF">
      <w:pPr>
        <w:pStyle w:val="Akapitzlist"/>
        <w:widowControl w:val="0"/>
        <w:numPr>
          <w:ilvl w:val="0"/>
          <w:numId w:val="22"/>
        </w:numPr>
        <w:tabs>
          <w:tab w:val="left" w:pos="394"/>
        </w:tabs>
        <w:spacing w:after="0" w:line="307" w:lineRule="exact"/>
        <w:jc w:val="both"/>
        <w:rPr>
          <w:rFonts w:eastAsia="Calibri" w:cstheme="minorHAnsi"/>
          <w:color w:val="000000"/>
          <w:lang w:eastAsia="pl-PL" w:bidi="pl-PL"/>
        </w:rPr>
      </w:pPr>
      <w:r w:rsidRPr="0044213C">
        <w:rPr>
          <w:rFonts w:eastAsia="Calibri" w:cstheme="minorHAnsi"/>
          <w:color w:val="000000"/>
          <w:lang w:eastAsia="pl-PL" w:bidi="pl-PL"/>
        </w:rPr>
        <w:t xml:space="preserve">W ramach umówionego wynagrodzenia zapewnienia przystąpienia do egzaminu zewnętrznego </w:t>
      </w:r>
      <w:r w:rsidR="0066294D">
        <w:rPr>
          <w:rFonts w:eastAsia="Calibri" w:cstheme="minorHAnsi"/>
          <w:color w:val="000000"/>
          <w:lang w:eastAsia="pl-PL" w:bidi="pl-PL"/>
        </w:rPr>
        <w:t>U</w:t>
      </w:r>
      <w:r w:rsidRPr="0044213C">
        <w:rPr>
          <w:rFonts w:eastAsia="Calibri" w:cstheme="minorHAnsi"/>
          <w:color w:val="000000"/>
          <w:lang w:eastAsia="pl-PL" w:bidi="pl-PL"/>
        </w:rPr>
        <w:t xml:space="preserve">czestnikowi </w:t>
      </w:r>
      <w:r w:rsidR="0066294D">
        <w:rPr>
          <w:rFonts w:eastAsia="Calibri" w:cstheme="minorHAnsi"/>
          <w:color w:val="000000"/>
          <w:lang w:eastAsia="pl-PL" w:bidi="pl-PL"/>
        </w:rPr>
        <w:t>P</w:t>
      </w:r>
      <w:r w:rsidRPr="0044213C">
        <w:rPr>
          <w:rFonts w:eastAsia="Calibri" w:cstheme="minorHAnsi"/>
          <w:color w:val="000000"/>
          <w:lang w:eastAsia="pl-PL" w:bidi="pl-PL"/>
        </w:rPr>
        <w:t>rojektu</w:t>
      </w:r>
      <w:r w:rsidR="00C657DB">
        <w:rPr>
          <w:rFonts w:eastAsia="Calibri" w:cstheme="minorHAnsi"/>
          <w:color w:val="000000"/>
          <w:lang w:eastAsia="pl-PL" w:bidi="pl-PL"/>
        </w:rPr>
        <w:t>.</w:t>
      </w:r>
    </w:p>
    <w:p w14:paraId="2BB540F8" w14:textId="5E5FB2A6" w:rsidR="0044213C" w:rsidRPr="0061529D" w:rsidRDefault="0044213C" w:rsidP="001C77BF">
      <w:pPr>
        <w:pStyle w:val="Akapitzlist"/>
        <w:widowControl w:val="0"/>
        <w:numPr>
          <w:ilvl w:val="0"/>
          <w:numId w:val="22"/>
        </w:numPr>
        <w:tabs>
          <w:tab w:val="left" w:pos="394"/>
        </w:tabs>
        <w:spacing w:after="0" w:line="307" w:lineRule="exact"/>
        <w:jc w:val="both"/>
        <w:rPr>
          <w:rFonts w:eastAsia="Calibri" w:cstheme="minorHAnsi"/>
          <w:color w:val="000000"/>
          <w:lang w:eastAsia="pl-PL" w:bidi="pl-PL"/>
        </w:rPr>
      </w:pPr>
      <w:r w:rsidRPr="0061529D">
        <w:rPr>
          <w:rFonts w:eastAsia="Calibri" w:cstheme="minorHAnsi"/>
          <w:color w:val="000000"/>
          <w:lang w:eastAsia="pl-PL" w:bidi="pl-PL"/>
        </w:rPr>
        <w:t xml:space="preserve">Wydania </w:t>
      </w:r>
      <w:r w:rsidR="00234734" w:rsidRPr="0061529D">
        <w:rPr>
          <w:rFonts w:eastAsia="Calibri" w:cstheme="minorHAnsi"/>
          <w:color w:val="000000"/>
          <w:lang w:eastAsia="pl-PL" w:bidi="pl-PL"/>
        </w:rPr>
        <w:t>U</w:t>
      </w:r>
      <w:r w:rsidRPr="0061529D">
        <w:rPr>
          <w:rFonts w:eastAsia="Calibri" w:cstheme="minorHAnsi"/>
          <w:color w:val="000000"/>
          <w:lang w:eastAsia="pl-PL" w:bidi="pl-PL"/>
        </w:rPr>
        <w:t xml:space="preserve">czestnikowi </w:t>
      </w:r>
      <w:r w:rsidR="00234734" w:rsidRPr="0061529D">
        <w:rPr>
          <w:rFonts w:eastAsia="Calibri" w:cstheme="minorHAnsi"/>
          <w:color w:val="000000"/>
          <w:lang w:eastAsia="pl-PL" w:bidi="pl-PL"/>
        </w:rPr>
        <w:t>P</w:t>
      </w:r>
      <w:r w:rsidRPr="0061529D">
        <w:rPr>
          <w:rFonts w:eastAsia="Calibri" w:cstheme="minorHAnsi"/>
          <w:color w:val="000000"/>
          <w:lang w:eastAsia="pl-PL" w:bidi="pl-PL"/>
        </w:rPr>
        <w:t>rojektu certyfikatu potwierdzającego nabyte kwalifikacje lub uzyskanie uprawnień do wykonywania zawodu unormowanych w rozporządzeniu właściwego ministra po pozytywnym wyniku egzaminu zewnętrznego - certyfikat wydaje instytucja certyfikująca</w:t>
      </w:r>
      <w:r w:rsidR="0061529D" w:rsidRPr="0061529D">
        <w:rPr>
          <w:rFonts w:eastAsia="Calibri" w:cstheme="minorHAnsi"/>
          <w:color w:val="000000"/>
          <w:lang w:eastAsia="pl-PL" w:bidi="pl-PL"/>
        </w:rPr>
        <w:t>.</w:t>
      </w:r>
    </w:p>
    <w:p w14:paraId="1704B4B5" w14:textId="78AB5CFA" w:rsidR="00BA4901" w:rsidRDefault="00BA4901" w:rsidP="00447595">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 xml:space="preserve">§ 2. </w:t>
      </w:r>
      <w:r w:rsidR="00590C68">
        <w:rPr>
          <w:rFonts w:asciiTheme="minorHAnsi" w:eastAsia="Times New Roman" w:hAnsiTheme="minorHAnsi" w:cstheme="minorHAnsi"/>
          <w:b/>
          <w:bCs/>
          <w:color w:val="auto"/>
          <w:sz w:val="24"/>
          <w:szCs w:val="24"/>
        </w:rPr>
        <w:t>Opis warunków udziału w post</w:t>
      </w:r>
      <w:r w:rsidR="00F16C2E">
        <w:rPr>
          <w:rFonts w:asciiTheme="minorHAnsi" w:eastAsia="Times New Roman" w:hAnsiTheme="minorHAnsi" w:cstheme="minorHAnsi"/>
          <w:b/>
          <w:bCs/>
          <w:color w:val="auto"/>
          <w:sz w:val="24"/>
          <w:szCs w:val="24"/>
        </w:rPr>
        <w:t>ę</w:t>
      </w:r>
      <w:r w:rsidR="00590C68">
        <w:rPr>
          <w:rFonts w:asciiTheme="minorHAnsi" w:eastAsia="Times New Roman" w:hAnsiTheme="minorHAnsi" w:cstheme="minorHAnsi"/>
          <w:b/>
          <w:bCs/>
          <w:color w:val="auto"/>
          <w:sz w:val="24"/>
          <w:szCs w:val="24"/>
        </w:rPr>
        <w:t>powaniu:</w:t>
      </w:r>
    </w:p>
    <w:p w14:paraId="20D8EB37" w14:textId="0DA46AF0" w:rsidR="00BC71F5" w:rsidRPr="00BC71F5" w:rsidRDefault="00BC71F5" w:rsidP="00BC71F5">
      <w:pPr>
        <w:numPr>
          <w:ilvl w:val="0"/>
          <w:numId w:val="27"/>
        </w:numPr>
        <w:spacing w:before="240"/>
        <w:contextualSpacing/>
        <w:jc w:val="both"/>
      </w:pPr>
      <w:r>
        <w:t>O udzielenie zamówienia mogą ubiegać się Wykonawcy, </w:t>
      </w:r>
      <w:r w:rsidRPr="00BC71F5">
        <w:t>którzy:</w:t>
      </w:r>
      <w:r>
        <w:br/>
      </w:r>
    </w:p>
    <w:p w14:paraId="3CC45BD9" w14:textId="77777777" w:rsidR="00BC71F5" w:rsidRPr="00BC71F5" w:rsidRDefault="00BC71F5" w:rsidP="00BC71F5">
      <w:pPr>
        <w:numPr>
          <w:ilvl w:val="0"/>
          <w:numId w:val="28"/>
        </w:numPr>
        <w:spacing w:before="240"/>
        <w:contextualSpacing/>
        <w:jc w:val="both"/>
      </w:pPr>
      <w:r w:rsidRPr="00BC71F5">
        <w:rPr>
          <w:b/>
          <w:bCs/>
        </w:rPr>
        <w:t>Posiadają aktualny wpis do Rejestru Instytucji Szkoleniowych (RIS).</w:t>
      </w:r>
    </w:p>
    <w:p w14:paraId="54045684" w14:textId="77777777" w:rsidR="00BC71F5" w:rsidRPr="00BC71F5" w:rsidRDefault="00BC71F5" w:rsidP="00BC71F5">
      <w:pPr>
        <w:jc w:val="both"/>
      </w:pPr>
      <w:r w:rsidRPr="00BC71F5">
        <w:rPr>
          <w:u w:val="single"/>
        </w:rPr>
        <w:t>Weryfikacja warunku:</w:t>
      </w:r>
      <w:r w:rsidRPr="00BC71F5">
        <w:t xml:space="preserve">  weryfikacja spełnienia tego warunku będzie dokonana przez Zamawiającego poprzez sprawdzenie wpisu w rejestrach RIS prowadzonych przez Wojewódzkie Urzędy Pracy właściwy ze względu na siedzibę instytucji szkoleniowej, jeśli Wykonawca wskaże, że posiada aktualny wpis do Rejestru Instytucji Szkoleniowych.</w:t>
      </w:r>
    </w:p>
    <w:p w14:paraId="4577F91E" w14:textId="77777777" w:rsidR="00BC71F5" w:rsidRPr="00BC71F5" w:rsidRDefault="00BC71F5" w:rsidP="00BC71F5">
      <w:pPr>
        <w:rPr>
          <w:rFonts w:cstheme="minorHAnsi"/>
        </w:rPr>
      </w:pPr>
      <w:r w:rsidRPr="00BC71F5">
        <w:t xml:space="preserve">Ocena spełnienia przedstawionych wyżej warunku zostanie dokonana według formuły </w:t>
      </w:r>
      <w:r w:rsidRPr="00BC71F5">
        <w:rPr>
          <w:rFonts w:cstheme="minorHAnsi"/>
        </w:rPr>
        <w:t>"</w:t>
      </w:r>
      <w:r w:rsidRPr="00BC71F5">
        <w:t>spełnia</w:t>
      </w:r>
      <w:r w:rsidRPr="00BC71F5">
        <w:rPr>
          <w:rFonts w:cstheme="minorHAnsi"/>
        </w:rPr>
        <w:t>”</w:t>
      </w:r>
      <w:r w:rsidRPr="00BC71F5">
        <w:t xml:space="preserve">/ </w:t>
      </w:r>
      <w:r w:rsidRPr="00BC71F5">
        <w:rPr>
          <w:rFonts w:cstheme="minorHAnsi"/>
        </w:rPr>
        <w:t>„</w:t>
      </w:r>
      <w:r w:rsidRPr="00BC71F5">
        <w:t>nie spełnia</w:t>
      </w:r>
      <w:r w:rsidRPr="00BC71F5">
        <w:rPr>
          <w:rFonts w:cstheme="minorHAnsi"/>
        </w:rPr>
        <w:t>”. Wykonawca, który nie spełnia warunku zostanie odrzucony w postępowaniu.</w:t>
      </w:r>
    </w:p>
    <w:p w14:paraId="269CD4B5" w14:textId="77777777" w:rsidR="00BC71F5" w:rsidRPr="00BC71F5" w:rsidRDefault="00BC71F5" w:rsidP="0042753C">
      <w:pPr>
        <w:numPr>
          <w:ilvl w:val="0"/>
          <w:numId w:val="49"/>
        </w:numPr>
        <w:contextualSpacing/>
        <w:rPr>
          <w:b/>
        </w:rPr>
      </w:pPr>
      <w:r w:rsidRPr="00BC71F5">
        <w:rPr>
          <w:b/>
        </w:rPr>
        <w:t>Znajdują się w sytuacji ekonomicznej i finansowej zapewniającej zrealizowanie zamówienia.</w:t>
      </w:r>
    </w:p>
    <w:p w14:paraId="6998F14D" w14:textId="77777777" w:rsidR="00BC71F5" w:rsidRPr="00BC71F5" w:rsidRDefault="00BC71F5" w:rsidP="00BC71F5">
      <w:r w:rsidRPr="00BC71F5">
        <w:rPr>
          <w:u w:val="single"/>
        </w:rPr>
        <w:t>Weryfikacja warunku</w:t>
      </w:r>
      <w:r w:rsidRPr="00BC71F5">
        <w:t>:  weryfikacja spełnienia tego warunku będzie dokonana przez Zamawiającego na podstawie oświadczenia złożonego w załączniku nr 1 do Zapytania ofertowego- Formularz ofertowy. Wykonawca podpisując formularz ofertowy oświadcza, że spełnia warunek.</w:t>
      </w:r>
    </w:p>
    <w:p w14:paraId="2B6E171A" w14:textId="77777777" w:rsidR="00BC71F5" w:rsidRPr="00BC71F5" w:rsidRDefault="00BC71F5" w:rsidP="0042753C">
      <w:pPr>
        <w:numPr>
          <w:ilvl w:val="0"/>
          <w:numId w:val="49"/>
        </w:numPr>
        <w:ind w:left="540"/>
        <w:contextualSpacing/>
      </w:pPr>
      <w:r w:rsidRPr="00BC71F5">
        <w:rPr>
          <w:b/>
        </w:rPr>
        <w:t>Posiadają minimum 2 letnie doświadczenia w organizacji szkoleń zawodowych</w:t>
      </w:r>
      <w:r w:rsidRPr="00BC71F5">
        <w:t xml:space="preserve">- warunek zostanie spełniony w stosunku do Wykonawców, którzy wykażą, że w okresie 2 lat przed upływem terminu składania ofert, a jeżeli okres prowadzenia działalności jest krótszy- w tym okresie, wykonali </w:t>
      </w:r>
      <w:r w:rsidRPr="00BC71F5">
        <w:br/>
        <w:t>a w przypadku świadczeń okresowych lub ciągłych również wykonują co najmniej 2 usługi szkoleniowe dla osób dorosłych, zrealizowanych dla podmiotów zewnętrznych.</w:t>
      </w:r>
    </w:p>
    <w:p w14:paraId="7530EF11" w14:textId="77777777" w:rsidR="002074D6" w:rsidRDefault="002074D6" w:rsidP="002074D6">
      <w:r w:rsidRPr="00BC71F5">
        <w:rPr>
          <w:u w:val="single"/>
        </w:rPr>
        <w:t>Weryfikacja warunku</w:t>
      </w:r>
      <w:r w:rsidRPr="00BC71F5">
        <w:t>:  weryfikacja spełnienia tego warunku będzie dokonana przez Zamawiającego na podstawie oświadczenia złożonego w załączniku nr 1 do Zapytania ofertowego- Formularz ofertowy. Wykonawca podpisując formularz ofertowy oświadcza, że spełnia warunek.</w:t>
      </w:r>
    </w:p>
    <w:p w14:paraId="4879A34C" w14:textId="34FBA632" w:rsidR="009964DA" w:rsidRPr="009964DA" w:rsidRDefault="00BC71F5" w:rsidP="002074D6">
      <w:pPr>
        <w:numPr>
          <w:ilvl w:val="0"/>
          <w:numId w:val="49"/>
        </w:numPr>
        <w:contextualSpacing/>
        <w:rPr>
          <w:b/>
        </w:rPr>
      </w:pPr>
      <w:r w:rsidRPr="00EF3507">
        <w:rPr>
          <w:b/>
        </w:rPr>
        <w:t xml:space="preserve">Dysponują kadrą dydaktyczną, tj. trenerów szkoleń, którzy przeprowadzili  </w:t>
      </w:r>
      <w:r w:rsidR="0016286D" w:rsidRPr="00EF3507">
        <w:rPr>
          <w:b/>
        </w:rPr>
        <w:t xml:space="preserve">co najmniej </w:t>
      </w:r>
      <w:r w:rsidR="00D05435">
        <w:rPr>
          <w:b/>
        </w:rPr>
        <w:br/>
      </w:r>
      <w:r w:rsidR="0016286D" w:rsidRPr="00EF3507">
        <w:rPr>
          <w:b/>
        </w:rPr>
        <w:t xml:space="preserve">2 </w:t>
      </w:r>
      <w:r w:rsidRPr="00EF3507">
        <w:rPr>
          <w:b/>
        </w:rPr>
        <w:t xml:space="preserve">szkolenia z tematyki </w:t>
      </w:r>
      <w:r w:rsidR="0016286D" w:rsidRPr="00EF3507">
        <w:rPr>
          <w:b/>
        </w:rPr>
        <w:t>objętej zamówieniem</w:t>
      </w:r>
      <w:r w:rsidR="00EF3507">
        <w:rPr>
          <w:b/>
        </w:rPr>
        <w:t xml:space="preserve"> i wymiarze</w:t>
      </w:r>
      <w:r w:rsidR="00EF3507" w:rsidRPr="00EF3507">
        <w:rPr>
          <w:rFonts w:eastAsia="Times New Roman" w:cstheme="minorHAnsi"/>
          <w:b/>
          <w:bCs/>
        </w:rPr>
        <w:t xml:space="preserve"> </w:t>
      </w:r>
      <w:r w:rsidR="00EF3507">
        <w:rPr>
          <w:rFonts w:eastAsia="Times New Roman" w:cstheme="minorHAnsi"/>
          <w:b/>
          <w:bCs/>
        </w:rPr>
        <w:t xml:space="preserve">godzin </w:t>
      </w:r>
      <w:r w:rsidR="00EF3507" w:rsidRPr="00EF3507">
        <w:rPr>
          <w:rFonts w:eastAsia="Times New Roman" w:cstheme="minorHAnsi"/>
          <w:b/>
          <w:bCs/>
        </w:rPr>
        <w:t>nie krótszym niż wskazan</w:t>
      </w:r>
      <w:r w:rsidR="00EF3507">
        <w:rPr>
          <w:rFonts w:eastAsia="Times New Roman" w:cstheme="minorHAnsi"/>
          <w:b/>
          <w:bCs/>
        </w:rPr>
        <w:t>y</w:t>
      </w:r>
      <w:r w:rsidR="00EF3507" w:rsidRPr="00EF3507">
        <w:rPr>
          <w:rFonts w:eastAsia="Times New Roman" w:cstheme="minorHAnsi"/>
          <w:b/>
          <w:bCs/>
        </w:rPr>
        <w:t xml:space="preserve"> </w:t>
      </w:r>
      <w:r w:rsidR="00EF3507">
        <w:rPr>
          <w:rFonts w:eastAsia="Times New Roman" w:cstheme="minorHAnsi"/>
          <w:b/>
          <w:bCs/>
        </w:rPr>
        <w:br/>
      </w:r>
      <w:r w:rsidR="00EF3507" w:rsidRPr="00EF3507">
        <w:rPr>
          <w:rFonts w:eastAsia="Times New Roman" w:cstheme="minorHAnsi"/>
          <w:b/>
          <w:bCs/>
        </w:rPr>
        <w:t>w przedmiocie zamówienia</w:t>
      </w:r>
      <w:r w:rsidR="0016286D" w:rsidRPr="00EF3507">
        <w:rPr>
          <w:b/>
        </w:rPr>
        <w:t>, opisan</w:t>
      </w:r>
      <w:r w:rsidR="00EF3507">
        <w:rPr>
          <w:b/>
        </w:rPr>
        <w:t>ym</w:t>
      </w:r>
      <w:r w:rsidR="0016286D" w:rsidRPr="00EF3507">
        <w:rPr>
          <w:b/>
        </w:rPr>
        <w:t xml:space="preserve"> w </w:t>
      </w:r>
      <w:r w:rsidR="0016286D" w:rsidRPr="00EF3507">
        <w:rPr>
          <w:rFonts w:eastAsia="Times New Roman" w:cstheme="minorHAnsi"/>
          <w:b/>
          <w:bCs/>
        </w:rPr>
        <w:t>§ 1</w:t>
      </w:r>
      <w:r w:rsidR="00EF3507">
        <w:rPr>
          <w:rFonts w:eastAsia="Times New Roman" w:cstheme="minorHAnsi"/>
          <w:b/>
          <w:bCs/>
        </w:rPr>
        <w:t xml:space="preserve"> pkt 3</w:t>
      </w:r>
      <w:r w:rsidR="009964DA">
        <w:rPr>
          <w:rFonts w:eastAsia="Times New Roman" w:cstheme="minorHAnsi"/>
          <w:b/>
          <w:bCs/>
        </w:rPr>
        <w:t>, tj.:</w:t>
      </w:r>
    </w:p>
    <w:p w14:paraId="64398746" w14:textId="49CF3FCC" w:rsidR="00BC71F5" w:rsidRPr="00D05435" w:rsidRDefault="00D05435" w:rsidP="00D05435">
      <w:pPr>
        <w:pStyle w:val="Akapitzlist"/>
        <w:numPr>
          <w:ilvl w:val="0"/>
          <w:numId w:val="50"/>
        </w:numPr>
      </w:pPr>
      <w:r>
        <w:rPr>
          <w:rFonts w:ascii="Calibri" w:eastAsia="Calibri" w:hAnsi="Calibri" w:cs="Calibri"/>
          <w:bCs/>
          <w:color w:val="000000"/>
          <w:shd w:val="clear" w:color="auto" w:fill="FFFFFF"/>
          <w:lang w:eastAsia="pl-PL" w:bidi="pl-PL"/>
        </w:rPr>
        <w:t xml:space="preserve">min. 80 godzin doświadczenia w zakresie prowadzenia szkoleń </w:t>
      </w:r>
      <w:r w:rsidR="00773AB3">
        <w:rPr>
          <w:rFonts w:ascii="Calibri" w:eastAsia="Calibri" w:hAnsi="Calibri" w:cs="Calibri"/>
          <w:bCs/>
          <w:color w:val="000000"/>
          <w:shd w:val="clear" w:color="auto" w:fill="FFFFFF"/>
          <w:lang w:eastAsia="pl-PL" w:bidi="pl-PL"/>
        </w:rPr>
        <w:t>z tematyki pracy</w:t>
      </w:r>
      <w:r>
        <w:rPr>
          <w:rFonts w:ascii="Calibri" w:eastAsia="Calibri" w:hAnsi="Calibri" w:cs="Calibri"/>
          <w:bCs/>
          <w:color w:val="000000"/>
          <w:shd w:val="clear" w:color="auto" w:fill="FFFFFF"/>
          <w:lang w:eastAsia="pl-PL" w:bidi="pl-PL"/>
        </w:rPr>
        <w:t xml:space="preserve"> na stanowisku </w:t>
      </w:r>
      <w:r w:rsidRPr="00D05435">
        <w:rPr>
          <w:rFonts w:ascii="Calibri" w:eastAsia="Calibri" w:hAnsi="Calibri" w:cs="Calibri"/>
          <w:bCs/>
          <w:color w:val="000000"/>
          <w:shd w:val="clear" w:color="auto" w:fill="FFFFFF"/>
          <w:lang w:eastAsia="pl-PL" w:bidi="pl-PL"/>
        </w:rPr>
        <w:t>administracyjno- biurowy</w:t>
      </w:r>
      <w:r>
        <w:rPr>
          <w:rFonts w:ascii="Calibri" w:eastAsia="Calibri" w:hAnsi="Calibri" w:cs="Calibri"/>
          <w:bCs/>
          <w:color w:val="000000"/>
          <w:shd w:val="clear" w:color="auto" w:fill="FFFFFF"/>
          <w:lang w:eastAsia="pl-PL" w:bidi="pl-PL"/>
        </w:rPr>
        <w:t>m i obsług</w:t>
      </w:r>
      <w:r w:rsidR="00773AB3">
        <w:rPr>
          <w:rFonts w:ascii="Calibri" w:eastAsia="Calibri" w:hAnsi="Calibri" w:cs="Calibri"/>
          <w:bCs/>
          <w:color w:val="000000"/>
          <w:shd w:val="clear" w:color="auto" w:fill="FFFFFF"/>
          <w:lang w:eastAsia="pl-PL" w:bidi="pl-PL"/>
        </w:rPr>
        <w:t>i</w:t>
      </w:r>
      <w:r>
        <w:rPr>
          <w:rFonts w:ascii="Calibri" w:eastAsia="Calibri" w:hAnsi="Calibri" w:cs="Calibri"/>
          <w:bCs/>
          <w:color w:val="000000"/>
          <w:shd w:val="clear" w:color="auto" w:fill="FFFFFF"/>
          <w:lang w:eastAsia="pl-PL" w:bidi="pl-PL"/>
        </w:rPr>
        <w:t xml:space="preserve"> </w:t>
      </w:r>
      <w:r w:rsidRPr="00D05435">
        <w:rPr>
          <w:rFonts w:ascii="Calibri" w:eastAsia="Calibri" w:hAnsi="Calibri" w:cs="Calibri"/>
          <w:bCs/>
          <w:color w:val="000000"/>
          <w:shd w:val="clear" w:color="auto" w:fill="FFFFFF"/>
          <w:lang w:eastAsia="pl-PL" w:bidi="pl-PL"/>
        </w:rPr>
        <w:t>komputera</w:t>
      </w:r>
      <w:r>
        <w:rPr>
          <w:rFonts w:ascii="Calibri" w:eastAsia="Calibri" w:hAnsi="Calibri" w:cs="Calibri"/>
          <w:bCs/>
          <w:color w:val="000000"/>
          <w:shd w:val="clear" w:color="auto" w:fill="FFFFFF"/>
          <w:lang w:eastAsia="pl-PL" w:bidi="pl-PL"/>
        </w:rPr>
        <w:t>, zrealizowanym w okresie ostatnich 3 lat</w:t>
      </w:r>
      <w:r w:rsidR="002074D6">
        <w:rPr>
          <w:rFonts w:ascii="Calibri" w:eastAsia="Calibri" w:hAnsi="Calibri" w:cs="Calibri"/>
          <w:bCs/>
          <w:color w:val="000000"/>
          <w:shd w:val="clear" w:color="auto" w:fill="FFFFFF"/>
          <w:lang w:eastAsia="pl-PL" w:bidi="pl-PL"/>
        </w:rPr>
        <w:t xml:space="preserve">- </w:t>
      </w:r>
      <w:r w:rsidR="002074D6" w:rsidRPr="00954F0C">
        <w:rPr>
          <w:rFonts w:ascii="Calibri" w:eastAsia="Calibri" w:hAnsi="Calibri" w:cs="Calibri"/>
          <w:b/>
          <w:color w:val="000000"/>
          <w:shd w:val="clear" w:color="auto" w:fill="FFFFFF"/>
          <w:lang w:eastAsia="pl-PL" w:bidi="pl-PL"/>
        </w:rPr>
        <w:t>dotyczy części I</w:t>
      </w:r>
      <w:r w:rsidRPr="00954F0C">
        <w:rPr>
          <w:rFonts w:ascii="Calibri" w:eastAsia="Calibri" w:hAnsi="Calibri" w:cs="Calibri"/>
          <w:b/>
          <w:color w:val="000000"/>
          <w:shd w:val="clear" w:color="auto" w:fill="FFFFFF"/>
          <w:lang w:eastAsia="pl-PL" w:bidi="pl-PL"/>
        </w:rPr>
        <w:t>,</w:t>
      </w:r>
    </w:p>
    <w:p w14:paraId="5455B3E5" w14:textId="3B4ADADE" w:rsidR="00D05435" w:rsidRPr="00D05435" w:rsidRDefault="00D05435" w:rsidP="00D05435">
      <w:pPr>
        <w:pStyle w:val="Akapitzlist"/>
        <w:numPr>
          <w:ilvl w:val="0"/>
          <w:numId w:val="50"/>
        </w:numPr>
      </w:pPr>
      <w:r>
        <w:rPr>
          <w:rFonts w:ascii="Calibri" w:eastAsia="Calibri" w:hAnsi="Calibri" w:cs="Calibri"/>
          <w:bCs/>
          <w:color w:val="000000"/>
          <w:shd w:val="clear" w:color="auto" w:fill="FFFFFF"/>
          <w:lang w:eastAsia="pl-PL" w:bidi="pl-PL"/>
        </w:rPr>
        <w:t>min. 60 godzin doświadczenia w zakresie prowadzenia szkoleń</w:t>
      </w:r>
      <w:r w:rsidR="00773AB3">
        <w:rPr>
          <w:rFonts w:ascii="Calibri" w:eastAsia="Calibri" w:hAnsi="Calibri" w:cs="Calibri"/>
          <w:bCs/>
          <w:color w:val="000000"/>
          <w:shd w:val="clear" w:color="auto" w:fill="FFFFFF"/>
          <w:lang w:eastAsia="pl-PL" w:bidi="pl-PL"/>
        </w:rPr>
        <w:t xml:space="preserve"> z tematyki księgowości </w:t>
      </w:r>
      <w:r w:rsidR="00773AB3">
        <w:rPr>
          <w:rFonts w:ascii="Calibri" w:eastAsia="Calibri" w:hAnsi="Calibri" w:cs="Calibri"/>
          <w:bCs/>
          <w:color w:val="000000"/>
          <w:shd w:val="clear" w:color="auto" w:fill="FFFFFF"/>
          <w:lang w:eastAsia="pl-PL" w:bidi="pl-PL"/>
        </w:rPr>
        <w:br/>
        <w:t xml:space="preserve">i rachunkowości, </w:t>
      </w:r>
      <w:r>
        <w:rPr>
          <w:rFonts w:ascii="Calibri" w:eastAsia="Calibri" w:hAnsi="Calibri" w:cs="Calibri"/>
          <w:bCs/>
          <w:color w:val="000000"/>
          <w:shd w:val="clear" w:color="auto" w:fill="FFFFFF"/>
          <w:lang w:eastAsia="pl-PL" w:bidi="pl-PL"/>
        </w:rPr>
        <w:t>zrealizowanym w okresie ostatnich 3 lat</w:t>
      </w:r>
      <w:r w:rsidR="002074D6">
        <w:rPr>
          <w:rFonts w:ascii="Calibri" w:eastAsia="Calibri" w:hAnsi="Calibri" w:cs="Calibri"/>
          <w:bCs/>
          <w:color w:val="000000"/>
          <w:shd w:val="clear" w:color="auto" w:fill="FFFFFF"/>
          <w:lang w:eastAsia="pl-PL" w:bidi="pl-PL"/>
        </w:rPr>
        <w:t xml:space="preserve">- </w:t>
      </w:r>
      <w:r w:rsidR="002074D6" w:rsidRPr="00954F0C">
        <w:rPr>
          <w:rFonts w:ascii="Calibri" w:eastAsia="Calibri" w:hAnsi="Calibri" w:cs="Calibri"/>
          <w:b/>
          <w:color w:val="000000"/>
          <w:shd w:val="clear" w:color="auto" w:fill="FFFFFF"/>
          <w:lang w:eastAsia="pl-PL" w:bidi="pl-PL"/>
        </w:rPr>
        <w:t>dotyczy części II,</w:t>
      </w:r>
    </w:p>
    <w:p w14:paraId="6A95E477" w14:textId="1CC0B136" w:rsidR="00773AB3" w:rsidRPr="00D05435" w:rsidRDefault="00773AB3" w:rsidP="00773AB3">
      <w:pPr>
        <w:pStyle w:val="Akapitzlist"/>
        <w:numPr>
          <w:ilvl w:val="0"/>
          <w:numId w:val="50"/>
        </w:numPr>
      </w:pPr>
      <w:r>
        <w:rPr>
          <w:rFonts w:ascii="Calibri" w:eastAsia="Calibri" w:hAnsi="Calibri" w:cs="Calibri"/>
          <w:bCs/>
          <w:color w:val="000000"/>
          <w:shd w:val="clear" w:color="auto" w:fill="FFFFFF"/>
          <w:lang w:eastAsia="pl-PL" w:bidi="pl-PL"/>
        </w:rPr>
        <w:t xml:space="preserve">min. 60 godzin doświadczenia w zakresie prowadzenia szkoleń z tematyki sprzedaży </w:t>
      </w:r>
      <w:r>
        <w:rPr>
          <w:rFonts w:ascii="Calibri" w:eastAsia="Calibri" w:hAnsi="Calibri" w:cs="Calibri"/>
          <w:bCs/>
          <w:color w:val="000000"/>
          <w:shd w:val="clear" w:color="auto" w:fill="FFFFFF"/>
          <w:lang w:eastAsia="pl-PL" w:bidi="pl-PL"/>
        </w:rPr>
        <w:br/>
        <w:t>i obsługi kasy fiskalnej, zrealizowanym w okresie ostatnich 3 lat</w:t>
      </w:r>
      <w:r w:rsidR="002074D6">
        <w:rPr>
          <w:rFonts w:ascii="Calibri" w:eastAsia="Calibri" w:hAnsi="Calibri" w:cs="Calibri"/>
          <w:bCs/>
          <w:color w:val="000000"/>
          <w:shd w:val="clear" w:color="auto" w:fill="FFFFFF"/>
          <w:lang w:eastAsia="pl-PL" w:bidi="pl-PL"/>
        </w:rPr>
        <w:t xml:space="preserve">- </w:t>
      </w:r>
      <w:r w:rsidR="002074D6" w:rsidRPr="00954F0C">
        <w:rPr>
          <w:rFonts w:ascii="Calibri" w:eastAsia="Calibri" w:hAnsi="Calibri" w:cs="Calibri"/>
          <w:b/>
          <w:color w:val="000000"/>
          <w:shd w:val="clear" w:color="auto" w:fill="FFFFFF"/>
          <w:lang w:eastAsia="pl-PL" w:bidi="pl-PL"/>
        </w:rPr>
        <w:t>dotyczy części III</w:t>
      </w:r>
      <w:r w:rsidRPr="00954F0C">
        <w:rPr>
          <w:rFonts w:ascii="Calibri" w:eastAsia="Calibri" w:hAnsi="Calibri" w:cs="Calibri"/>
          <w:b/>
          <w:color w:val="000000"/>
          <w:shd w:val="clear" w:color="auto" w:fill="FFFFFF"/>
          <w:lang w:eastAsia="pl-PL" w:bidi="pl-PL"/>
        </w:rPr>
        <w:t>,</w:t>
      </w:r>
    </w:p>
    <w:p w14:paraId="35A8F28F" w14:textId="583EE0A0" w:rsidR="00773AB3" w:rsidRPr="00D05435" w:rsidRDefault="00773AB3" w:rsidP="00773AB3">
      <w:pPr>
        <w:pStyle w:val="Akapitzlist"/>
        <w:numPr>
          <w:ilvl w:val="0"/>
          <w:numId w:val="50"/>
        </w:numPr>
      </w:pPr>
      <w:r>
        <w:rPr>
          <w:rFonts w:ascii="Calibri" w:eastAsia="Calibri" w:hAnsi="Calibri" w:cs="Calibri"/>
          <w:bCs/>
          <w:color w:val="000000"/>
          <w:shd w:val="clear" w:color="auto" w:fill="FFFFFF"/>
          <w:lang w:eastAsia="pl-PL" w:bidi="pl-PL"/>
        </w:rPr>
        <w:t xml:space="preserve">min. 40 godzin doświadczenia w zakresie prowadzenia szkoleń z tematyki związanej </w:t>
      </w:r>
      <w:r>
        <w:rPr>
          <w:rFonts w:ascii="Calibri" w:eastAsia="Calibri" w:hAnsi="Calibri" w:cs="Calibri"/>
          <w:bCs/>
          <w:color w:val="000000"/>
          <w:shd w:val="clear" w:color="auto" w:fill="FFFFFF"/>
          <w:lang w:eastAsia="pl-PL" w:bidi="pl-PL"/>
        </w:rPr>
        <w:br/>
        <w:t>z utrzymaniem porządku w pomieszczeniach i terenów zielonych, obsługą maszyn sprzątających, zrealizowanym w okresie ostatnich 3 lat</w:t>
      </w:r>
      <w:r w:rsidR="002074D6">
        <w:rPr>
          <w:rFonts w:ascii="Calibri" w:eastAsia="Calibri" w:hAnsi="Calibri" w:cs="Calibri"/>
          <w:bCs/>
          <w:color w:val="000000"/>
          <w:shd w:val="clear" w:color="auto" w:fill="FFFFFF"/>
          <w:lang w:eastAsia="pl-PL" w:bidi="pl-PL"/>
        </w:rPr>
        <w:t xml:space="preserve">- </w:t>
      </w:r>
      <w:r w:rsidR="002074D6" w:rsidRPr="00954F0C">
        <w:rPr>
          <w:rFonts w:ascii="Calibri" w:eastAsia="Calibri" w:hAnsi="Calibri" w:cs="Calibri"/>
          <w:b/>
          <w:color w:val="000000"/>
          <w:shd w:val="clear" w:color="auto" w:fill="FFFFFF"/>
          <w:lang w:eastAsia="pl-PL" w:bidi="pl-PL"/>
        </w:rPr>
        <w:t>dotyczy części IV</w:t>
      </w:r>
      <w:r w:rsidRPr="00954F0C">
        <w:rPr>
          <w:rFonts w:ascii="Calibri" w:eastAsia="Calibri" w:hAnsi="Calibri" w:cs="Calibri"/>
          <w:b/>
          <w:color w:val="000000"/>
          <w:shd w:val="clear" w:color="auto" w:fill="FFFFFF"/>
          <w:lang w:eastAsia="pl-PL" w:bidi="pl-PL"/>
        </w:rPr>
        <w:t>,</w:t>
      </w:r>
    </w:p>
    <w:p w14:paraId="57B77CE2" w14:textId="77777777" w:rsidR="005428EB" w:rsidRPr="00BC71F5" w:rsidRDefault="005428EB" w:rsidP="005428EB">
      <w:r w:rsidRPr="00BC71F5">
        <w:rPr>
          <w:u w:val="single"/>
        </w:rPr>
        <w:t>Weryfikacja warunku</w:t>
      </w:r>
      <w:r w:rsidRPr="00BC71F5">
        <w:t>:  weryfikacja spełnienia tego warunku będzie dokonana przez Zamawiającego na podstawie oświadczenia złożonego w załączniku nr 1 do Zapytania ofertowego- Formularz ofertowy. Wykonawca podpisując formularz ofertowy oświadcza, że spełnia warunek.</w:t>
      </w:r>
    </w:p>
    <w:p w14:paraId="44DF4483" w14:textId="12255E7B" w:rsidR="005406C6" w:rsidRPr="003C5388" w:rsidRDefault="00E8676A" w:rsidP="005406C6">
      <w:pPr>
        <w:spacing w:after="0"/>
        <w:rPr>
          <w:u w:val="single"/>
        </w:rPr>
      </w:pPr>
      <w:r w:rsidRPr="003C5388">
        <w:rPr>
          <w:u w:val="single"/>
        </w:rPr>
        <w:t xml:space="preserve">Zamawiający dopuszcza możliwość zmiany trenera, jeżeli zmiana ta wynika z przyczyn </w:t>
      </w:r>
      <w:r w:rsidR="009964DA" w:rsidRPr="003C5388">
        <w:rPr>
          <w:u w:val="single"/>
        </w:rPr>
        <w:t xml:space="preserve">losowych </w:t>
      </w:r>
      <w:r w:rsidRPr="003C5388">
        <w:rPr>
          <w:u w:val="single"/>
        </w:rPr>
        <w:t xml:space="preserve">nie leżących po stronie Wykonawcy. Zmiana trenera wymaga uzyskania zgody od Zamawiającego. </w:t>
      </w:r>
    </w:p>
    <w:p w14:paraId="13716BFB" w14:textId="4B7D34A8" w:rsidR="00E8676A" w:rsidRDefault="00E8676A" w:rsidP="005406C6">
      <w:pPr>
        <w:rPr>
          <w:u w:val="single"/>
        </w:rPr>
      </w:pPr>
      <w:r w:rsidRPr="003C5388">
        <w:rPr>
          <w:u w:val="single"/>
        </w:rPr>
        <w:t xml:space="preserve">Wykonawca zobowiązany będzie poinformować pisemnie Zamawiającego </w:t>
      </w:r>
      <w:r w:rsidR="005428EB">
        <w:rPr>
          <w:u w:val="single"/>
        </w:rPr>
        <w:t>o konieczności zmiany trenera. O</w:t>
      </w:r>
      <w:r w:rsidR="005406C6" w:rsidRPr="003C5388">
        <w:rPr>
          <w:u w:val="single"/>
        </w:rPr>
        <w:t xml:space="preserve">soba zastępująca </w:t>
      </w:r>
      <w:r w:rsidR="005428EB">
        <w:rPr>
          <w:u w:val="single"/>
        </w:rPr>
        <w:t>musi posiadać</w:t>
      </w:r>
      <w:r w:rsidR="005406C6" w:rsidRPr="003C5388">
        <w:rPr>
          <w:u w:val="single"/>
        </w:rPr>
        <w:t xml:space="preserve"> doświadczenie nie niższe niż osoba wskazana w ofercie</w:t>
      </w:r>
      <w:r w:rsidR="005428EB">
        <w:rPr>
          <w:u w:val="single"/>
        </w:rPr>
        <w:t>.</w:t>
      </w:r>
    </w:p>
    <w:p w14:paraId="1D5A00AD" w14:textId="77777777" w:rsidR="005428EB" w:rsidRPr="00252E3F" w:rsidRDefault="005428EB" w:rsidP="005406C6">
      <w:pPr>
        <w:rPr>
          <w:u w:val="single"/>
        </w:rPr>
      </w:pPr>
    </w:p>
    <w:p w14:paraId="66DB9A60" w14:textId="77777777" w:rsidR="00BC71F5" w:rsidRPr="00BC71F5" w:rsidRDefault="00BC71F5" w:rsidP="0042753C">
      <w:pPr>
        <w:numPr>
          <w:ilvl w:val="0"/>
          <w:numId w:val="49"/>
        </w:numPr>
        <w:contextualSpacing/>
      </w:pPr>
      <w:r w:rsidRPr="00BC71F5">
        <w:rPr>
          <w:rFonts w:eastAsia="Arial" w:cstheme="minorHAnsi"/>
          <w:b/>
          <w:kern w:val="28"/>
          <w:lang w:bidi="pl-PL"/>
        </w:rPr>
        <w:lastRenderedPageBreak/>
        <w:t>Nie zachodzą w stosunku do Wykonawcy przesłanki wykluczenia z postępowania na podstawie art. 5k rozporządzenia Rady (UE) nr 833/2014 z dnia 31 lipca 2014 r. dotyczącego środków ograniczających w związku z działaniami Rosji destabilizującymi sytuację na Ukrainie</w:t>
      </w:r>
      <w:r w:rsidRPr="00BC71F5">
        <w:rPr>
          <w:rFonts w:eastAsia="Arial" w:cstheme="minorHAnsi"/>
          <w:kern w:val="28"/>
          <w:lang w:bidi="pl-PL"/>
        </w:rPr>
        <w:t xml:space="preserv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11BE414D" w14:textId="77777777" w:rsidR="00BC71F5" w:rsidRPr="00BC71F5" w:rsidRDefault="00BC71F5" w:rsidP="00BC71F5">
      <w:r w:rsidRPr="00BC71F5">
        <w:rPr>
          <w:u w:val="single"/>
        </w:rPr>
        <w:t>Weryfikacja warunku</w:t>
      </w:r>
      <w:r w:rsidRPr="00BC71F5">
        <w:t>:  weryfikacja spełnienia tego warunku będzie dokonana przez Zamawiającego na podstawie oświadczenia złożonego w załączniku nr 1 do Zapytania ofertowego- Formularz ofertowy. Wykonawca podpisując formularz ofertowy oświadcza, że spełnia warunek.</w:t>
      </w:r>
    </w:p>
    <w:p w14:paraId="4ADBD414" w14:textId="77777777" w:rsidR="00BC71F5" w:rsidRPr="00BC71F5" w:rsidRDefault="00BC71F5" w:rsidP="0042753C">
      <w:pPr>
        <w:numPr>
          <w:ilvl w:val="0"/>
          <w:numId w:val="49"/>
        </w:numPr>
        <w:contextualSpacing/>
      </w:pPr>
      <w:r w:rsidRPr="00BC71F5">
        <w:rPr>
          <w:rFonts w:ascii="Calibri" w:eastAsia="Arial" w:hAnsi="Calibri" w:cs="Calibri"/>
          <w:b/>
          <w:kern w:val="28"/>
          <w:lang w:bidi="pl-PL"/>
        </w:rPr>
        <w:t>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w:t>
      </w:r>
      <w:r w:rsidRPr="00BC71F5">
        <w:rPr>
          <w:rFonts w:ascii="Calibri" w:eastAsia="Arial" w:hAnsi="Calibri" w:cs="Calibri"/>
          <w:kern w:val="28"/>
          <w:lang w:bidi="pl-PL"/>
        </w:rPr>
        <w:t xml:space="preserve"> (Dz. U. poz. 835).</w:t>
      </w:r>
    </w:p>
    <w:p w14:paraId="6E63EA70" w14:textId="77777777" w:rsidR="00BC71F5" w:rsidRPr="00BC71F5" w:rsidRDefault="00BC71F5" w:rsidP="00BC71F5">
      <w:r w:rsidRPr="00BC71F5">
        <w:rPr>
          <w:u w:val="single"/>
        </w:rPr>
        <w:t>Weryfikacja warunku</w:t>
      </w:r>
      <w:r w:rsidRPr="00BC71F5">
        <w:t>:  weryfikacja spełnienia tego warunku będzie dokonana przez Zamawiającego na podstawie oświadczenia złożonego w załączniku nr 1 do Zapytania ofertowego- Formularz ofertowy. Wykonawca podpisując formularz ofertowy oświadcza, że spełnia warunek.</w:t>
      </w:r>
    </w:p>
    <w:p w14:paraId="40DD0E4E" w14:textId="678FBB52" w:rsidR="00B72741" w:rsidRDefault="00C0721E" w:rsidP="00B74584">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xml:space="preserve">§ </w:t>
      </w:r>
      <w:r w:rsidR="00BA4901">
        <w:rPr>
          <w:rFonts w:asciiTheme="minorHAnsi" w:eastAsia="Times New Roman" w:hAnsiTheme="minorHAnsi" w:cstheme="minorHAnsi"/>
          <w:b/>
          <w:bCs/>
          <w:color w:val="auto"/>
          <w:sz w:val="24"/>
          <w:szCs w:val="24"/>
        </w:rPr>
        <w:t>3</w:t>
      </w:r>
      <w:r w:rsidRPr="008334FA">
        <w:rPr>
          <w:rFonts w:asciiTheme="minorHAnsi" w:eastAsia="Times New Roman" w:hAnsiTheme="minorHAnsi" w:cstheme="minorHAnsi"/>
          <w:b/>
          <w:bCs/>
          <w:color w:val="auto"/>
          <w:sz w:val="24"/>
          <w:szCs w:val="24"/>
        </w:rPr>
        <w:t xml:space="preserve">. Termin wykonania </w:t>
      </w:r>
      <w:r w:rsidR="00ED4A33">
        <w:rPr>
          <w:rFonts w:asciiTheme="minorHAnsi" w:eastAsia="Times New Roman" w:hAnsiTheme="minorHAnsi" w:cstheme="minorHAnsi"/>
          <w:b/>
          <w:bCs/>
          <w:color w:val="auto"/>
          <w:sz w:val="24"/>
          <w:szCs w:val="24"/>
        </w:rPr>
        <w:t>zamówienia.</w:t>
      </w:r>
      <w:r w:rsidR="00B72741">
        <w:rPr>
          <w:rFonts w:asciiTheme="minorHAnsi" w:eastAsia="Times New Roman" w:hAnsiTheme="minorHAnsi" w:cstheme="minorHAnsi"/>
          <w:b/>
          <w:bCs/>
          <w:color w:val="auto"/>
          <w:sz w:val="24"/>
          <w:szCs w:val="24"/>
        </w:rPr>
        <w:br/>
      </w:r>
    </w:p>
    <w:p w14:paraId="2FD400B8" w14:textId="4A26E477" w:rsidR="00B72741" w:rsidRDefault="00FF3BBC" w:rsidP="00D11923">
      <w:pPr>
        <w:pStyle w:val="Nagwek1"/>
        <w:numPr>
          <w:ilvl w:val="0"/>
          <w:numId w:val="25"/>
        </w:numPr>
        <w:spacing w:before="0"/>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Orientacyjny termin r</w:t>
      </w:r>
      <w:r w:rsidR="00607CC0">
        <w:rPr>
          <w:rFonts w:asciiTheme="minorHAnsi" w:eastAsia="Times New Roman" w:hAnsiTheme="minorHAnsi" w:cstheme="minorHAnsi"/>
          <w:color w:val="auto"/>
          <w:sz w:val="22"/>
          <w:szCs w:val="22"/>
        </w:rPr>
        <w:t>ozpoczęci</w:t>
      </w:r>
      <w:r>
        <w:rPr>
          <w:rFonts w:asciiTheme="minorHAnsi" w:eastAsia="Times New Roman" w:hAnsiTheme="minorHAnsi" w:cstheme="minorHAnsi"/>
          <w:color w:val="auto"/>
          <w:sz w:val="22"/>
          <w:szCs w:val="22"/>
        </w:rPr>
        <w:t>a</w:t>
      </w:r>
      <w:r w:rsidR="00607CC0">
        <w:rPr>
          <w:rFonts w:asciiTheme="minorHAnsi" w:eastAsia="Times New Roman" w:hAnsiTheme="minorHAnsi" w:cstheme="minorHAnsi"/>
          <w:color w:val="auto"/>
          <w:sz w:val="22"/>
          <w:szCs w:val="22"/>
        </w:rPr>
        <w:t xml:space="preserve"> r</w:t>
      </w:r>
      <w:r w:rsidR="00B72741" w:rsidRPr="00096CF2">
        <w:rPr>
          <w:rFonts w:asciiTheme="minorHAnsi" w:eastAsia="Times New Roman" w:hAnsiTheme="minorHAnsi" w:cstheme="minorHAnsi"/>
          <w:color w:val="auto"/>
          <w:sz w:val="22"/>
          <w:szCs w:val="22"/>
        </w:rPr>
        <w:t>ealizacj</w:t>
      </w:r>
      <w:r w:rsidR="00607CC0">
        <w:rPr>
          <w:rFonts w:asciiTheme="minorHAnsi" w:eastAsia="Times New Roman" w:hAnsiTheme="minorHAnsi" w:cstheme="minorHAnsi"/>
          <w:color w:val="auto"/>
          <w:sz w:val="22"/>
          <w:szCs w:val="22"/>
        </w:rPr>
        <w:t>i</w:t>
      </w:r>
      <w:r w:rsidR="00B72741" w:rsidRPr="00096CF2">
        <w:rPr>
          <w:rFonts w:asciiTheme="minorHAnsi" w:eastAsia="Times New Roman" w:hAnsiTheme="minorHAnsi" w:cstheme="minorHAnsi"/>
          <w:color w:val="auto"/>
          <w:sz w:val="22"/>
          <w:szCs w:val="22"/>
        </w:rPr>
        <w:t xml:space="preserve"> zamówienia</w:t>
      </w:r>
      <w:r w:rsidR="00944396" w:rsidRPr="00E776D1">
        <w:rPr>
          <w:rFonts w:asciiTheme="minorHAnsi" w:eastAsia="Times New Roman" w:hAnsiTheme="minorHAnsi" w:cstheme="minorHAnsi"/>
          <w:color w:val="auto"/>
          <w:sz w:val="22"/>
          <w:szCs w:val="22"/>
        </w:rPr>
        <w:t xml:space="preserve">: </w:t>
      </w:r>
      <w:r w:rsidR="00252E3F" w:rsidRPr="00E776D1">
        <w:rPr>
          <w:rFonts w:asciiTheme="minorHAnsi" w:eastAsia="Times New Roman" w:hAnsiTheme="minorHAnsi" w:cstheme="minorHAnsi"/>
          <w:color w:val="auto"/>
          <w:sz w:val="22"/>
          <w:szCs w:val="22"/>
        </w:rPr>
        <w:t>listopad</w:t>
      </w:r>
      <w:r w:rsidR="00954F0C" w:rsidRPr="00E776D1">
        <w:rPr>
          <w:rFonts w:asciiTheme="minorHAnsi" w:eastAsia="Times New Roman" w:hAnsiTheme="minorHAnsi" w:cstheme="minorHAnsi"/>
          <w:color w:val="auto"/>
          <w:sz w:val="22"/>
          <w:szCs w:val="22"/>
        </w:rPr>
        <w:t>-grudzień</w:t>
      </w:r>
      <w:r w:rsidR="00252E3F">
        <w:rPr>
          <w:rFonts w:asciiTheme="minorHAnsi" w:eastAsia="Times New Roman" w:hAnsiTheme="minorHAnsi" w:cstheme="minorHAnsi"/>
          <w:color w:val="auto"/>
          <w:sz w:val="22"/>
          <w:szCs w:val="22"/>
        </w:rPr>
        <w:t xml:space="preserve"> 2022 r.</w:t>
      </w:r>
    </w:p>
    <w:p w14:paraId="01ADDBEE" w14:textId="52B07833" w:rsidR="00355C58" w:rsidRDefault="00607CC0" w:rsidP="001C77BF">
      <w:pPr>
        <w:pStyle w:val="Akapitzlist"/>
        <w:numPr>
          <w:ilvl w:val="0"/>
          <w:numId w:val="25"/>
        </w:numPr>
        <w:jc w:val="both"/>
      </w:pPr>
      <w:r>
        <w:t>Dokładny termin</w:t>
      </w:r>
      <w:r w:rsidR="00355C58">
        <w:t xml:space="preserve"> przeprowadzenia szkolenia/ szkoleń będzie uzgodnion</w:t>
      </w:r>
      <w:r>
        <w:t>y</w:t>
      </w:r>
      <w:r w:rsidR="00355C58">
        <w:t xml:space="preserve"> </w:t>
      </w:r>
      <w:r w:rsidR="001708AD">
        <w:t>przez Strony w trybie roboczym.</w:t>
      </w:r>
      <w:r w:rsidR="00355C58">
        <w:t xml:space="preserve"> </w:t>
      </w:r>
    </w:p>
    <w:p w14:paraId="5D7BF960" w14:textId="016C7151" w:rsidR="00355C58" w:rsidRDefault="00355C58" w:rsidP="001C77BF">
      <w:pPr>
        <w:pStyle w:val="Akapitzlist"/>
        <w:numPr>
          <w:ilvl w:val="0"/>
          <w:numId w:val="25"/>
        </w:numPr>
        <w:jc w:val="both"/>
      </w:pPr>
      <w:r>
        <w:t>W przypadku szkolenia, w ramach którego konieczne jest wykonanie bada</w:t>
      </w:r>
      <w:r w:rsidR="00F8029E">
        <w:t>ń</w:t>
      </w:r>
      <w:r>
        <w:t xml:space="preserve"> lekarskich za datę rozpoczęcia </w:t>
      </w:r>
      <w:r w:rsidR="00AA4FA9">
        <w:t xml:space="preserve">szkolenia </w:t>
      </w:r>
      <w:r>
        <w:t xml:space="preserve">przyjmuje się pierwszy dzień, w którym Uczestnik </w:t>
      </w:r>
      <w:r w:rsidR="00F8029E">
        <w:t>P</w:t>
      </w:r>
      <w:r>
        <w:t>rojektu przystąpił do bada</w:t>
      </w:r>
      <w:r w:rsidR="00AA4FA9">
        <w:t>ń</w:t>
      </w:r>
      <w:r>
        <w:t xml:space="preserve"> lekarskich.</w:t>
      </w:r>
    </w:p>
    <w:p w14:paraId="3843D225" w14:textId="458C52B1" w:rsidR="005F428E" w:rsidRPr="00AD621E" w:rsidRDefault="005F428E" w:rsidP="001C77BF">
      <w:pPr>
        <w:pStyle w:val="Akapitzlist"/>
        <w:numPr>
          <w:ilvl w:val="0"/>
          <w:numId w:val="25"/>
        </w:numPr>
        <w:jc w:val="both"/>
      </w:pPr>
      <w:r w:rsidRPr="00AD621E">
        <w:t>Zamawiający zastrzega możliwość zmiany terminu realizacji zamówienia, w szczególności w wyniku zgłoszonych potrzeb przez Uczestników Projektu w zakresie organizacji wsparcia, w wyniku wprowadzonych zmian we wniosku o dofinansowanie projektu jak również w sytuacjach</w:t>
      </w:r>
      <w:r w:rsidR="004D4E5A" w:rsidRPr="00AD621E">
        <w:t xml:space="preserve"> niezależnych i</w:t>
      </w:r>
      <w:r w:rsidR="008E119C">
        <w:t> </w:t>
      </w:r>
      <w:r w:rsidR="004D4E5A" w:rsidRPr="00AD621E">
        <w:t>niezawinionych,</w:t>
      </w:r>
      <w:r w:rsidRPr="00AD621E">
        <w:t xml:space="preserve"> których Zamawiający działając z należytą starannością, nie mógł przewidzieć.</w:t>
      </w:r>
    </w:p>
    <w:p w14:paraId="7E8D5D81" w14:textId="48690354" w:rsidR="00C0721E" w:rsidRPr="008334FA" w:rsidRDefault="00C0721E" w:rsidP="00757EDF">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xml:space="preserve">§ </w:t>
      </w:r>
      <w:r w:rsidR="00BA4901">
        <w:rPr>
          <w:rFonts w:asciiTheme="minorHAnsi" w:eastAsia="Times New Roman" w:hAnsiTheme="minorHAnsi" w:cstheme="minorHAnsi"/>
          <w:b/>
          <w:bCs/>
          <w:color w:val="auto"/>
          <w:sz w:val="24"/>
          <w:szCs w:val="24"/>
        </w:rPr>
        <w:t>4</w:t>
      </w:r>
      <w:r w:rsidRPr="008334FA">
        <w:rPr>
          <w:rFonts w:asciiTheme="minorHAnsi" w:eastAsia="Times New Roman" w:hAnsiTheme="minorHAnsi" w:cstheme="minorHAnsi"/>
          <w:b/>
          <w:bCs/>
          <w:color w:val="auto"/>
          <w:sz w:val="24"/>
          <w:szCs w:val="24"/>
        </w:rPr>
        <w:t>. Warunki współpracy i płatności.</w:t>
      </w:r>
    </w:p>
    <w:p w14:paraId="0751F1F3" w14:textId="6A7202E1" w:rsidR="00AE6BAC" w:rsidRPr="00AE6BAC" w:rsidRDefault="00AE6BAC" w:rsidP="001C77BF">
      <w:pPr>
        <w:pStyle w:val="Akapitzlist"/>
        <w:widowControl w:val="0"/>
        <w:numPr>
          <w:ilvl w:val="0"/>
          <w:numId w:val="26"/>
        </w:numPr>
        <w:spacing w:after="0" w:line="320" w:lineRule="exact"/>
        <w:jc w:val="both"/>
        <w:rPr>
          <w:rFonts w:eastAsia="Calibri" w:cstheme="minorHAnsi"/>
        </w:rPr>
      </w:pPr>
      <w:r>
        <w:rPr>
          <w:rFonts w:eastAsia="Calibri" w:cstheme="minorHAnsi"/>
        </w:rPr>
        <w:t>Zamawiający dokona zapłaty Wykonawcy za zrealizowanie szkolenia/ szkoleń będących przedmiotem zamówienia, na które Wykonawca złożył ofertę przyjętą przez Zamawiającego. Za zrealizowanie szkolenia rozumie się przeprowadzenie szkolenia/ szkoleń dla określonej liczby osób, w miejscu, zgodnie z</w:t>
      </w:r>
      <w:r w:rsidR="008225D2">
        <w:rPr>
          <w:rFonts w:eastAsia="Calibri" w:cstheme="minorHAnsi"/>
        </w:rPr>
        <w:t> </w:t>
      </w:r>
      <w:r>
        <w:rPr>
          <w:rFonts w:eastAsia="Calibri" w:cstheme="minorHAnsi"/>
        </w:rPr>
        <w:t>programem</w:t>
      </w:r>
      <w:r w:rsidR="00D32191">
        <w:rPr>
          <w:rFonts w:eastAsia="Calibri" w:cstheme="minorHAnsi"/>
        </w:rPr>
        <w:t xml:space="preserve"> i harmonogramem</w:t>
      </w:r>
      <w:r>
        <w:rPr>
          <w:rFonts w:eastAsia="Calibri" w:cstheme="minorHAnsi"/>
        </w:rPr>
        <w:t xml:space="preserve"> szkolenia zaakceptowanym przez Zamawiającego, wraz z egzaminem końcowym (dla części I</w:t>
      </w:r>
      <w:r w:rsidR="00B92162">
        <w:rPr>
          <w:rFonts w:eastAsia="Calibri" w:cstheme="minorHAnsi"/>
        </w:rPr>
        <w:t>, II,III</w:t>
      </w:r>
      <w:r>
        <w:rPr>
          <w:rFonts w:eastAsia="Calibri" w:cstheme="minorHAnsi"/>
        </w:rPr>
        <w:t>), przy uwzględnieniu dodatkowych wymagań ujętych w niniejszym zapytaniu ofertowym.</w:t>
      </w:r>
    </w:p>
    <w:p w14:paraId="178B5FDC" w14:textId="37BFC403" w:rsidR="00AE6BAC" w:rsidRPr="0083380A" w:rsidRDefault="00AE6BAC" w:rsidP="001C77BF">
      <w:pPr>
        <w:pStyle w:val="Akapitzlist"/>
        <w:widowControl w:val="0"/>
        <w:numPr>
          <w:ilvl w:val="0"/>
          <w:numId w:val="26"/>
        </w:numPr>
        <w:spacing w:after="0" w:line="320" w:lineRule="exact"/>
        <w:jc w:val="both"/>
        <w:rPr>
          <w:rFonts w:eastAsia="Calibri" w:cstheme="minorHAnsi"/>
        </w:rPr>
      </w:pPr>
      <w:r>
        <w:rPr>
          <w:rFonts w:eastAsia="Calibri" w:cstheme="minorHAnsi"/>
        </w:rPr>
        <w:t>Podstaw</w:t>
      </w:r>
      <w:r w:rsidR="00273B82">
        <w:rPr>
          <w:rFonts w:eastAsia="Calibri" w:cstheme="minorHAnsi"/>
        </w:rPr>
        <w:t>ą</w:t>
      </w:r>
      <w:r>
        <w:rPr>
          <w:rFonts w:eastAsia="Calibri" w:cstheme="minorHAnsi"/>
        </w:rPr>
        <w:t xml:space="preserve"> wystawienia faktury </w:t>
      </w:r>
      <w:r w:rsidRPr="0083380A">
        <w:rPr>
          <w:rFonts w:eastAsia="Calibri" w:cstheme="minorHAnsi"/>
        </w:rPr>
        <w:t>jest przekazanie dokumentów</w:t>
      </w:r>
      <w:r w:rsidR="0041778D" w:rsidRPr="0083380A">
        <w:rPr>
          <w:rFonts w:eastAsia="Calibri" w:cstheme="minorHAnsi"/>
        </w:rPr>
        <w:t xml:space="preserve">, o których </w:t>
      </w:r>
      <w:r w:rsidR="0041778D" w:rsidRPr="008E119C">
        <w:rPr>
          <w:rFonts w:eastAsia="Calibri" w:cstheme="minorHAnsi"/>
        </w:rPr>
        <w:t xml:space="preserve">mowa </w:t>
      </w:r>
      <w:r w:rsidR="0041778D" w:rsidRPr="008225D2">
        <w:rPr>
          <w:rFonts w:eastAsia="Calibri" w:cstheme="minorHAnsi"/>
        </w:rPr>
        <w:t xml:space="preserve">w </w:t>
      </w:r>
      <w:r w:rsidRPr="008225D2">
        <w:rPr>
          <w:rFonts w:eastAsia="Calibri" w:cstheme="minorHAnsi"/>
        </w:rPr>
        <w:t xml:space="preserve"> </w:t>
      </w:r>
      <w:r w:rsidR="0041778D" w:rsidRPr="008225D2">
        <w:rPr>
          <w:rFonts w:eastAsia="Calibri" w:cstheme="minorHAnsi"/>
        </w:rPr>
        <w:t>§ 1 ust. 8 pkt 22</w:t>
      </w:r>
      <w:r w:rsidR="008E119C" w:rsidRPr="008225D2">
        <w:rPr>
          <w:rFonts w:eastAsia="Calibri" w:cstheme="minorHAnsi"/>
        </w:rPr>
        <w:t xml:space="preserve"> i 23 oraz</w:t>
      </w:r>
      <w:r w:rsidRPr="008E119C">
        <w:rPr>
          <w:rFonts w:eastAsia="Calibri" w:cstheme="minorHAnsi"/>
        </w:rPr>
        <w:t xml:space="preserve"> protokołu potwierdzającego wykonanie </w:t>
      </w:r>
      <w:r w:rsidR="001A2517" w:rsidRPr="008E119C">
        <w:rPr>
          <w:rFonts w:eastAsia="Calibri" w:cstheme="minorHAnsi"/>
        </w:rPr>
        <w:t>szkolenia</w:t>
      </w:r>
      <w:r w:rsidRPr="008E119C">
        <w:rPr>
          <w:rFonts w:eastAsia="Calibri" w:cstheme="minorHAnsi"/>
        </w:rPr>
        <w:t xml:space="preserve"> i odbioru prz</w:t>
      </w:r>
      <w:r w:rsidR="00273B82" w:rsidRPr="008E119C">
        <w:rPr>
          <w:rFonts w:eastAsia="Calibri" w:cstheme="minorHAnsi"/>
        </w:rPr>
        <w:t>e</w:t>
      </w:r>
      <w:r w:rsidRPr="008E119C">
        <w:rPr>
          <w:rFonts w:eastAsia="Calibri" w:cstheme="minorHAnsi"/>
        </w:rPr>
        <w:t xml:space="preserve">dmiotu </w:t>
      </w:r>
      <w:r w:rsidR="006924B9">
        <w:rPr>
          <w:rFonts w:eastAsia="Calibri" w:cstheme="minorHAnsi"/>
        </w:rPr>
        <w:t>zamówienia</w:t>
      </w:r>
      <w:r w:rsidR="00273B82" w:rsidRPr="008E119C">
        <w:rPr>
          <w:rFonts w:eastAsia="Calibri" w:cstheme="minorHAnsi"/>
        </w:rPr>
        <w:t xml:space="preserve">, podpisanego </w:t>
      </w:r>
      <w:r w:rsidR="0041778D" w:rsidRPr="0083380A">
        <w:rPr>
          <w:rFonts w:eastAsia="Calibri" w:cstheme="minorHAnsi"/>
        </w:rPr>
        <w:t>i</w:t>
      </w:r>
      <w:r w:rsidR="008E119C">
        <w:rPr>
          <w:rFonts w:eastAsia="Calibri" w:cstheme="minorHAnsi"/>
        </w:rPr>
        <w:t> </w:t>
      </w:r>
      <w:r w:rsidR="0041778D" w:rsidRPr="0083380A">
        <w:rPr>
          <w:rFonts w:eastAsia="Calibri" w:cstheme="minorHAnsi"/>
        </w:rPr>
        <w:t xml:space="preserve">zatwierdzonego </w:t>
      </w:r>
      <w:r w:rsidR="00273B82" w:rsidRPr="0083380A">
        <w:rPr>
          <w:rFonts w:eastAsia="Calibri" w:cstheme="minorHAnsi"/>
        </w:rPr>
        <w:t>przez Zamawiającego.</w:t>
      </w:r>
    </w:p>
    <w:p w14:paraId="54DE9D85" w14:textId="23E0A545" w:rsidR="00273B82" w:rsidRPr="00FC203E" w:rsidRDefault="00273B82" w:rsidP="001C77BF">
      <w:pPr>
        <w:pStyle w:val="Akapitzlist"/>
        <w:widowControl w:val="0"/>
        <w:numPr>
          <w:ilvl w:val="0"/>
          <w:numId w:val="26"/>
        </w:numPr>
        <w:spacing w:after="0" w:line="320" w:lineRule="exact"/>
        <w:jc w:val="both"/>
        <w:rPr>
          <w:rFonts w:eastAsia="Calibri" w:cstheme="minorHAnsi"/>
        </w:rPr>
      </w:pPr>
      <w:r w:rsidRPr="0083380A">
        <w:rPr>
          <w:rFonts w:eastAsia="Calibri" w:cstheme="minorHAnsi"/>
        </w:rPr>
        <w:t xml:space="preserve">Wykonawca wystawi Zamawiającemu fakturę, która powinna zawierać informacje dot. nazwy szkolenia </w:t>
      </w:r>
      <w:r w:rsidRPr="00FC203E">
        <w:rPr>
          <w:rFonts w:eastAsia="Calibri" w:cstheme="minorHAnsi"/>
        </w:rPr>
        <w:t>oraz liczby przeszkolonych uczestników.</w:t>
      </w:r>
    </w:p>
    <w:p w14:paraId="1067A8B1" w14:textId="3E4E2E73" w:rsidR="003F1DC2" w:rsidRPr="00FC203E" w:rsidRDefault="003F1DC2" w:rsidP="003F1DC2">
      <w:pPr>
        <w:pStyle w:val="Akapitzlist"/>
        <w:widowControl w:val="0"/>
        <w:numPr>
          <w:ilvl w:val="0"/>
          <w:numId w:val="26"/>
        </w:numPr>
        <w:spacing w:after="0" w:line="320" w:lineRule="exact"/>
        <w:jc w:val="both"/>
        <w:rPr>
          <w:rFonts w:eastAsia="Calibri" w:cstheme="minorHAnsi"/>
        </w:rPr>
      </w:pPr>
      <w:r w:rsidRPr="00FC203E">
        <w:rPr>
          <w:rFonts w:eastAsia="Calibri" w:cstheme="minorHAnsi"/>
        </w:rPr>
        <w:t>Faktyczne wynagrodzenie Wykonawcy uzależnione będzie od rzeczywistej ilości uczestników szkolenia kompetencyjnego/ zawodowego, którzy uczestniczyli w danej części szkolenia.</w:t>
      </w:r>
    </w:p>
    <w:p w14:paraId="0A2EADC6" w14:textId="18A79FD2" w:rsidR="003F1DC2" w:rsidRPr="00FC203E" w:rsidRDefault="003F1DC2" w:rsidP="003F1DC2">
      <w:pPr>
        <w:pStyle w:val="Akapitzlist"/>
        <w:widowControl w:val="0"/>
        <w:numPr>
          <w:ilvl w:val="0"/>
          <w:numId w:val="26"/>
        </w:numPr>
        <w:spacing w:after="0" w:line="320" w:lineRule="exact"/>
        <w:jc w:val="both"/>
        <w:rPr>
          <w:rFonts w:eastAsia="Calibri" w:cstheme="minorHAnsi"/>
        </w:rPr>
      </w:pPr>
      <w:r w:rsidRPr="00FC203E">
        <w:rPr>
          <w:rFonts w:eastAsia="Calibri" w:cstheme="minorHAnsi"/>
        </w:rPr>
        <w:t>W przypadku, gdy jeden z uczestników nie ukończy szkolenia, Wykonawca otrzyma wynagrodzenie:</w:t>
      </w:r>
    </w:p>
    <w:p w14:paraId="3BCD2A05" w14:textId="2CE2A44B" w:rsidR="003F1DC2" w:rsidRPr="00FC203E" w:rsidRDefault="003F1DC2" w:rsidP="003F1DC2">
      <w:pPr>
        <w:numPr>
          <w:ilvl w:val="0"/>
          <w:numId w:val="52"/>
        </w:numPr>
        <w:tabs>
          <w:tab w:val="left" w:pos="284"/>
          <w:tab w:val="num" w:pos="567"/>
        </w:tabs>
        <w:suppressAutoHyphens/>
        <w:snapToGrid w:val="0"/>
        <w:spacing w:after="0" w:line="240" w:lineRule="auto"/>
        <w:ind w:left="567" w:hanging="283"/>
        <w:jc w:val="both"/>
        <w:rPr>
          <w:rFonts w:eastAsia="Calibri" w:cstheme="minorHAnsi"/>
        </w:rPr>
      </w:pPr>
      <w:r w:rsidRPr="00FC203E">
        <w:rPr>
          <w:rFonts w:eastAsia="Calibri" w:cstheme="minorHAnsi"/>
        </w:rPr>
        <w:t>za szkolenie, za catering/odzież roboczą (jeśli dotyczy) - proporcjonalnie do ilości godzin szkolenia, w którym uczestniczył,</w:t>
      </w:r>
    </w:p>
    <w:p w14:paraId="0752E946" w14:textId="1DC7D224" w:rsidR="00E1139A" w:rsidRPr="00FC203E" w:rsidRDefault="003F1DC2" w:rsidP="00FC203E">
      <w:pPr>
        <w:tabs>
          <w:tab w:val="left" w:pos="284"/>
        </w:tabs>
        <w:suppressAutoHyphens/>
        <w:snapToGrid w:val="0"/>
        <w:spacing w:after="0" w:line="240" w:lineRule="auto"/>
        <w:ind w:left="360"/>
        <w:rPr>
          <w:rFonts w:eastAsia="Calibri" w:cstheme="minorHAnsi"/>
        </w:rPr>
      </w:pPr>
      <w:r w:rsidRPr="00FC203E">
        <w:rPr>
          <w:rFonts w:eastAsia="Calibri" w:cstheme="minorHAnsi"/>
        </w:rPr>
        <w:lastRenderedPageBreak/>
        <w:t>2) za materiały szkoleniowe – jeżeli uczestnik je pobrał i potwierdził ich odbiór.</w:t>
      </w:r>
      <w:r w:rsidR="00E1139A" w:rsidRPr="00FC203E">
        <w:rPr>
          <w:rFonts w:eastAsia="Calibri" w:cstheme="minorHAnsi"/>
        </w:rPr>
        <w:t xml:space="preserve"> Na tę okoliczność zostanie sporządzony protokół zdawczo-odbiorczy podpisany i zatwierdzony przez przedstawicieli Wykonawcy i Zamawiającego.</w:t>
      </w:r>
    </w:p>
    <w:p w14:paraId="7E7337D2" w14:textId="77777777" w:rsidR="00273B82" w:rsidRPr="0083380A" w:rsidRDefault="00273B82" w:rsidP="001C77BF">
      <w:pPr>
        <w:pStyle w:val="Akapitzlist"/>
        <w:widowControl w:val="0"/>
        <w:numPr>
          <w:ilvl w:val="0"/>
          <w:numId w:val="26"/>
        </w:numPr>
        <w:spacing w:after="0" w:line="320" w:lineRule="exact"/>
        <w:jc w:val="both"/>
        <w:rPr>
          <w:rFonts w:eastAsia="Calibri" w:cstheme="minorHAnsi"/>
        </w:rPr>
      </w:pPr>
      <w:r w:rsidRPr="0083380A">
        <w:rPr>
          <w:rFonts w:eastAsia="Calibri" w:cstheme="minorHAnsi"/>
          <w:b/>
          <w:bCs/>
        </w:rPr>
        <w:t xml:space="preserve">Termin płatności: </w:t>
      </w:r>
      <w:r w:rsidRPr="0083380A">
        <w:rPr>
          <w:rFonts w:eastAsia="Calibri" w:cstheme="minorHAnsi"/>
        </w:rPr>
        <w:t>14 dni od dnia dostarczenia prawidłowo wystawionej faktury.</w:t>
      </w:r>
    </w:p>
    <w:p w14:paraId="7C310C3F" w14:textId="5DFC8BB9" w:rsidR="00273B82" w:rsidRPr="0080138B" w:rsidRDefault="00927C14" w:rsidP="001C77BF">
      <w:pPr>
        <w:pStyle w:val="Akapitzlist"/>
        <w:widowControl w:val="0"/>
        <w:numPr>
          <w:ilvl w:val="0"/>
          <w:numId w:val="26"/>
        </w:numPr>
        <w:spacing w:after="0" w:line="320" w:lineRule="exact"/>
        <w:jc w:val="both"/>
        <w:rPr>
          <w:rFonts w:eastAsia="Calibri" w:cstheme="minorHAnsi"/>
        </w:rPr>
      </w:pPr>
      <w:r w:rsidRPr="0080138B">
        <w:rPr>
          <w:rFonts w:eastAsia="Calibri" w:cstheme="minorHAnsi"/>
        </w:rPr>
        <w:t xml:space="preserve">W </w:t>
      </w:r>
      <w:r w:rsidR="00365309" w:rsidRPr="0080138B">
        <w:rPr>
          <w:rFonts w:eastAsia="Calibri" w:cstheme="minorHAnsi"/>
        </w:rPr>
        <w:t xml:space="preserve"> </w:t>
      </w:r>
      <w:r w:rsidRPr="0080138B">
        <w:rPr>
          <w:rFonts w:eastAsia="Calibri" w:cstheme="minorHAnsi"/>
        </w:rPr>
        <w:t>przypadku gdy Wykonawca będzie rea</w:t>
      </w:r>
      <w:r w:rsidR="00301D37">
        <w:rPr>
          <w:rFonts w:eastAsia="Calibri" w:cstheme="minorHAnsi"/>
        </w:rPr>
        <w:t xml:space="preserve">lizował zamówienie dla </w:t>
      </w:r>
      <w:r w:rsidR="00404CA6">
        <w:rPr>
          <w:rFonts w:eastAsia="Calibri" w:cstheme="minorHAnsi"/>
        </w:rPr>
        <w:t>więcej niż jednej części</w:t>
      </w:r>
      <w:r w:rsidRPr="0080138B">
        <w:rPr>
          <w:rFonts w:eastAsia="Calibri" w:cstheme="minorHAnsi"/>
        </w:rPr>
        <w:t xml:space="preserve"> </w:t>
      </w:r>
      <w:r w:rsidR="00273B82" w:rsidRPr="0080138B">
        <w:rPr>
          <w:rFonts w:eastAsia="Calibri" w:cstheme="minorHAnsi"/>
        </w:rPr>
        <w:t xml:space="preserve">Zamawiający dopuszcza możliwość dokonania płatności po każdym zrealizowanym szkoleniu zakończonym zdobyciem </w:t>
      </w:r>
      <w:r w:rsidR="0083380A" w:rsidRPr="0080138B">
        <w:rPr>
          <w:rFonts w:eastAsia="Calibri" w:cstheme="minorHAnsi"/>
        </w:rPr>
        <w:t xml:space="preserve">kompetencji </w:t>
      </w:r>
      <w:r w:rsidR="0083380A" w:rsidRPr="0080138B">
        <w:rPr>
          <w:rFonts w:ascii="Calibri" w:eastAsia="Calibri" w:hAnsi="Calibri" w:cs="Calibri"/>
          <w:color w:val="000000"/>
          <w:lang w:eastAsia="pl-PL" w:bidi="pl-PL"/>
        </w:rPr>
        <w:t>(</w:t>
      </w:r>
      <w:r w:rsidR="0083380A" w:rsidRPr="0080138B">
        <w:rPr>
          <w:rFonts w:ascii="Calibri" w:eastAsia="Calibri" w:hAnsi="Calibri" w:cs="Calibri"/>
          <w:i/>
          <w:iCs/>
          <w:color w:val="000000"/>
          <w:lang w:eastAsia="pl-PL" w:bidi="pl-PL"/>
        </w:rPr>
        <w:t xml:space="preserve">dotyczy części </w:t>
      </w:r>
      <w:r w:rsidR="00404CA6">
        <w:rPr>
          <w:rFonts w:ascii="Calibri" w:eastAsia="Calibri" w:hAnsi="Calibri" w:cs="Calibri"/>
          <w:i/>
          <w:iCs/>
          <w:color w:val="000000"/>
          <w:lang w:eastAsia="pl-PL" w:bidi="pl-PL"/>
        </w:rPr>
        <w:t>IV</w:t>
      </w:r>
      <w:r w:rsidR="0083380A" w:rsidRPr="0080138B">
        <w:rPr>
          <w:rFonts w:ascii="Calibri" w:eastAsia="Calibri" w:hAnsi="Calibri" w:cs="Calibri"/>
          <w:i/>
          <w:iCs/>
          <w:color w:val="000000"/>
          <w:lang w:eastAsia="pl-PL" w:bidi="pl-PL"/>
        </w:rPr>
        <w:t xml:space="preserve">) </w:t>
      </w:r>
      <w:r w:rsidR="0083380A" w:rsidRPr="0080138B">
        <w:rPr>
          <w:rFonts w:eastAsia="Calibri" w:cstheme="minorHAnsi"/>
        </w:rPr>
        <w:t xml:space="preserve">lub </w:t>
      </w:r>
      <w:r w:rsidR="00273B82" w:rsidRPr="0080138B">
        <w:rPr>
          <w:rFonts w:ascii="Calibri" w:eastAsia="Calibri" w:hAnsi="Calibri" w:cs="Calibri"/>
          <w:color w:val="000000"/>
          <w:lang w:eastAsia="pl-PL" w:bidi="pl-PL"/>
        </w:rPr>
        <w:t>certyfikatu potwierdzającego nabycie kwalifikacji zawodowych wydanych przez Instytucję certyfikującą (</w:t>
      </w:r>
      <w:r w:rsidR="00273B82" w:rsidRPr="0080138B">
        <w:rPr>
          <w:rFonts w:ascii="Calibri" w:eastAsia="Calibri" w:hAnsi="Calibri" w:cs="Calibri"/>
          <w:i/>
          <w:iCs/>
          <w:color w:val="000000"/>
          <w:lang w:eastAsia="pl-PL" w:bidi="pl-PL"/>
        </w:rPr>
        <w:t>dotyczy części I</w:t>
      </w:r>
      <w:r w:rsidR="00404CA6">
        <w:rPr>
          <w:rFonts w:ascii="Calibri" w:eastAsia="Calibri" w:hAnsi="Calibri" w:cs="Calibri"/>
          <w:i/>
          <w:iCs/>
          <w:color w:val="000000"/>
          <w:lang w:eastAsia="pl-PL" w:bidi="pl-PL"/>
        </w:rPr>
        <w:t xml:space="preserve">, </w:t>
      </w:r>
      <w:r w:rsidR="00C709B6">
        <w:rPr>
          <w:rFonts w:ascii="Calibri" w:eastAsia="Calibri" w:hAnsi="Calibri" w:cs="Calibri"/>
          <w:i/>
          <w:iCs/>
          <w:color w:val="000000"/>
          <w:lang w:eastAsia="pl-PL" w:bidi="pl-PL"/>
        </w:rPr>
        <w:t>II</w:t>
      </w:r>
      <w:r w:rsidR="00404CA6">
        <w:rPr>
          <w:rFonts w:ascii="Calibri" w:eastAsia="Calibri" w:hAnsi="Calibri" w:cs="Calibri"/>
          <w:i/>
          <w:iCs/>
          <w:color w:val="000000"/>
          <w:lang w:eastAsia="pl-PL" w:bidi="pl-PL"/>
        </w:rPr>
        <w:t>, III</w:t>
      </w:r>
      <w:r w:rsidR="00273B82" w:rsidRPr="0080138B">
        <w:rPr>
          <w:rFonts w:ascii="Calibri" w:eastAsia="Calibri" w:hAnsi="Calibri" w:cs="Calibri"/>
          <w:i/>
          <w:iCs/>
          <w:color w:val="000000"/>
          <w:lang w:eastAsia="pl-PL" w:bidi="pl-PL"/>
        </w:rPr>
        <w:t>).</w:t>
      </w:r>
    </w:p>
    <w:p w14:paraId="09F61707" w14:textId="7695487F" w:rsidR="00D32191" w:rsidRPr="0083380A" w:rsidRDefault="00D32191" w:rsidP="001C77BF">
      <w:pPr>
        <w:pStyle w:val="Akapitzlist"/>
        <w:widowControl w:val="0"/>
        <w:numPr>
          <w:ilvl w:val="0"/>
          <w:numId w:val="26"/>
        </w:numPr>
        <w:spacing w:after="0" w:line="320" w:lineRule="exact"/>
        <w:jc w:val="both"/>
        <w:rPr>
          <w:rFonts w:eastAsia="Calibri" w:cstheme="minorHAnsi"/>
        </w:rPr>
      </w:pPr>
      <w:r>
        <w:rPr>
          <w:rFonts w:eastAsia="Calibri" w:cstheme="minorHAnsi"/>
        </w:rPr>
        <w:t xml:space="preserve">Wynagrodzenie </w:t>
      </w:r>
      <w:r w:rsidR="006924B9">
        <w:rPr>
          <w:rFonts w:eastAsia="Calibri" w:cstheme="minorHAnsi"/>
        </w:rPr>
        <w:t>za przeprowadzon</w:t>
      </w:r>
      <w:r w:rsidR="000A51B3">
        <w:rPr>
          <w:rFonts w:eastAsia="Calibri" w:cstheme="minorHAnsi"/>
        </w:rPr>
        <w:t>ą</w:t>
      </w:r>
      <w:r w:rsidR="006924B9">
        <w:rPr>
          <w:rFonts w:eastAsia="Calibri" w:cstheme="minorHAnsi"/>
        </w:rPr>
        <w:t xml:space="preserve"> usługę </w:t>
      </w:r>
      <w:r>
        <w:rPr>
          <w:rFonts w:eastAsia="Calibri" w:cstheme="minorHAnsi"/>
        </w:rPr>
        <w:t>będzie współfinansowane ze środków Unii Europejskiej w</w:t>
      </w:r>
      <w:r w:rsidR="006924B9">
        <w:rPr>
          <w:rFonts w:eastAsia="Calibri" w:cstheme="minorHAnsi"/>
        </w:rPr>
        <w:t> </w:t>
      </w:r>
      <w:r>
        <w:rPr>
          <w:rFonts w:eastAsia="Calibri" w:cstheme="minorHAnsi"/>
        </w:rPr>
        <w:t>ramach Europejskiego Funduszu Społecznego.</w:t>
      </w:r>
    </w:p>
    <w:p w14:paraId="4588B300" w14:textId="597CF5E7" w:rsidR="00C0721E" w:rsidRPr="008334FA" w:rsidRDefault="00C0721E" w:rsidP="00923320">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xml:space="preserve">§ </w:t>
      </w:r>
      <w:r w:rsidR="00BA4901">
        <w:rPr>
          <w:rFonts w:asciiTheme="minorHAnsi" w:eastAsia="Times New Roman" w:hAnsiTheme="minorHAnsi" w:cstheme="minorHAnsi"/>
          <w:b/>
          <w:bCs/>
          <w:color w:val="auto"/>
          <w:sz w:val="24"/>
          <w:szCs w:val="24"/>
        </w:rPr>
        <w:t>5</w:t>
      </w:r>
      <w:r w:rsidRPr="008334FA">
        <w:rPr>
          <w:rFonts w:asciiTheme="minorHAnsi" w:eastAsia="Times New Roman" w:hAnsiTheme="minorHAnsi" w:cstheme="minorHAnsi"/>
          <w:b/>
          <w:bCs/>
          <w:color w:val="auto"/>
          <w:sz w:val="24"/>
          <w:szCs w:val="24"/>
        </w:rPr>
        <w:t>. Opis kryteriów.</w:t>
      </w:r>
    </w:p>
    <w:p w14:paraId="4A8FFAF2" w14:textId="6C5D06AB" w:rsidR="007C4346"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wyznaczył następujące kryteri</w:t>
      </w:r>
      <w:r w:rsidR="007C4346">
        <w:rPr>
          <w:rFonts w:cstheme="minorHAnsi"/>
        </w:rPr>
        <w:t>a</w:t>
      </w:r>
      <w:r w:rsidRPr="008334FA">
        <w:rPr>
          <w:rFonts w:cstheme="minorHAnsi"/>
        </w:rPr>
        <w:t xml:space="preserve"> i </w:t>
      </w:r>
      <w:r w:rsidR="007C4346">
        <w:rPr>
          <w:rFonts w:cstheme="minorHAnsi"/>
        </w:rPr>
        <w:t>ich</w:t>
      </w:r>
      <w:r w:rsidRPr="008334FA">
        <w:rPr>
          <w:rFonts w:cstheme="minorHAnsi"/>
        </w:rPr>
        <w:t xml:space="preserve"> znaczenie</w:t>
      </w:r>
      <w:r w:rsidR="007C4346">
        <w:rPr>
          <w:rFonts w:cstheme="minorHAnsi"/>
        </w:rPr>
        <w:t xml:space="preserve"> (wagi)</w:t>
      </w:r>
      <w:r w:rsidRPr="008334FA">
        <w:rPr>
          <w:rFonts w:cstheme="minorHAnsi"/>
        </w:rPr>
        <w:t xml:space="preserve">: </w:t>
      </w:r>
    </w:p>
    <w:p w14:paraId="36FC8C64" w14:textId="499C21B5" w:rsidR="002D3723" w:rsidRPr="00DE38F4" w:rsidRDefault="007C4346" w:rsidP="007C4346">
      <w:pPr>
        <w:widowControl w:val="0"/>
        <w:spacing w:after="0" w:line="307" w:lineRule="exact"/>
        <w:jc w:val="both"/>
        <w:rPr>
          <w:rFonts w:eastAsia="Calibri" w:cstheme="minorHAnsi"/>
          <w:b/>
          <w:bCs/>
          <w:color w:val="000000"/>
          <w:lang w:eastAsia="pl-PL" w:bidi="pl-PL"/>
        </w:rPr>
      </w:pPr>
      <w:r w:rsidRPr="002D3723">
        <w:rPr>
          <w:rFonts w:eastAsia="Calibri" w:cstheme="minorHAnsi"/>
          <w:b/>
          <w:bCs/>
          <w:color w:val="000000"/>
          <w:u w:val="single"/>
          <w:lang w:eastAsia="pl-PL" w:bidi="pl-PL"/>
        </w:rPr>
        <w:t>Kryterium</w:t>
      </w:r>
      <w:r w:rsidRPr="007C4346">
        <w:rPr>
          <w:rFonts w:eastAsia="Calibri" w:cstheme="minorHAnsi"/>
          <w:color w:val="000000"/>
          <w:lang w:eastAsia="pl-PL" w:bidi="pl-PL"/>
        </w:rPr>
        <w:t xml:space="preserve"> </w:t>
      </w:r>
      <w:r w:rsidR="00DE38F4" w:rsidRPr="00DE38F4">
        <w:rPr>
          <w:rFonts w:eastAsia="Calibri" w:cstheme="minorHAnsi"/>
          <w:b/>
          <w:bCs/>
          <w:color w:val="000000"/>
          <w:lang w:eastAsia="pl-PL" w:bidi="pl-PL"/>
        </w:rPr>
        <w:t>–</w:t>
      </w:r>
      <w:r w:rsidRPr="00DE38F4">
        <w:rPr>
          <w:rFonts w:eastAsia="Calibri" w:cstheme="minorHAnsi"/>
          <w:b/>
          <w:bCs/>
          <w:color w:val="000000"/>
          <w:lang w:eastAsia="pl-PL" w:bidi="pl-PL"/>
        </w:rPr>
        <w:t xml:space="preserve"> Cena</w:t>
      </w:r>
      <w:r w:rsidR="00DE38F4" w:rsidRPr="00DE38F4">
        <w:rPr>
          <w:rFonts w:eastAsia="Calibri" w:cstheme="minorHAnsi"/>
          <w:b/>
          <w:bCs/>
          <w:color w:val="000000"/>
          <w:lang w:eastAsia="pl-PL" w:bidi="pl-PL"/>
        </w:rPr>
        <w:t xml:space="preserve"> (</w:t>
      </w:r>
      <w:r w:rsidRPr="00DE38F4">
        <w:rPr>
          <w:rFonts w:eastAsia="Calibri" w:cstheme="minorHAnsi"/>
          <w:b/>
          <w:bCs/>
          <w:color w:val="000000"/>
          <w:lang w:eastAsia="pl-PL" w:bidi="pl-PL"/>
        </w:rPr>
        <w:t xml:space="preserve">waga kryterium </w:t>
      </w:r>
      <w:r w:rsidR="008225D2">
        <w:rPr>
          <w:rFonts w:eastAsia="Calibri" w:cstheme="minorHAnsi"/>
          <w:b/>
          <w:bCs/>
          <w:color w:val="000000"/>
          <w:lang w:eastAsia="pl-PL" w:bidi="pl-PL"/>
        </w:rPr>
        <w:t>10</w:t>
      </w:r>
      <w:r w:rsidR="00DE38F4" w:rsidRPr="00DE38F4">
        <w:rPr>
          <w:rFonts w:eastAsia="Calibri" w:cstheme="minorHAnsi"/>
          <w:b/>
          <w:bCs/>
          <w:color w:val="000000"/>
          <w:lang w:eastAsia="pl-PL" w:bidi="pl-PL"/>
        </w:rPr>
        <w:t>0</w:t>
      </w:r>
      <w:r w:rsidRPr="00DE38F4">
        <w:rPr>
          <w:rFonts w:eastAsia="Calibri" w:cstheme="minorHAnsi"/>
          <w:b/>
          <w:bCs/>
          <w:color w:val="000000"/>
          <w:lang w:eastAsia="pl-PL" w:bidi="pl-PL"/>
        </w:rPr>
        <w:t xml:space="preserve"> %</w:t>
      </w:r>
      <w:r w:rsidR="00DE38F4" w:rsidRPr="00DE38F4">
        <w:rPr>
          <w:rFonts w:eastAsia="Calibri" w:cstheme="minorHAnsi"/>
          <w:b/>
          <w:bCs/>
          <w:color w:val="000000"/>
          <w:lang w:eastAsia="pl-PL" w:bidi="pl-PL"/>
        </w:rPr>
        <w:t>)</w:t>
      </w:r>
    </w:p>
    <w:p w14:paraId="03E1E8D7" w14:textId="77777777" w:rsidR="0033306C" w:rsidRDefault="0033306C" w:rsidP="002D3723">
      <w:pPr>
        <w:rPr>
          <w:rFonts w:eastAsia="Calibri" w:cstheme="minorHAnsi"/>
          <w:color w:val="000000"/>
          <w:lang w:eastAsia="pl-PL" w:bidi="pl-PL"/>
        </w:rPr>
      </w:pPr>
    </w:p>
    <w:p w14:paraId="194B0FF4" w14:textId="7DD7F18B" w:rsidR="002D3723" w:rsidRDefault="002D3723" w:rsidP="00A04D75">
      <w:pPr>
        <w:rPr>
          <w:rFonts w:eastAsia="Calibri" w:cstheme="minorHAnsi"/>
          <w:color w:val="000000"/>
          <w:lang w:eastAsia="pl-PL" w:bidi="pl-PL"/>
        </w:rPr>
      </w:pPr>
      <w:r w:rsidRPr="002D3723">
        <w:rPr>
          <w:rFonts w:eastAsia="Calibri" w:cstheme="minorHAnsi"/>
          <w:color w:val="000000"/>
          <w:lang w:eastAsia="pl-PL" w:bidi="pl-PL"/>
        </w:rPr>
        <w:t xml:space="preserve">Liczba punktów, które można uzyskać w kryterium </w:t>
      </w:r>
      <w:r w:rsidR="00A36804">
        <w:rPr>
          <w:rFonts w:eastAsia="Calibri" w:cstheme="minorHAnsi"/>
          <w:color w:val="000000"/>
          <w:lang w:eastAsia="pl-PL" w:bidi="pl-PL"/>
        </w:rPr>
        <w:t>„</w:t>
      </w:r>
      <w:r w:rsidRPr="002D3723">
        <w:rPr>
          <w:rFonts w:eastAsia="Calibri" w:cstheme="minorHAnsi"/>
          <w:color w:val="000000"/>
          <w:lang w:eastAsia="pl-PL" w:bidi="pl-PL"/>
        </w:rPr>
        <w:t xml:space="preserve">cena </w:t>
      </w:r>
      <w:r w:rsidR="00A36804">
        <w:rPr>
          <w:rFonts w:eastAsia="Calibri" w:cstheme="minorHAnsi"/>
          <w:color w:val="000000"/>
          <w:lang w:eastAsia="pl-PL" w:bidi="pl-PL"/>
        </w:rPr>
        <w:t xml:space="preserve">brutto” </w:t>
      </w:r>
      <w:r w:rsidRPr="002D3723">
        <w:rPr>
          <w:rFonts w:eastAsia="Calibri" w:cstheme="minorHAnsi"/>
          <w:color w:val="000000"/>
          <w:lang w:eastAsia="pl-PL" w:bidi="pl-PL"/>
        </w:rPr>
        <w:t xml:space="preserve">wynosi maksymalnie </w:t>
      </w:r>
      <w:r w:rsidR="008225D2">
        <w:rPr>
          <w:rFonts w:eastAsia="Calibri" w:cstheme="minorHAnsi"/>
          <w:color w:val="000000"/>
          <w:lang w:eastAsia="pl-PL" w:bidi="pl-PL"/>
        </w:rPr>
        <w:t>10</w:t>
      </w:r>
      <w:r w:rsidR="00E0504A">
        <w:rPr>
          <w:rFonts w:eastAsia="Calibri" w:cstheme="minorHAnsi"/>
          <w:color w:val="000000"/>
          <w:lang w:eastAsia="pl-PL" w:bidi="pl-PL"/>
        </w:rPr>
        <w:t>0</w:t>
      </w:r>
      <w:r w:rsidRPr="002D3723">
        <w:rPr>
          <w:rFonts w:eastAsia="Calibri" w:cstheme="minorHAnsi"/>
          <w:color w:val="000000"/>
          <w:lang w:eastAsia="pl-PL" w:bidi="pl-PL"/>
        </w:rPr>
        <w:t xml:space="preserve"> punktów</w:t>
      </w:r>
      <w:r w:rsidRPr="002D3723">
        <w:t xml:space="preserve"> </w:t>
      </w:r>
      <w:r w:rsidRPr="002D3723">
        <w:rPr>
          <w:rFonts w:eastAsia="Calibri" w:cstheme="minorHAnsi"/>
          <w:color w:val="000000"/>
          <w:lang w:eastAsia="pl-PL" w:bidi="pl-PL"/>
        </w:rPr>
        <w:t>i</w:t>
      </w:r>
      <w:r w:rsidR="00A36804">
        <w:rPr>
          <w:rFonts w:eastAsia="Calibri" w:cstheme="minorHAnsi"/>
          <w:color w:val="000000"/>
          <w:lang w:eastAsia="pl-PL" w:bidi="pl-PL"/>
        </w:rPr>
        <w:t> </w:t>
      </w:r>
      <w:r w:rsidRPr="002D3723">
        <w:rPr>
          <w:rFonts w:eastAsia="Calibri" w:cstheme="minorHAnsi"/>
          <w:color w:val="000000"/>
          <w:lang w:eastAsia="pl-PL" w:bidi="pl-PL"/>
        </w:rPr>
        <w:t xml:space="preserve">obliczona będzie wg podanych poniżej zasad: </w:t>
      </w:r>
    </w:p>
    <w:p w14:paraId="605A6033" w14:textId="77777777" w:rsidR="00B85460" w:rsidRDefault="00B85460" w:rsidP="00A04D75">
      <w:pPr>
        <w:rPr>
          <w:rFonts w:eastAsia="Calibri" w:cstheme="minorHAnsi"/>
          <w:color w:val="000000"/>
          <w:lang w:eastAsia="pl-PL" w:bidi="pl-PL"/>
        </w:rPr>
      </w:pPr>
    </w:p>
    <w:p w14:paraId="2B1B4C69" w14:textId="4CBF3046" w:rsidR="002D3723" w:rsidRPr="002D3723" w:rsidRDefault="002D3723" w:rsidP="0040126C">
      <w:pPr>
        <w:spacing w:after="0"/>
        <w:ind w:left="3545" w:firstLine="709"/>
        <w:rPr>
          <w:sz w:val="20"/>
          <w:szCs w:val="20"/>
          <w:lang w:eastAsia="pl-PL"/>
        </w:rPr>
      </w:pPr>
      <w:r w:rsidRPr="002D3723">
        <w:rPr>
          <w:sz w:val="20"/>
          <w:szCs w:val="20"/>
          <w:lang w:eastAsia="pl-PL"/>
        </w:rPr>
        <w:t>C</w:t>
      </w:r>
      <w:r w:rsidR="0040126C">
        <w:rPr>
          <w:sz w:val="20"/>
          <w:szCs w:val="20"/>
          <w:lang w:eastAsia="pl-PL"/>
        </w:rPr>
        <w:t xml:space="preserve"> min</w:t>
      </w:r>
    </w:p>
    <w:p w14:paraId="514F1D61" w14:textId="112FC76E" w:rsidR="002D3723" w:rsidRPr="002D3723" w:rsidRDefault="002D3723" w:rsidP="0040126C">
      <w:pPr>
        <w:spacing w:after="0"/>
        <w:jc w:val="center"/>
        <w:rPr>
          <w:sz w:val="20"/>
          <w:szCs w:val="20"/>
          <w:lang w:eastAsia="pl-PL"/>
        </w:rPr>
      </w:pPr>
      <w:r w:rsidRPr="002D3723">
        <w:rPr>
          <w:sz w:val="20"/>
          <w:szCs w:val="20"/>
          <w:lang w:eastAsia="pl-PL"/>
        </w:rPr>
        <w:t xml:space="preserve">P1= ------------------------------ x </w:t>
      </w:r>
      <w:r w:rsidR="008225D2">
        <w:rPr>
          <w:sz w:val="20"/>
          <w:szCs w:val="20"/>
          <w:lang w:eastAsia="pl-PL"/>
        </w:rPr>
        <w:t>10</w:t>
      </w:r>
      <w:r w:rsidR="00DE38F4">
        <w:rPr>
          <w:sz w:val="20"/>
          <w:szCs w:val="20"/>
          <w:lang w:eastAsia="pl-PL"/>
        </w:rPr>
        <w:t>0</w:t>
      </w:r>
      <w:r w:rsidR="0033306C">
        <w:rPr>
          <w:sz w:val="20"/>
          <w:szCs w:val="20"/>
          <w:lang w:eastAsia="pl-PL"/>
        </w:rPr>
        <w:t xml:space="preserve"> x waga</w:t>
      </w:r>
    </w:p>
    <w:p w14:paraId="6326E5C8" w14:textId="1B29E387" w:rsidR="002D3723" w:rsidRPr="002D3723" w:rsidRDefault="002D3723" w:rsidP="0040126C">
      <w:pPr>
        <w:ind w:left="3545" w:firstLine="709"/>
        <w:rPr>
          <w:sz w:val="20"/>
          <w:szCs w:val="20"/>
          <w:lang w:eastAsia="pl-PL"/>
        </w:rPr>
      </w:pPr>
      <w:r w:rsidRPr="002D3723">
        <w:rPr>
          <w:sz w:val="20"/>
          <w:szCs w:val="20"/>
          <w:lang w:eastAsia="pl-PL"/>
        </w:rPr>
        <w:t>C</w:t>
      </w:r>
      <w:r w:rsidR="0040126C">
        <w:rPr>
          <w:sz w:val="20"/>
          <w:szCs w:val="20"/>
          <w:lang w:eastAsia="pl-PL"/>
        </w:rPr>
        <w:t>i</w:t>
      </w:r>
    </w:p>
    <w:p w14:paraId="6D720331" w14:textId="48148C78" w:rsidR="007C4346" w:rsidRPr="007C4346" w:rsidRDefault="007C4346" w:rsidP="007C4346">
      <w:pPr>
        <w:pStyle w:val="Akapitzlist"/>
        <w:widowControl w:val="0"/>
        <w:spacing w:after="138" w:line="307" w:lineRule="exact"/>
        <w:ind w:left="360"/>
        <w:jc w:val="both"/>
        <w:rPr>
          <w:rFonts w:eastAsia="Calibri" w:cstheme="minorHAnsi"/>
          <w:color w:val="000000"/>
          <w:lang w:eastAsia="pl-PL" w:bidi="pl-PL"/>
        </w:rPr>
      </w:pPr>
      <w:r w:rsidRPr="007C4346">
        <w:rPr>
          <w:rFonts w:eastAsia="Calibri" w:cstheme="minorHAnsi"/>
          <w:color w:val="000000"/>
          <w:lang w:eastAsia="pl-PL" w:bidi="pl-PL"/>
        </w:rPr>
        <w:t>gdzie:</w:t>
      </w:r>
    </w:p>
    <w:p w14:paraId="49F16CFB" w14:textId="2C2EEBF5" w:rsidR="007C4346" w:rsidRPr="007C4346" w:rsidRDefault="007C4346" w:rsidP="007C4346">
      <w:pPr>
        <w:pStyle w:val="Akapitzlist"/>
        <w:widowControl w:val="0"/>
        <w:spacing w:after="138" w:line="307" w:lineRule="exact"/>
        <w:ind w:left="360"/>
        <w:jc w:val="both"/>
        <w:rPr>
          <w:rFonts w:eastAsia="Calibri" w:cstheme="minorHAnsi"/>
          <w:color w:val="000000"/>
          <w:lang w:eastAsia="pl-PL" w:bidi="pl-PL"/>
        </w:rPr>
      </w:pPr>
      <w:r w:rsidRPr="007C4346">
        <w:rPr>
          <w:rFonts w:eastAsia="Calibri" w:cstheme="minorHAnsi"/>
          <w:color w:val="000000"/>
          <w:lang w:eastAsia="pl-PL" w:bidi="pl-PL"/>
        </w:rPr>
        <w:t>P</w:t>
      </w:r>
      <w:r w:rsidR="0040126C">
        <w:rPr>
          <w:rFonts w:eastAsia="Calibri" w:cstheme="minorHAnsi"/>
          <w:color w:val="000000"/>
          <w:lang w:eastAsia="pl-PL" w:bidi="pl-PL"/>
        </w:rPr>
        <w:t>1</w:t>
      </w:r>
      <w:r w:rsidRPr="007C4346">
        <w:rPr>
          <w:rFonts w:eastAsia="Calibri" w:cstheme="minorHAnsi"/>
          <w:color w:val="000000"/>
          <w:lang w:eastAsia="pl-PL" w:bidi="pl-PL"/>
        </w:rPr>
        <w:t xml:space="preserve"> - liczba punktów, jakie otrzyma oferta </w:t>
      </w:r>
      <w:r w:rsidR="0033306C">
        <w:rPr>
          <w:rFonts w:eastAsia="Calibri" w:cstheme="minorHAnsi"/>
          <w:color w:val="000000"/>
          <w:lang w:eastAsia="pl-PL" w:bidi="pl-PL"/>
        </w:rPr>
        <w:t>z</w:t>
      </w:r>
      <w:r w:rsidRPr="007C4346">
        <w:rPr>
          <w:rFonts w:eastAsia="Calibri" w:cstheme="minorHAnsi"/>
          <w:color w:val="000000"/>
          <w:lang w:eastAsia="pl-PL" w:bidi="pl-PL"/>
        </w:rPr>
        <w:t>a kryterium "Cena"</w:t>
      </w:r>
    </w:p>
    <w:p w14:paraId="08DF2B4E" w14:textId="77777777" w:rsidR="0040126C" w:rsidRDefault="007C4346" w:rsidP="007C4346">
      <w:pPr>
        <w:pStyle w:val="Akapitzlist"/>
        <w:widowControl w:val="0"/>
        <w:spacing w:after="138" w:line="307" w:lineRule="exact"/>
        <w:ind w:left="360"/>
        <w:jc w:val="both"/>
        <w:rPr>
          <w:rFonts w:eastAsia="Calibri" w:cstheme="minorHAnsi"/>
          <w:color w:val="000000"/>
          <w:lang w:eastAsia="pl-PL" w:bidi="pl-PL"/>
        </w:rPr>
      </w:pPr>
      <w:r w:rsidRPr="007C4346">
        <w:rPr>
          <w:rFonts w:eastAsia="Calibri" w:cstheme="minorHAnsi"/>
          <w:color w:val="000000"/>
          <w:lang w:eastAsia="pl-PL" w:bidi="pl-PL"/>
        </w:rPr>
        <w:t xml:space="preserve">C min - najniższa cena spośród wszystkich nieodrzuconych ofert </w:t>
      </w:r>
    </w:p>
    <w:p w14:paraId="4DEEAE87" w14:textId="1D8EED02" w:rsidR="007C4346" w:rsidRDefault="007C4346" w:rsidP="007C4346">
      <w:pPr>
        <w:pStyle w:val="Akapitzlist"/>
        <w:widowControl w:val="0"/>
        <w:spacing w:after="138" w:line="307" w:lineRule="exact"/>
        <w:ind w:left="360"/>
        <w:jc w:val="both"/>
        <w:rPr>
          <w:rFonts w:eastAsia="Calibri" w:cstheme="minorHAnsi"/>
          <w:color w:val="000000"/>
          <w:lang w:eastAsia="pl-PL" w:bidi="pl-PL"/>
        </w:rPr>
      </w:pPr>
      <w:r w:rsidRPr="007C4346">
        <w:rPr>
          <w:rFonts w:eastAsia="Calibri" w:cstheme="minorHAnsi"/>
          <w:color w:val="000000"/>
          <w:lang w:eastAsia="pl-PL" w:bidi="pl-PL"/>
        </w:rPr>
        <w:t xml:space="preserve">Ci - cena oferty ocenianej </w:t>
      </w:r>
    </w:p>
    <w:p w14:paraId="2C61DF72" w14:textId="02E39510" w:rsidR="002E6304" w:rsidRDefault="002E6304" w:rsidP="002E6304">
      <w:pPr>
        <w:pStyle w:val="Akapitzlist"/>
        <w:widowControl w:val="0"/>
        <w:spacing w:after="138" w:line="307" w:lineRule="exact"/>
        <w:ind w:left="360"/>
        <w:jc w:val="both"/>
        <w:rPr>
          <w:rFonts w:cstheme="minorHAnsi"/>
        </w:rPr>
      </w:pPr>
    </w:p>
    <w:p w14:paraId="65B50A5E" w14:textId="3BD2C157" w:rsidR="00C0721E" w:rsidRDefault="00C0721E" w:rsidP="001C77BF">
      <w:pPr>
        <w:pStyle w:val="Akapitzlist"/>
        <w:numPr>
          <w:ilvl w:val="0"/>
          <w:numId w:val="23"/>
        </w:numPr>
        <w:tabs>
          <w:tab w:val="right" w:pos="9072"/>
        </w:tabs>
        <w:spacing w:after="0" w:line="320" w:lineRule="exact"/>
        <w:jc w:val="both"/>
        <w:rPr>
          <w:rFonts w:cstheme="minorHAnsi"/>
        </w:rPr>
      </w:pPr>
      <w:r w:rsidRPr="000F73D8">
        <w:rPr>
          <w:rFonts w:cstheme="minorHAnsi"/>
        </w:rPr>
        <w:t>Zamawiający przyzna zamówienie Oferentowi, którego oferta odpowiada warunkom określonym w</w:t>
      </w:r>
      <w:r w:rsidR="00923320" w:rsidRPr="000F73D8">
        <w:rPr>
          <w:rFonts w:cstheme="minorHAnsi"/>
        </w:rPr>
        <w:t> </w:t>
      </w:r>
      <w:r w:rsidRPr="000F73D8">
        <w:rPr>
          <w:rFonts w:cstheme="minorHAnsi"/>
        </w:rPr>
        <w:t>Zapytaniu ofertowym oraz zostanie uznana za najkorzystniejszą w odniesieniu do kryteri</w:t>
      </w:r>
      <w:r w:rsidR="006F4C26">
        <w:rPr>
          <w:rFonts w:cstheme="minorHAnsi"/>
        </w:rPr>
        <w:t>um</w:t>
      </w:r>
      <w:r w:rsidRPr="000F73D8">
        <w:rPr>
          <w:rFonts w:cstheme="minorHAnsi"/>
        </w:rPr>
        <w:t>.</w:t>
      </w:r>
    </w:p>
    <w:p w14:paraId="6D5B943C" w14:textId="5C63AA48" w:rsidR="00C0721E" w:rsidRPr="000F73D8" w:rsidRDefault="00C0721E" w:rsidP="001C77BF">
      <w:pPr>
        <w:pStyle w:val="Akapitzlist"/>
        <w:numPr>
          <w:ilvl w:val="0"/>
          <w:numId w:val="23"/>
        </w:numPr>
        <w:tabs>
          <w:tab w:val="right" w:pos="9072"/>
        </w:tabs>
        <w:spacing w:after="0" w:line="320" w:lineRule="exact"/>
        <w:jc w:val="both"/>
        <w:rPr>
          <w:rFonts w:cstheme="minorHAnsi"/>
        </w:rPr>
      </w:pPr>
      <w:r w:rsidRPr="000F73D8">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sidRPr="000F73D8">
        <w:rPr>
          <w:rFonts w:eastAsia="Calibri" w:cstheme="minorHAnsi"/>
        </w:rPr>
        <w:t> </w:t>
      </w:r>
      <w:r w:rsidRPr="000F73D8">
        <w:rPr>
          <w:rFonts w:eastAsia="Calibri" w:cstheme="minorHAnsi"/>
        </w:rPr>
        <w:t>terminie określonym przez Zamawiającego ofert dodatkowych.</w:t>
      </w:r>
    </w:p>
    <w:p w14:paraId="57AF861C" w14:textId="53D9EC97" w:rsidR="000B4CF7" w:rsidRPr="00864E62" w:rsidRDefault="00C0721E" w:rsidP="001C77BF">
      <w:pPr>
        <w:pStyle w:val="Akapitzlist"/>
        <w:numPr>
          <w:ilvl w:val="0"/>
          <w:numId w:val="23"/>
        </w:numPr>
        <w:tabs>
          <w:tab w:val="right" w:pos="9072"/>
        </w:tabs>
        <w:spacing w:after="0" w:line="320" w:lineRule="exact"/>
        <w:jc w:val="both"/>
        <w:rPr>
          <w:rFonts w:cstheme="minorHAnsi"/>
        </w:rPr>
      </w:pPr>
      <w:r w:rsidRPr="000F73D8">
        <w:rPr>
          <w:rFonts w:eastAsia="Calibri" w:cstheme="minorHAnsi"/>
        </w:rPr>
        <w:t>Oferenci składając oferty dodatkowe, nie mogą zaoferować cen wyższych niż zaoferowane w złożonych ofertach.</w:t>
      </w:r>
    </w:p>
    <w:p w14:paraId="6A564AFF" w14:textId="55D97B57" w:rsidR="00864E62" w:rsidRPr="00365309" w:rsidRDefault="00864E62" w:rsidP="001C77BF">
      <w:pPr>
        <w:pStyle w:val="Akapitzlist"/>
        <w:numPr>
          <w:ilvl w:val="0"/>
          <w:numId w:val="23"/>
        </w:numPr>
        <w:tabs>
          <w:tab w:val="right" w:pos="9072"/>
        </w:tabs>
        <w:spacing w:after="0" w:line="320" w:lineRule="exact"/>
        <w:jc w:val="both"/>
        <w:rPr>
          <w:rFonts w:cstheme="minorHAnsi"/>
        </w:rPr>
      </w:pPr>
      <w:r>
        <w:rPr>
          <w:rFonts w:eastAsia="Calibri" w:cstheme="minorHAnsi"/>
        </w:rPr>
        <w:t>Aby zamawiający mógł wybrać ofertę, koniecznym jest wpływ dwóch ofert na daną część. W przypadku złożenia tylko jednej oferty postepowanie w danej części zostanie powtórzone.</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5512878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xml:space="preserve">§ </w:t>
      </w:r>
      <w:r w:rsidR="00BA4901">
        <w:rPr>
          <w:rFonts w:asciiTheme="minorHAnsi" w:hAnsiTheme="minorHAnsi" w:cstheme="minorHAnsi"/>
          <w:b/>
          <w:bCs/>
          <w:color w:val="auto"/>
          <w:sz w:val="24"/>
          <w:szCs w:val="24"/>
        </w:rPr>
        <w:t>6</w:t>
      </w:r>
      <w:r w:rsidRPr="008334FA">
        <w:rPr>
          <w:rFonts w:asciiTheme="minorHAnsi" w:hAnsiTheme="minorHAnsi" w:cstheme="minorHAnsi"/>
          <w:b/>
          <w:bCs/>
          <w:color w:val="auto"/>
          <w:sz w:val="24"/>
          <w:szCs w:val="24"/>
        </w:rPr>
        <w:t>. Opis sposobu przygotowania oferty od strony formalnej.</w:t>
      </w:r>
    </w:p>
    <w:p w14:paraId="157D23B4" w14:textId="4421ED18" w:rsidR="00C0721E" w:rsidRPr="008334FA"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42932270" w:rsidR="00C0721E" w:rsidRPr="008334FA"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r w:rsidR="00B122BE">
        <w:rPr>
          <w:rFonts w:eastAsia="Calibri" w:cstheme="minorHAnsi"/>
        </w:rPr>
        <w:t>, niezależnie od wyników postępowania</w:t>
      </w:r>
      <w:r w:rsidRPr="008334FA">
        <w:rPr>
          <w:rFonts w:eastAsia="Calibri" w:cstheme="minorHAnsi"/>
        </w:rPr>
        <w:t>.</w:t>
      </w:r>
    </w:p>
    <w:p w14:paraId="3B902950" w14:textId="77777777" w:rsidR="00C0721E" w:rsidRPr="008334FA"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219FB11E" w:rsidR="00C0721E" w:rsidRPr="008334FA"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t xml:space="preserve">Oferta podpisana przez upoważnionego przedstawiciela </w:t>
      </w:r>
      <w:r w:rsidR="003A75B9">
        <w:rPr>
          <w:rFonts w:eastAsia="Calibri" w:cstheme="minorHAnsi"/>
        </w:rPr>
        <w:t>W</w:t>
      </w:r>
      <w:r w:rsidRPr="008334FA">
        <w:rPr>
          <w:rFonts w:eastAsia="Calibri" w:cstheme="minorHAnsi"/>
        </w:rPr>
        <w:t>ykonawcy wymaga załączenia właściwego pełnomocnictwa lub innego umocowania prawnego.</w:t>
      </w:r>
    </w:p>
    <w:p w14:paraId="6A7A3517" w14:textId="77777777" w:rsidR="00C0721E" w:rsidRPr="008334FA"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lastRenderedPageBreak/>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064264C7" w:rsidR="00C0721E" w:rsidRDefault="00C0721E" w:rsidP="001C77BF">
      <w:pPr>
        <w:numPr>
          <w:ilvl w:val="0"/>
          <w:numId w:val="9"/>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3C20EBE7" w14:textId="6516ACDA" w:rsidR="00B122BE" w:rsidRDefault="00B122BE" w:rsidP="001C77BF">
      <w:pPr>
        <w:numPr>
          <w:ilvl w:val="0"/>
          <w:numId w:val="9"/>
        </w:numPr>
        <w:spacing w:after="0" w:line="320" w:lineRule="exact"/>
        <w:ind w:left="357" w:hanging="357"/>
        <w:jc w:val="both"/>
        <w:rPr>
          <w:rFonts w:eastAsia="Calibri" w:cstheme="minorHAnsi"/>
        </w:rPr>
      </w:pPr>
      <w:r>
        <w:rPr>
          <w:rFonts w:eastAsia="Calibri" w:cstheme="minorHAnsi"/>
        </w:rPr>
        <w:t>Wykonawca może złożyć tylko jedną ofertę na każdą część zamówienia.</w:t>
      </w:r>
    </w:p>
    <w:p w14:paraId="7316D3E1" w14:textId="13EB958C"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xml:space="preserve">§ </w:t>
      </w:r>
      <w:r w:rsidR="00BA4901">
        <w:rPr>
          <w:rFonts w:asciiTheme="minorHAnsi" w:eastAsia="Times New Roman" w:hAnsiTheme="minorHAnsi" w:cstheme="minorHAnsi"/>
          <w:b/>
          <w:bCs/>
          <w:color w:val="auto"/>
          <w:sz w:val="24"/>
          <w:szCs w:val="24"/>
        </w:rPr>
        <w:t>7</w:t>
      </w:r>
      <w:r w:rsidRPr="008334FA">
        <w:rPr>
          <w:rFonts w:asciiTheme="minorHAnsi" w:eastAsia="Times New Roman" w:hAnsiTheme="minorHAnsi" w:cstheme="minorHAnsi"/>
          <w:b/>
          <w:bCs/>
          <w:color w:val="auto"/>
          <w:sz w:val="24"/>
          <w:szCs w:val="24"/>
        </w:rPr>
        <w:t>.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Do oferty sporządzonej na wymaganym formularzu ofertowym należy dołączyć następujące dokumenty, oświadczenia:</w:t>
      </w:r>
    </w:p>
    <w:p w14:paraId="0AFDF838" w14:textId="559587AE" w:rsidR="00C0721E" w:rsidRPr="008334FA" w:rsidRDefault="00C0721E" w:rsidP="001C77BF">
      <w:pPr>
        <w:widowControl w:val="0"/>
        <w:numPr>
          <w:ilvl w:val="0"/>
          <w:numId w:val="11"/>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p>
    <w:p w14:paraId="4C28367D" w14:textId="065A7DCE" w:rsidR="00C0721E" w:rsidRPr="003A75B9" w:rsidRDefault="00C0721E" w:rsidP="001C77BF">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3"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p w14:paraId="5898FA43" w14:textId="064C46B0" w:rsidR="003A75B9" w:rsidRPr="00883E32" w:rsidRDefault="00883E32" w:rsidP="001C77BF">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r w:rsidRPr="00883E32">
        <w:rPr>
          <w:rFonts w:eastAsia="Times New Roman" w:cstheme="minorHAnsi"/>
          <w:bCs/>
          <w:iCs/>
          <w:lang w:eastAsia="x-none"/>
        </w:rPr>
        <w:t>wypełnione załączniki do Zapytania ofertowego:</w:t>
      </w:r>
    </w:p>
    <w:p w14:paraId="32D9F006" w14:textId="7208F0E7" w:rsidR="00883E32" w:rsidRPr="008A31ED" w:rsidRDefault="00883E32" w:rsidP="0042753C">
      <w:pPr>
        <w:pStyle w:val="Akapitzlist"/>
        <w:widowControl w:val="0"/>
        <w:numPr>
          <w:ilvl w:val="0"/>
          <w:numId w:val="35"/>
        </w:numPr>
        <w:tabs>
          <w:tab w:val="left" w:pos="707"/>
        </w:tabs>
        <w:autoSpaceDE w:val="0"/>
        <w:autoSpaceDN w:val="0"/>
        <w:adjustRightInd w:val="0"/>
        <w:spacing w:after="0" w:line="320" w:lineRule="exact"/>
        <w:jc w:val="both"/>
        <w:rPr>
          <w:rFonts w:eastAsia="Times New Roman" w:cstheme="minorHAnsi"/>
          <w:kern w:val="28"/>
          <w:lang w:eastAsia="pl-PL"/>
        </w:rPr>
      </w:pPr>
      <w:r w:rsidRPr="00404CA6">
        <w:rPr>
          <w:rFonts w:eastAsia="Times New Roman" w:cstheme="minorHAnsi"/>
          <w:b/>
          <w:kern w:val="28"/>
          <w:lang w:eastAsia="pl-PL"/>
        </w:rPr>
        <w:t>załącznik nr 1</w:t>
      </w:r>
      <w:r w:rsidRPr="008A31ED">
        <w:rPr>
          <w:rFonts w:eastAsia="Times New Roman" w:cstheme="minorHAnsi"/>
          <w:kern w:val="28"/>
          <w:lang w:eastAsia="pl-PL"/>
        </w:rPr>
        <w:t>: Formularz ofertowy,</w:t>
      </w:r>
    </w:p>
    <w:p w14:paraId="5383E684" w14:textId="79F18D35" w:rsidR="006A7619" w:rsidRPr="008A31ED" w:rsidRDefault="006A7619" w:rsidP="0042753C">
      <w:pPr>
        <w:pStyle w:val="Akapitzlist"/>
        <w:numPr>
          <w:ilvl w:val="0"/>
          <w:numId w:val="35"/>
        </w:numPr>
        <w:rPr>
          <w:rFonts w:eastAsia="Times New Roman" w:cstheme="minorHAnsi"/>
          <w:kern w:val="28"/>
          <w:lang w:eastAsia="pl-PL"/>
        </w:rPr>
      </w:pPr>
      <w:r w:rsidRPr="00404CA6">
        <w:rPr>
          <w:rFonts w:eastAsia="Times New Roman" w:cstheme="minorHAnsi"/>
          <w:b/>
          <w:kern w:val="28"/>
          <w:lang w:eastAsia="pl-PL"/>
        </w:rPr>
        <w:t>p</w:t>
      </w:r>
      <w:r w:rsidR="00AD621E" w:rsidRPr="00404CA6">
        <w:rPr>
          <w:rFonts w:eastAsia="Times New Roman" w:cstheme="minorHAnsi"/>
          <w:b/>
          <w:kern w:val="28"/>
          <w:lang w:eastAsia="pl-PL"/>
        </w:rPr>
        <w:t>rogram szkolenia</w:t>
      </w:r>
      <w:r w:rsidRPr="008A31ED">
        <w:rPr>
          <w:rFonts w:eastAsia="Times New Roman" w:cstheme="minorHAnsi"/>
          <w:kern w:val="28"/>
          <w:lang w:eastAsia="pl-PL"/>
        </w:rPr>
        <w:t>; p</w:t>
      </w:r>
      <w:r w:rsidR="00AD621E" w:rsidRPr="008A31ED">
        <w:rPr>
          <w:rFonts w:eastAsia="Times New Roman" w:cstheme="minorHAnsi"/>
          <w:kern w:val="28"/>
          <w:lang w:eastAsia="pl-PL"/>
        </w:rPr>
        <w:t>ropozycja programu szkolenia</w:t>
      </w:r>
      <w:r w:rsidRPr="008A31ED">
        <w:rPr>
          <w:rFonts w:eastAsia="Times New Roman" w:cstheme="minorHAnsi"/>
          <w:kern w:val="28"/>
          <w:lang w:eastAsia="pl-PL"/>
        </w:rPr>
        <w:t xml:space="preserve"> powinna zawierać: </w:t>
      </w:r>
    </w:p>
    <w:p w14:paraId="55EF9960" w14:textId="77777777" w:rsidR="006A7619" w:rsidRPr="006A7619" w:rsidRDefault="006A7619" w:rsidP="0042753C">
      <w:pPr>
        <w:pStyle w:val="Akapitzlist"/>
        <w:numPr>
          <w:ilvl w:val="0"/>
          <w:numId w:val="36"/>
        </w:numPr>
        <w:rPr>
          <w:rFonts w:eastAsia="Times New Roman" w:cstheme="minorHAnsi"/>
          <w:kern w:val="28"/>
          <w:lang w:eastAsia="pl-PL"/>
        </w:rPr>
      </w:pPr>
      <w:r w:rsidRPr="006A7619">
        <w:rPr>
          <w:rFonts w:eastAsia="Times New Roman" w:cstheme="minorHAnsi"/>
          <w:kern w:val="28"/>
          <w:lang w:eastAsia="pl-PL"/>
        </w:rPr>
        <w:t xml:space="preserve">nazwę szkolenia, </w:t>
      </w:r>
    </w:p>
    <w:p w14:paraId="6CB8D9FE" w14:textId="1BA23C9F" w:rsidR="00883E32" w:rsidRDefault="006A7619" w:rsidP="0042753C">
      <w:pPr>
        <w:pStyle w:val="Akapitzlist"/>
        <w:numPr>
          <w:ilvl w:val="0"/>
          <w:numId w:val="36"/>
        </w:numPr>
        <w:rPr>
          <w:rFonts w:eastAsia="Times New Roman" w:cstheme="minorHAnsi"/>
          <w:kern w:val="28"/>
          <w:lang w:eastAsia="pl-PL"/>
        </w:rPr>
      </w:pPr>
      <w:r w:rsidRPr="006A7619">
        <w:rPr>
          <w:rFonts w:eastAsia="Times New Roman" w:cstheme="minorHAnsi"/>
          <w:kern w:val="28"/>
          <w:lang w:eastAsia="pl-PL"/>
        </w:rPr>
        <w:t>czas trwania</w:t>
      </w:r>
      <w:r>
        <w:rPr>
          <w:rFonts w:eastAsia="Times New Roman" w:cstheme="minorHAnsi"/>
          <w:kern w:val="28"/>
          <w:lang w:eastAsia="pl-PL"/>
        </w:rPr>
        <w:t xml:space="preserve"> szkolenia (z podziałem na zajęcia teoretyczne </w:t>
      </w:r>
      <w:r w:rsidR="008225D2">
        <w:rPr>
          <w:rFonts w:eastAsia="Times New Roman" w:cstheme="minorHAnsi"/>
          <w:kern w:val="28"/>
          <w:lang w:eastAsia="pl-PL"/>
        </w:rPr>
        <w:t xml:space="preserve">i </w:t>
      </w:r>
      <w:r>
        <w:rPr>
          <w:rFonts w:eastAsia="Times New Roman" w:cstheme="minorHAnsi"/>
          <w:kern w:val="28"/>
          <w:lang w:eastAsia="pl-PL"/>
        </w:rPr>
        <w:t>praktyczne),</w:t>
      </w:r>
    </w:p>
    <w:p w14:paraId="3FE3AB98" w14:textId="2943F3A0" w:rsidR="006A7619" w:rsidRDefault="006A7619" w:rsidP="0042753C">
      <w:pPr>
        <w:pStyle w:val="Akapitzlist"/>
        <w:numPr>
          <w:ilvl w:val="0"/>
          <w:numId w:val="36"/>
        </w:numPr>
        <w:rPr>
          <w:rFonts w:eastAsia="Times New Roman" w:cstheme="minorHAnsi"/>
          <w:kern w:val="28"/>
          <w:lang w:eastAsia="pl-PL"/>
        </w:rPr>
      </w:pPr>
      <w:r>
        <w:rPr>
          <w:rFonts w:eastAsia="Times New Roman" w:cstheme="minorHAnsi"/>
          <w:kern w:val="28"/>
          <w:lang w:eastAsia="pl-PL"/>
        </w:rPr>
        <w:t>cele szkolenia,</w:t>
      </w:r>
    </w:p>
    <w:p w14:paraId="2EE6005E" w14:textId="098FC230" w:rsidR="006A7619" w:rsidRDefault="006A7619" w:rsidP="0042753C">
      <w:pPr>
        <w:pStyle w:val="Akapitzlist"/>
        <w:numPr>
          <w:ilvl w:val="0"/>
          <w:numId w:val="36"/>
        </w:numPr>
        <w:rPr>
          <w:rFonts w:eastAsia="Times New Roman" w:cstheme="minorHAnsi"/>
          <w:kern w:val="28"/>
          <w:lang w:eastAsia="pl-PL"/>
        </w:rPr>
      </w:pPr>
      <w:r>
        <w:rPr>
          <w:rFonts w:eastAsia="Times New Roman" w:cstheme="minorHAnsi"/>
          <w:kern w:val="28"/>
          <w:lang w:eastAsia="pl-PL"/>
        </w:rPr>
        <w:t>sposób sprawdzania efektów szkolenia (egzamin zewnętrzny/ wewnętrzny)</w:t>
      </w:r>
      <w:r w:rsidR="002E6EA5">
        <w:rPr>
          <w:rFonts w:eastAsia="Times New Roman" w:cstheme="minorHAnsi"/>
          <w:kern w:val="28"/>
          <w:lang w:eastAsia="pl-PL"/>
        </w:rPr>
        <w:t>.</w:t>
      </w:r>
    </w:p>
    <w:p w14:paraId="0E07CF29" w14:textId="77777777" w:rsidR="005151ED" w:rsidRPr="00E356DF" w:rsidRDefault="005151ED" w:rsidP="00793C5D">
      <w:pPr>
        <w:pStyle w:val="Akapitzlist"/>
        <w:ind w:left="900"/>
        <w:rPr>
          <w:rFonts w:eastAsia="Times New Roman" w:cstheme="minorHAnsi"/>
          <w:kern w:val="28"/>
          <w:lang w:eastAsia="pl-PL"/>
        </w:rPr>
      </w:pPr>
    </w:p>
    <w:bookmarkEnd w:id="3"/>
    <w:p w14:paraId="6AD8F306" w14:textId="363938D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xml:space="preserve">§ </w:t>
      </w:r>
      <w:r w:rsidR="00BA4901">
        <w:rPr>
          <w:rFonts w:asciiTheme="minorHAnsi" w:eastAsia="Times New Roman" w:hAnsiTheme="minorHAnsi" w:cstheme="minorHAnsi"/>
          <w:b/>
          <w:bCs/>
          <w:color w:val="auto"/>
          <w:sz w:val="24"/>
          <w:szCs w:val="24"/>
        </w:rPr>
        <w:t>8</w:t>
      </w:r>
      <w:r w:rsidRPr="008334FA">
        <w:rPr>
          <w:rFonts w:asciiTheme="minorHAnsi" w:eastAsia="Times New Roman" w:hAnsiTheme="minorHAnsi" w:cstheme="minorHAnsi"/>
          <w:b/>
          <w:bCs/>
          <w:color w:val="auto"/>
          <w:sz w:val="24"/>
          <w:szCs w:val="24"/>
        </w:rPr>
        <w:t>. Miejsce oraz termin składania ofert.</w:t>
      </w:r>
    </w:p>
    <w:p w14:paraId="1FF01CC0" w14:textId="76405195"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Ofertę należy złożyć do dnia</w:t>
      </w:r>
      <w:r w:rsidR="00BF3215">
        <w:rPr>
          <w:rFonts w:eastAsia="Calibri" w:cstheme="minorHAnsi"/>
          <w:kern w:val="28"/>
          <w:shd w:val="clear" w:color="auto" w:fill="FFFFFF"/>
        </w:rPr>
        <w:t xml:space="preserve"> </w:t>
      </w:r>
      <w:r w:rsidR="005428EB" w:rsidRPr="005428EB">
        <w:rPr>
          <w:rFonts w:eastAsia="Calibri" w:cstheme="minorHAnsi"/>
          <w:b/>
          <w:kern w:val="28"/>
          <w:shd w:val="clear" w:color="auto" w:fill="FFFFFF"/>
        </w:rPr>
        <w:t>1</w:t>
      </w:r>
      <w:r w:rsidR="00C709B6">
        <w:rPr>
          <w:rFonts w:eastAsia="Calibri" w:cstheme="minorHAnsi"/>
          <w:b/>
          <w:kern w:val="28"/>
          <w:shd w:val="clear" w:color="auto" w:fill="FFFFFF"/>
        </w:rPr>
        <w:t>8</w:t>
      </w:r>
      <w:r w:rsidR="005428EB" w:rsidRPr="005428EB">
        <w:rPr>
          <w:rFonts w:eastAsia="Calibri" w:cstheme="minorHAnsi"/>
          <w:b/>
          <w:kern w:val="28"/>
          <w:shd w:val="clear" w:color="auto" w:fill="FFFFFF"/>
        </w:rPr>
        <w:t xml:space="preserve"> listopada</w:t>
      </w:r>
      <w:r w:rsidR="00301D37" w:rsidRPr="005428EB">
        <w:rPr>
          <w:rFonts w:eastAsia="Calibri" w:cstheme="minorHAnsi"/>
          <w:b/>
          <w:bCs/>
          <w:kern w:val="28"/>
          <w:shd w:val="clear" w:color="auto" w:fill="FFFFFF"/>
        </w:rPr>
        <w:t xml:space="preserve"> 2022</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1C77BF">
      <w:pPr>
        <w:widowControl w:val="0"/>
        <w:numPr>
          <w:ilvl w:val="0"/>
          <w:numId w:val="5"/>
        </w:numPr>
        <w:tabs>
          <w:tab w:val="left" w:pos="357"/>
        </w:tabs>
        <w:spacing w:after="0" w:line="320" w:lineRule="exact"/>
        <w:jc w:val="both"/>
        <w:rPr>
          <w:rFonts w:eastAsia="Calibri" w:cstheme="minorHAnsi"/>
          <w:kern w:val="28"/>
          <w:shd w:val="clear" w:color="auto" w:fill="FFFFFF"/>
        </w:rPr>
      </w:pPr>
      <w:r w:rsidRPr="00F46A23">
        <w:rPr>
          <w:rFonts w:eastAsia="Calibri" w:cstheme="minorHAnsi"/>
          <w:b/>
          <w:bCs/>
          <w:kern w:val="28"/>
          <w:shd w:val="clear" w:color="auto" w:fill="FFFFFF"/>
        </w:rPr>
        <w:t>pisemnej</w:t>
      </w:r>
      <w:r w:rsidRPr="008334FA">
        <w:rPr>
          <w:rFonts w:eastAsia="Calibri" w:cstheme="minorHAnsi"/>
          <w:kern w:val="28"/>
          <w:shd w:val="clear" w:color="auto" w:fill="FFFFFF"/>
        </w:rPr>
        <w:t xml:space="preserve">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16DE66DF" w14:textId="00AAE4D8" w:rsidR="00006177" w:rsidRPr="00006177" w:rsidRDefault="00C0721E" w:rsidP="00006177">
            <w:pPr>
              <w:widowControl w:val="0"/>
              <w:tabs>
                <w:tab w:val="left" w:pos="357"/>
              </w:tabs>
              <w:ind w:left="25"/>
              <w:jc w:val="center"/>
              <w:rPr>
                <w:rFonts w:asciiTheme="minorHAnsi" w:hAnsiTheme="minorHAnsi" w:cstheme="minorHAnsi"/>
                <w:b/>
                <w:bCs/>
                <w:sz w:val="22"/>
                <w:szCs w:val="22"/>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bookmarkStart w:id="4" w:name="_Hlk79047776"/>
            <w:r w:rsidR="00AC18A7" w:rsidRPr="00AC18A7">
              <w:rPr>
                <w:rFonts w:asciiTheme="minorHAnsi" w:hAnsiTheme="minorHAnsi" w:cstheme="minorHAnsi"/>
                <w:b/>
                <w:bCs/>
                <w:sz w:val="22"/>
                <w:szCs w:val="22"/>
              </w:rPr>
              <w:t>„</w:t>
            </w:r>
            <w:r w:rsidR="00741760">
              <w:rPr>
                <w:rFonts w:asciiTheme="minorHAnsi" w:hAnsiTheme="minorHAnsi" w:cstheme="minorHAnsi"/>
                <w:b/>
                <w:bCs/>
                <w:sz w:val="22"/>
                <w:szCs w:val="22"/>
              </w:rPr>
              <w:t>Z</w:t>
            </w:r>
            <w:r w:rsidR="00006177" w:rsidRPr="00006177">
              <w:rPr>
                <w:rFonts w:asciiTheme="minorHAnsi" w:hAnsiTheme="minorHAnsi" w:cstheme="minorHAnsi"/>
                <w:b/>
                <w:bCs/>
                <w:sz w:val="22"/>
                <w:szCs w:val="22"/>
              </w:rPr>
              <w:t>organizowanie i przeprowadzenie szkolenia:</w:t>
            </w:r>
          </w:p>
          <w:bookmarkEnd w:id="4"/>
          <w:p w14:paraId="72C41429" w14:textId="11F55B57" w:rsidR="001B1F5F" w:rsidRPr="001B1F5F" w:rsidRDefault="001B1F5F" w:rsidP="001B1F5F">
            <w:pPr>
              <w:pStyle w:val="Akapitzlist"/>
              <w:widowControl w:val="0"/>
              <w:numPr>
                <w:ilvl w:val="0"/>
                <w:numId w:val="24"/>
              </w:numPr>
              <w:tabs>
                <w:tab w:val="left" w:pos="357"/>
              </w:tabs>
              <w:rPr>
                <w:rFonts w:asciiTheme="minorHAnsi" w:hAnsiTheme="minorHAnsi" w:cstheme="minorHAnsi"/>
                <w:b/>
                <w:bCs/>
                <w:sz w:val="22"/>
                <w:szCs w:val="22"/>
              </w:rPr>
            </w:pPr>
            <w:r w:rsidRPr="001B1F5F">
              <w:rPr>
                <w:rFonts w:asciiTheme="minorHAnsi" w:hAnsiTheme="minorHAnsi" w:cstheme="minorHAnsi"/>
                <w:b/>
                <w:bCs/>
                <w:sz w:val="22"/>
                <w:szCs w:val="22"/>
              </w:rPr>
              <w:t xml:space="preserve">Część I </w:t>
            </w:r>
            <w:r>
              <w:rPr>
                <w:rFonts w:asciiTheme="minorHAnsi" w:hAnsiTheme="minorHAnsi" w:cstheme="minorHAnsi"/>
                <w:b/>
                <w:bCs/>
                <w:sz w:val="22"/>
                <w:szCs w:val="22"/>
              </w:rPr>
              <w:t>-</w:t>
            </w:r>
            <w:r w:rsidRPr="001B1F5F">
              <w:rPr>
                <w:rFonts w:asciiTheme="minorHAnsi" w:hAnsiTheme="minorHAnsi" w:cstheme="minorHAnsi"/>
                <w:b/>
                <w:bCs/>
                <w:sz w:val="22"/>
                <w:szCs w:val="22"/>
              </w:rPr>
              <w:t xml:space="preserve"> szkolenia zawodowego pn. „Pracownik administracyjno- biurowy </w:t>
            </w:r>
            <w:r>
              <w:rPr>
                <w:rFonts w:asciiTheme="minorHAnsi" w:hAnsiTheme="minorHAnsi" w:cstheme="minorHAnsi"/>
                <w:b/>
                <w:bCs/>
                <w:sz w:val="22"/>
                <w:szCs w:val="22"/>
              </w:rPr>
              <w:br/>
            </w:r>
            <w:r w:rsidRPr="001B1F5F">
              <w:rPr>
                <w:rFonts w:asciiTheme="minorHAnsi" w:hAnsiTheme="minorHAnsi" w:cstheme="minorHAnsi"/>
                <w:b/>
                <w:bCs/>
                <w:sz w:val="22"/>
                <w:szCs w:val="22"/>
              </w:rPr>
              <w:t xml:space="preserve">z modułem obsługi komputera” wraz z egzaminem zewnętrznym dla </w:t>
            </w:r>
            <w:r w:rsidR="005428EB">
              <w:rPr>
                <w:rFonts w:asciiTheme="minorHAnsi" w:hAnsiTheme="minorHAnsi" w:cstheme="minorHAnsi"/>
                <w:b/>
                <w:bCs/>
                <w:sz w:val="22"/>
                <w:szCs w:val="22"/>
              </w:rPr>
              <w:t>2</w:t>
            </w:r>
            <w:r w:rsidRPr="001B1F5F">
              <w:rPr>
                <w:rFonts w:asciiTheme="minorHAnsi" w:hAnsiTheme="minorHAnsi" w:cstheme="minorHAnsi"/>
                <w:b/>
                <w:bCs/>
                <w:sz w:val="22"/>
                <w:szCs w:val="22"/>
              </w:rPr>
              <w:t xml:space="preserve"> Uczestników Projektu,</w:t>
            </w:r>
          </w:p>
          <w:p w14:paraId="67466234" w14:textId="3CDAB361" w:rsidR="001B1F5F" w:rsidRPr="001B1F5F" w:rsidRDefault="001B1F5F" w:rsidP="001B1F5F">
            <w:pPr>
              <w:pStyle w:val="Akapitzlist"/>
              <w:widowControl w:val="0"/>
              <w:numPr>
                <w:ilvl w:val="0"/>
                <w:numId w:val="24"/>
              </w:numPr>
              <w:tabs>
                <w:tab w:val="left" w:pos="357"/>
              </w:tabs>
              <w:rPr>
                <w:rFonts w:asciiTheme="minorHAnsi" w:hAnsiTheme="minorHAnsi" w:cstheme="minorHAnsi"/>
                <w:b/>
                <w:bCs/>
                <w:sz w:val="22"/>
                <w:szCs w:val="22"/>
              </w:rPr>
            </w:pPr>
            <w:r w:rsidRPr="001B1F5F">
              <w:rPr>
                <w:rFonts w:asciiTheme="minorHAnsi" w:hAnsiTheme="minorHAnsi" w:cstheme="minorHAnsi"/>
                <w:b/>
                <w:bCs/>
                <w:sz w:val="22"/>
                <w:szCs w:val="22"/>
              </w:rPr>
              <w:t xml:space="preserve">Część II </w:t>
            </w:r>
            <w:r>
              <w:rPr>
                <w:rFonts w:asciiTheme="minorHAnsi" w:hAnsiTheme="minorHAnsi" w:cstheme="minorHAnsi"/>
                <w:b/>
                <w:bCs/>
                <w:sz w:val="22"/>
                <w:szCs w:val="22"/>
              </w:rPr>
              <w:t>-</w:t>
            </w:r>
            <w:r w:rsidRPr="001B1F5F">
              <w:rPr>
                <w:rFonts w:asciiTheme="minorHAnsi" w:hAnsiTheme="minorHAnsi" w:cstheme="minorHAnsi"/>
                <w:b/>
                <w:bCs/>
                <w:sz w:val="22"/>
                <w:szCs w:val="22"/>
              </w:rPr>
              <w:t xml:space="preserve"> szkolenia zawodowego pn. „Pracownik ds. rachunkowości </w:t>
            </w:r>
            <w:r>
              <w:rPr>
                <w:rFonts w:asciiTheme="minorHAnsi" w:hAnsiTheme="minorHAnsi" w:cstheme="minorHAnsi"/>
                <w:b/>
                <w:bCs/>
                <w:sz w:val="22"/>
                <w:szCs w:val="22"/>
              </w:rPr>
              <w:br/>
            </w:r>
            <w:r w:rsidRPr="001B1F5F">
              <w:rPr>
                <w:rFonts w:asciiTheme="minorHAnsi" w:hAnsiTheme="minorHAnsi" w:cstheme="minorHAnsi"/>
                <w:b/>
                <w:bCs/>
                <w:sz w:val="22"/>
                <w:szCs w:val="22"/>
              </w:rPr>
              <w:t>i księgowości” wraz z egzaminem zewnętrznym dla 1 Uczestnika Projektu,</w:t>
            </w:r>
          </w:p>
          <w:p w14:paraId="123241BB" w14:textId="12CF2FA5" w:rsidR="001B1F5F" w:rsidRPr="001B1F5F" w:rsidRDefault="001B1F5F" w:rsidP="001B1F5F">
            <w:pPr>
              <w:pStyle w:val="Akapitzlist"/>
              <w:widowControl w:val="0"/>
              <w:numPr>
                <w:ilvl w:val="0"/>
                <w:numId w:val="24"/>
              </w:numPr>
              <w:tabs>
                <w:tab w:val="left" w:pos="357"/>
              </w:tabs>
              <w:rPr>
                <w:rFonts w:asciiTheme="minorHAnsi" w:hAnsiTheme="minorHAnsi" w:cstheme="minorHAnsi"/>
                <w:b/>
                <w:bCs/>
                <w:sz w:val="22"/>
                <w:szCs w:val="22"/>
              </w:rPr>
            </w:pPr>
            <w:r w:rsidRPr="001B1F5F">
              <w:rPr>
                <w:rFonts w:asciiTheme="minorHAnsi" w:hAnsiTheme="minorHAnsi" w:cstheme="minorHAnsi"/>
                <w:b/>
                <w:bCs/>
                <w:sz w:val="22"/>
                <w:szCs w:val="22"/>
              </w:rPr>
              <w:t xml:space="preserve">Część III </w:t>
            </w:r>
            <w:r>
              <w:rPr>
                <w:rFonts w:asciiTheme="minorHAnsi" w:hAnsiTheme="minorHAnsi" w:cstheme="minorHAnsi"/>
                <w:b/>
                <w:bCs/>
                <w:sz w:val="22"/>
                <w:szCs w:val="22"/>
              </w:rPr>
              <w:t>-</w:t>
            </w:r>
            <w:r w:rsidRPr="001B1F5F">
              <w:rPr>
                <w:rFonts w:asciiTheme="minorHAnsi" w:hAnsiTheme="minorHAnsi" w:cstheme="minorHAnsi"/>
                <w:b/>
                <w:bCs/>
                <w:sz w:val="22"/>
                <w:szCs w:val="22"/>
              </w:rPr>
              <w:t xml:space="preserve"> szkolenia zawodowego pn. „Sprzedawca z obsługą kasy fiskalnej” wraz z egzaminem zewnętrznym dla 1 Uczestnika Projektu,</w:t>
            </w:r>
          </w:p>
          <w:p w14:paraId="2D10586F" w14:textId="0DB1BE33" w:rsidR="001B1F5F" w:rsidRPr="001B1F5F" w:rsidRDefault="001B1F5F" w:rsidP="001B1F5F">
            <w:pPr>
              <w:pStyle w:val="Akapitzlist"/>
              <w:widowControl w:val="0"/>
              <w:numPr>
                <w:ilvl w:val="0"/>
                <w:numId w:val="24"/>
              </w:numPr>
              <w:tabs>
                <w:tab w:val="left" w:pos="357"/>
              </w:tabs>
              <w:rPr>
                <w:rFonts w:asciiTheme="minorHAnsi" w:hAnsiTheme="minorHAnsi" w:cstheme="minorHAnsi"/>
                <w:b/>
                <w:bCs/>
                <w:sz w:val="22"/>
                <w:szCs w:val="22"/>
              </w:rPr>
            </w:pPr>
            <w:r w:rsidRPr="001B1F5F">
              <w:rPr>
                <w:rFonts w:asciiTheme="minorHAnsi" w:hAnsiTheme="minorHAnsi" w:cstheme="minorHAnsi"/>
                <w:b/>
                <w:bCs/>
                <w:sz w:val="22"/>
                <w:szCs w:val="22"/>
              </w:rPr>
              <w:lastRenderedPageBreak/>
              <w:t xml:space="preserve">Część IV </w:t>
            </w:r>
            <w:r>
              <w:rPr>
                <w:rFonts w:asciiTheme="minorHAnsi" w:hAnsiTheme="minorHAnsi" w:cstheme="minorHAnsi"/>
                <w:b/>
                <w:bCs/>
                <w:sz w:val="22"/>
                <w:szCs w:val="22"/>
              </w:rPr>
              <w:t>-</w:t>
            </w:r>
            <w:r w:rsidRPr="001B1F5F">
              <w:rPr>
                <w:rFonts w:asciiTheme="minorHAnsi" w:hAnsiTheme="minorHAnsi" w:cstheme="minorHAnsi"/>
                <w:b/>
                <w:bCs/>
                <w:sz w:val="22"/>
                <w:szCs w:val="22"/>
              </w:rPr>
              <w:t xml:space="preserve"> szkolenia kompetencyjnego pn. „Pracownik gospodarczy” dla </w:t>
            </w:r>
            <w:r>
              <w:rPr>
                <w:rFonts w:asciiTheme="minorHAnsi" w:hAnsiTheme="minorHAnsi" w:cstheme="minorHAnsi"/>
                <w:b/>
                <w:bCs/>
                <w:sz w:val="22"/>
                <w:szCs w:val="22"/>
              </w:rPr>
              <w:br/>
            </w:r>
            <w:r w:rsidRPr="001B1F5F">
              <w:rPr>
                <w:rFonts w:asciiTheme="minorHAnsi" w:hAnsiTheme="minorHAnsi" w:cstheme="minorHAnsi"/>
                <w:b/>
                <w:bCs/>
                <w:sz w:val="22"/>
                <w:szCs w:val="22"/>
              </w:rPr>
              <w:t>1 Uczestnika projektu.</w:t>
            </w:r>
          </w:p>
          <w:p w14:paraId="2BD7FBC4" w14:textId="6D18D324" w:rsidR="00774F13" w:rsidRPr="00006177" w:rsidRDefault="001E27FE" w:rsidP="00006177">
            <w:pPr>
              <w:widowControl w:val="0"/>
              <w:tabs>
                <w:tab w:val="left" w:pos="357"/>
              </w:tabs>
              <w:ind w:left="360"/>
              <w:jc w:val="center"/>
              <w:rPr>
                <w:rFonts w:asciiTheme="minorHAnsi" w:hAnsiTheme="minorHAnsi" w:cstheme="minorHAnsi"/>
                <w:b/>
                <w:bCs/>
                <w:sz w:val="22"/>
                <w:szCs w:val="22"/>
              </w:rPr>
            </w:pPr>
            <w:r>
              <w:rPr>
                <w:rFonts w:asciiTheme="minorHAnsi" w:eastAsia="Calibri" w:hAnsiTheme="minorHAnsi" w:cstheme="minorHAnsi"/>
                <w:bCs/>
                <w:kern w:val="28"/>
                <w:sz w:val="22"/>
                <w:szCs w:val="22"/>
              </w:rPr>
              <w:br/>
            </w:r>
            <w:r w:rsidR="00774F13" w:rsidRPr="00006177">
              <w:rPr>
                <w:rFonts w:asciiTheme="minorHAnsi" w:eastAsia="Calibri" w:hAnsiTheme="minorHAnsi" w:cstheme="minorHAnsi"/>
                <w:bCs/>
                <w:kern w:val="28"/>
                <w:sz w:val="22"/>
                <w:szCs w:val="22"/>
              </w:rPr>
              <w:t xml:space="preserve">Nr postępowania: </w:t>
            </w:r>
            <w:r w:rsidR="00404CA6">
              <w:rPr>
                <w:rFonts w:asciiTheme="minorHAnsi" w:eastAsia="Calibri" w:hAnsiTheme="minorHAnsi" w:cstheme="minorHAnsi"/>
                <w:b/>
                <w:kern w:val="28"/>
                <w:sz w:val="22"/>
                <w:szCs w:val="22"/>
              </w:rPr>
              <w:t>ZP.271.KC.4</w:t>
            </w:r>
            <w:r w:rsidR="005428EB">
              <w:rPr>
                <w:rFonts w:asciiTheme="minorHAnsi" w:eastAsia="Calibri" w:hAnsiTheme="minorHAnsi" w:cstheme="minorHAnsi"/>
                <w:b/>
                <w:kern w:val="28"/>
                <w:sz w:val="22"/>
                <w:szCs w:val="22"/>
              </w:rPr>
              <w:t>7</w:t>
            </w:r>
            <w:r>
              <w:rPr>
                <w:rFonts w:asciiTheme="minorHAnsi" w:eastAsia="Calibri" w:hAnsiTheme="minorHAnsi" w:cstheme="minorHAnsi"/>
                <w:b/>
                <w:kern w:val="28"/>
                <w:sz w:val="22"/>
                <w:szCs w:val="22"/>
              </w:rPr>
              <w:t>.2022</w:t>
            </w:r>
          </w:p>
          <w:p w14:paraId="26EFBCF6" w14:textId="11001934" w:rsidR="00C0721E" w:rsidRPr="00AC1B67" w:rsidRDefault="00774F13" w:rsidP="005428EB">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006177">
              <w:rPr>
                <w:rFonts w:asciiTheme="minorHAnsi" w:eastAsia="Calibri" w:hAnsiTheme="minorHAnsi" w:cstheme="minorHAnsi"/>
                <w:kern w:val="28"/>
                <w:sz w:val="22"/>
                <w:szCs w:val="22"/>
                <w:shd w:val="clear" w:color="auto" w:fill="FFFFFF"/>
              </w:rPr>
              <w:t>nie otwierać przed terminem otwarcia ofert, tj.</w:t>
            </w:r>
            <w:r w:rsidR="00674B84">
              <w:rPr>
                <w:rFonts w:asciiTheme="minorHAnsi" w:eastAsia="Calibri" w:hAnsiTheme="minorHAnsi" w:cstheme="minorHAnsi"/>
                <w:kern w:val="28"/>
                <w:sz w:val="22"/>
                <w:szCs w:val="22"/>
                <w:shd w:val="clear" w:color="auto" w:fill="FFFFFF"/>
              </w:rPr>
              <w:t xml:space="preserve"> </w:t>
            </w:r>
            <w:r w:rsidR="005428EB" w:rsidRPr="005428EB">
              <w:rPr>
                <w:rFonts w:asciiTheme="minorHAnsi" w:eastAsia="Calibri" w:hAnsiTheme="minorHAnsi" w:cstheme="minorHAnsi"/>
                <w:b/>
                <w:kern w:val="28"/>
                <w:sz w:val="22"/>
                <w:szCs w:val="22"/>
                <w:shd w:val="clear" w:color="auto" w:fill="FFFFFF"/>
              </w:rPr>
              <w:t>1</w:t>
            </w:r>
            <w:r w:rsidR="00954F0C">
              <w:rPr>
                <w:rFonts w:asciiTheme="minorHAnsi" w:eastAsia="Calibri" w:hAnsiTheme="minorHAnsi" w:cstheme="minorHAnsi"/>
                <w:b/>
                <w:kern w:val="28"/>
                <w:sz w:val="22"/>
                <w:szCs w:val="22"/>
                <w:shd w:val="clear" w:color="auto" w:fill="FFFFFF"/>
              </w:rPr>
              <w:t>8</w:t>
            </w:r>
            <w:r w:rsidR="005428EB" w:rsidRPr="005428EB">
              <w:rPr>
                <w:rFonts w:asciiTheme="minorHAnsi" w:eastAsia="Calibri" w:hAnsiTheme="minorHAnsi" w:cstheme="minorHAnsi"/>
                <w:b/>
                <w:kern w:val="28"/>
                <w:sz w:val="22"/>
                <w:szCs w:val="22"/>
                <w:shd w:val="clear" w:color="auto" w:fill="FFFFFF"/>
              </w:rPr>
              <w:t xml:space="preserve"> listopada</w:t>
            </w:r>
            <w:r w:rsidR="001E27FE" w:rsidRPr="005428EB">
              <w:rPr>
                <w:rFonts w:asciiTheme="minorHAnsi" w:eastAsia="Calibri" w:hAnsiTheme="minorHAnsi" w:cstheme="minorHAnsi"/>
                <w:b/>
                <w:kern w:val="28"/>
                <w:sz w:val="22"/>
                <w:szCs w:val="22"/>
                <w:shd w:val="clear" w:color="auto" w:fill="FFFFFF"/>
              </w:rPr>
              <w:t xml:space="preserve"> 2022</w:t>
            </w:r>
            <w:r w:rsidRPr="001E27FE">
              <w:rPr>
                <w:rFonts w:asciiTheme="minorHAnsi" w:eastAsia="Calibri" w:hAnsiTheme="minorHAnsi" w:cstheme="minorHAnsi"/>
                <w:b/>
                <w:kern w:val="28"/>
                <w:sz w:val="22"/>
                <w:szCs w:val="22"/>
                <w:shd w:val="clear" w:color="auto" w:fill="FFFFFF"/>
              </w:rPr>
              <w:t xml:space="preserve"> r</w:t>
            </w:r>
            <w:r w:rsidRPr="00006177">
              <w:rPr>
                <w:rFonts w:asciiTheme="minorHAnsi" w:eastAsia="Calibri" w:hAnsiTheme="minorHAnsi" w:cstheme="minorHAnsi"/>
                <w:b/>
                <w:kern w:val="28"/>
                <w:sz w:val="22"/>
                <w:szCs w:val="22"/>
                <w:shd w:val="clear" w:color="auto" w:fill="FFFFFF"/>
              </w:rPr>
              <w:t>. godz. 10</w:t>
            </w:r>
            <w:r w:rsidR="001E27FE">
              <w:rPr>
                <w:rFonts w:asciiTheme="minorHAnsi" w:eastAsia="Calibri" w:hAnsiTheme="minorHAnsi" w:cstheme="minorHAnsi"/>
                <w:b/>
                <w:kern w:val="28"/>
                <w:sz w:val="22"/>
                <w:szCs w:val="22"/>
                <w:shd w:val="clear" w:color="auto" w:fill="FFFFFF"/>
              </w:rPr>
              <w:t>:30</w:t>
            </w:r>
          </w:p>
        </w:tc>
      </w:tr>
    </w:tbl>
    <w:p w14:paraId="2CF98C1B" w14:textId="77777777" w:rsidR="00C0721E" w:rsidRPr="008334FA" w:rsidRDefault="00C0721E" w:rsidP="001C77BF">
      <w:pPr>
        <w:widowControl w:val="0"/>
        <w:numPr>
          <w:ilvl w:val="0"/>
          <w:numId w:val="5"/>
        </w:numPr>
        <w:tabs>
          <w:tab w:val="left" w:pos="357"/>
        </w:tabs>
        <w:spacing w:before="240" w:after="0" w:line="320" w:lineRule="exact"/>
        <w:jc w:val="both"/>
        <w:rPr>
          <w:rFonts w:eastAsia="Calibri" w:cstheme="minorHAnsi"/>
          <w:kern w:val="28"/>
          <w:shd w:val="clear" w:color="auto" w:fill="FFFFFF"/>
          <w:lang w:val="en-US"/>
        </w:rPr>
      </w:pPr>
      <w:r w:rsidRPr="00F46A23">
        <w:rPr>
          <w:rFonts w:eastAsia="Calibri" w:cstheme="minorHAnsi"/>
          <w:b/>
          <w:bCs/>
          <w:kern w:val="28"/>
          <w:shd w:val="clear" w:color="auto" w:fill="FFFFFF"/>
        </w:rPr>
        <w:lastRenderedPageBreak/>
        <w:t>elektronicznej</w:t>
      </w:r>
      <w:r w:rsidRPr="008334FA">
        <w:rPr>
          <w:rFonts w:eastAsia="Calibri" w:cstheme="minorHAnsi"/>
          <w:kern w:val="28"/>
          <w:shd w:val="clear" w:color="auto" w:fill="FFFFFF"/>
        </w:rPr>
        <w:t xml:space="preserve"> na adres</w:t>
      </w:r>
      <w:r w:rsidRPr="008334FA">
        <w:rPr>
          <w:rFonts w:eastAsia="Calibri" w:cstheme="minorHAnsi"/>
          <w:kern w:val="28"/>
          <w:shd w:val="clear" w:color="auto" w:fill="FFFFFF"/>
          <w:lang w:val="en-US"/>
        </w:rPr>
        <w:t xml:space="preserve"> e-mail: </w:t>
      </w:r>
      <w:hyperlink r:id="rId12"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15EC5469" w:rsidR="00C0721E"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266F0754" w14:textId="7F4EF918" w:rsidR="008B5A11" w:rsidRPr="008334FA" w:rsidRDefault="008B5A11"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Pr>
          <w:rFonts w:eastAsia="Calibri" w:cstheme="minorHAnsi"/>
          <w:kern w:val="28"/>
          <w:shd w:val="clear" w:color="auto" w:fill="FFFFFF"/>
        </w:rPr>
        <w:t>Złożone oferty oraz dokumenty do oferty nie podlegają zwrotowi.</w:t>
      </w:r>
    </w:p>
    <w:p w14:paraId="0F1F7173" w14:textId="43B48216"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xml:space="preserve">§ </w:t>
      </w:r>
      <w:r w:rsidR="00BA4901">
        <w:rPr>
          <w:rFonts w:asciiTheme="minorHAnsi" w:eastAsia="Times New Roman" w:hAnsiTheme="minorHAnsi" w:cstheme="minorHAnsi"/>
          <w:b/>
          <w:bCs/>
          <w:color w:val="auto"/>
          <w:sz w:val="24"/>
          <w:szCs w:val="24"/>
        </w:rPr>
        <w:t>9</w:t>
      </w:r>
      <w:r w:rsidRPr="008334FA">
        <w:rPr>
          <w:rFonts w:asciiTheme="minorHAnsi" w:eastAsia="Times New Roman" w:hAnsiTheme="minorHAnsi" w:cstheme="minorHAnsi"/>
          <w:b/>
          <w:bCs/>
          <w:color w:val="auto"/>
          <w:sz w:val="24"/>
          <w:szCs w:val="24"/>
        </w:rPr>
        <w:t>. Opis sposobu obliczenia ceny oferty.</w:t>
      </w:r>
    </w:p>
    <w:p w14:paraId="7A421DC7" w14:textId="6C69118B" w:rsidR="00391A89" w:rsidRDefault="00391A89" w:rsidP="001C77BF">
      <w:pPr>
        <w:widowControl w:val="0"/>
        <w:numPr>
          <w:ilvl w:val="0"/>
          <w:numId w:val="8"/>
        </w:numPr>
        <w:tabs>
          <w:tab w:val="left" w:pos="357"/>
          <w:tab w:val="left" w:pos="426"/>
        </w:tabs>
        <w:spacing w:after="0" w:line="320" w:lineRule="exact"/>
        <w:ind w:left="357" w:hanging="357"/>
        <w:jc w:val="both"/>
        <w:rPr>
          <w:rFonts w:eastAsia="Calibri" w:cstheme="minorHAnsi"/>
        </w:rPr>
      </w:pPr>
      <w:r w:rsidRPr="00391A89">
        <w:rPr>
          <w:rFonts w:eastAsia="Calibri" w:cstheme="minorHAnsi"/>
        </w:rPr>
        <w:t xml:space="preserve">Oferent określi </w:t>
      </w:r>
      <w:r w:rsidR="00287ED0" w:rsidRPr="00391A89">
        <w:rPr>
          <w:rFonts w:eastAsia="Calibri" w:cstheme="minorHAnsi"/>
        </w:rPr>
        <w:t xml:space="preserve">w formularzu ofertowym </w:t>
      </w:r>
      <w:r w:rsidRPr="00391A89">
        <w:rPr>
          <w:rFonts w:eastAsia="Calibri" w:cstheme="minorHAnsi"/>
        </w:rPr>
        <w:t>cen</w:t>
      </w:r>
      <w:r w:rsidR="00287ED0">
        <w:rPr>
          <w:rFonts w:eastAsia="Calibri" w:cstheme="minorHAnsi"/>
        </w:rPr>
        <w:t>ę za wykonanie usługi</w:t>
      </w:r>
      <w:r w:rsidRPr="00391A89">
        <w:rPr>
          <w:rFonts w:eastAsia="Calibri" w:cstheme="minorHAnsi"/>
        </w:rPr>
        <w:t>.</w:t>
      </w:r>
    </w:p>
    <w:p w14:paraId="754A072E" w14:textId="5E48886C" w:rsidR="00391A89" w:rsidRDefault="00391A89" w:rsidP="001C77BF">
      <w:pPr>
        <w:widowControl w:val="0"/>
        <w:numPr>
          <w:ilvl w:val="0"/>
          <w:numId w:val="8"/>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144143FD" w:rsidR="00391A89" w:rsidRDefault="00391A89" w:rsidP="001C77BF">
      <w:pPr>
        <w:pStyle w:val="Akapitzlist"/>
        <w:numPr>
          <w:ilvl w:val="0"/>
          <w:numId w:val="8"/>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44500C5D" w14:textId="60EAF57F" w:rsidR="00C0721E" w:rsidRPr="00C93777" w:rsidRDefault="00C0721E" w:rsidP="001C77BF">
      <w:pPr>
        <w:pStyle w:val="Akapitzlist"/>
        <w:numPr>
          <w:ilvl w:val="0"/>
          <w:numId w:val="8"/>
        </w:numPr>
        <w:ind w:left="360" w:hanging="360"/>
        <w:jc w:val="both"/>
        <w:rPr>
          <w:rFonts w:eastAsia="Calibri" w:cstheme="minorHAnsi"/>
          <w:kern w:val="28"/>
          <w:shd w:val="clear" w:color="auto" w:fill="FFFFFF"/>
        </w:rPr>
      </w:pPr>
      <w:r w:rsidRPr="00391A89">
        <w:rPr>
          <w:rFonts w:eastAsia="Calibri" w:cstheme="minorHAnsi"/>
        </w:rPr>
        <w:t xml:space="preserve">Cena oferty będzie stanowić ostateczne wynagrodzenie </w:t>
      </w:r>
      <w:r w:rsidR="00474073" w:rsidRPr="00391A89">
        <w:rPr>
          <w:rFonts w:eastAsia="Calibri" w:cstheme="minorHAnsi"/>
        </w:rPr>
        <w:t>W</w:t>
      </w:r>
      <w:r w:rsidRPr="00391A89">
        <w:rPr>
          <w:rFonts w:eastAsia="Calibri" w:cstheme="minorHAnsi"/>
        </w:rPr>
        <w:t>ykonawcy za wykonanie przedmiotu zamówienia, niezależnie od innych świadczeń oraz kosztów realizacji ponoszonych przez Wykonawcę.</w:t>
      </w:r>
    </w:p>
    <w:p w14:paraId="1BB86A11" w14:textId="2C29C2B8" w:rsidR="00C0721E" w:rsidRPr="00C93777" w:rsidRDefault="006A1708" w:rsidP="001C77BF">
      <w:pPr>
        <w:pStyle w:val="Akapitzlist"/>
        <w:numPr>
          <w:ilvl w:val="0"/>
          <w:numId w:val="8"/>
        </w:numPr>
        <w:spacing w:after="0"/>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21406005"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xml:space="preserve">§ </w:t>
      </w:r>
      <w:r w:rsidR="00BA4901">
        <w:rPr>
          <w:rFonts w:asciiTheme="minorHAnsi" w:eastAsia="Times New Roman" w:hAnsiTheme="minorHAnsi" w:cstheme="minorHAnsi"/>
          <w:b/>
          <w:bCs/>
          <w:color w:val="auto"/>
          <w:sz w:val="24"/>
          <w:szCs w:val="24"/>
          <w:shd w:val="clear" w:color="auto" w:fill="FFFFFF"/>
        </w:rPr>
        <w:t>10</w:t>
      </w:r>
      <w:r w:rsidRPr="008334FA">
        <w:rPr>
          <w:rFonts w:asciiTheme="minorHAnsi" w:eastAsia="Times New Roman" w:hAnsiTheme="minorHAnsi" w:cstheme="minorHAnsi"/>
          <w:b/>
          <w:bCs/>
          <w:color w:val="auto"/>
          <w:sz w:val="24"/>
          <w:szCs w:val="24"/>
          <w:shd w:val="clear" w:color="auto" w:fill="FFFFFF"/>
        </w:rPr>
        <w:t>. Okres związania ofertą.</w:t>
      </w:r>
    </w:p>
    <w:p w14:paraId="68CD3FD6" w14:textId="6196C006"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w:t>
      </w:r>
      <w:r w:rsidRPr="008334FA">
        <w:rPr>
          <w:rFonts w:eastAsia="Calibri" w:cstheme="minorHAnsi"/>
          <w:b/>
          <w:bCs/>
        </w:rPr>
        <w:t xml:space="preserve">30 dni </w:t>
      </w:r>
      <w:r w:rsidRPr="008334FA">
        <w:rPr>
          <w:rFonts w:eastAsia="Calibri" w:cstheme="minorHAnsi"/>
        </w:rPr>
        <w:t>od dnia ostatecznego terminu składania ofert.</w:t>
      </w:r>
    </w:p>
    <w:p w14:paraId="487C241F" w14:textId="75E670C9"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w:t>
      </w:r>
      <w:r w:rsidR="006F4C26">
        <w:rPr>
          <w:rFonts w:asciiTheme="minorHAnsi" w:eastAsia="Times New Roman" w:hAnsiTheme="minorHAnsi" w:cstheme="minorHAnsi"/>
          <w:b/>
          <w:bCs/>
          <w:color w:val="auto"/>
          <w:sz w:val="24"/>
          <w:szCs w:val="24"/>
        </w:rPr>
        <w:t>1</w:t>
      </w:r>
      <w:r w:rsidRPr="008334FA">
        <w:rPr>
          <w:rFonts w:asciiTheme="minorHAnsi" w:eastAsia="Times New Roman" w:hAnsiTheme="minorHAnsi" w:cstheme="minorHAnsi"/>
          <w:b/>
          <w:bCs/>
          <w:color w:val="auto"/>
          <w:sz w:val="24"/>
          <w:szCs w:val="24"/>
        </w:rPr>
        <w:t>. Otwarcie ofert.</w:t>
      </w:r>
    </w:p>
    <w:p w14:paraId="5D828D68" w14:textId="0D454048" w:rsidR="00C0721E" w:rsidRPr="008334FA" w:rsidRDefault="00225A18" w:rsidP="001C77BF">
      <w:pPr>
        <w:widowControl w:val="0"/>
        <w:numPr>
          <w:ilvl w:val="0"/>
          <w:numId w:val="10"/>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514454" w:rsidRPr="00514454">
        <w:rPr>
          <w:rFonts w:eastAsia="Calibri" w:cstheme="minorHAnsi"/>
          <w:b/>
          <w:kern w:val="28"/>
          <w:shd w:val="clear" w:color="auto" w:fill="FFFFFF"/>
        </w:rPr>
        <w:t>1</w:t>
      </w:r>
      <w:r w:rsidR="00954F0C">
        <w:rPr>
          <w:rFonts w:eastAsia="Calibri" w:cstheme="minorHAnsi"/>
          <w:b/>
          <w:kern w:val="28"/>
          <w:shd w:val="clear" w:color="auto" w:fill="FFFFFF"/>
        </w:rPr>
        <w:t>8</w:t>
      </w:r>
      <w:r w:rsidR="00514454" w:rsidRPr="00514454">
        <w:rPr>
          <w:rFonts w:eastAsia="Calibri" w:cstheme="minorHAnsi"/>
          <w:b/>
          <w:kern w:val="28"/>
          <w:shd w:val="clear" w:color="auto" w:fill="FFFFFF"/>
        </w:rPr>
        <w:t xml:space="preserve"> listopada</w:t>
      </w:r>
      <w:r w:rsidR="001E27FE" w:rsidRPr="001E27FE">
        <w:rPr>
          <w:rFonts w:eastAsia="Calibri" w:cstheme="minorHAnsi"/>
          <w:b/>
          <w:kern w:val="28"/>
          <w:shd w:val="clear" w:color="auto" w:fill="FFFFFF"/>
        </w:rPr>
        <w:t xml:space="preserve"> 2022</w:t>
      </w:r>
      <w:r w:rsidR="001E27FE">
        <w:rPr>
          <w:rFonts w:eastAsia="Calibri" w:cstheme="minorHAnsi"/>
          <w:b/>
          <w:kern w:val="28"/>
          <w:shd w:val="clear" w:color="auto" w:fill="FFFFFF"/>
        </w:rPr>
        <w:t xml:space="preserve"> r. o godz. 10:30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1C77BF">
      <w:pPr>
        <w:widowControl w:val="0"/>
        <w:numPr>
          <w:ilvl w:val="0"/>
          <w:numId w:val="10"/>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1C77BF">
      <w:pPr>
        <w:widowControl w:val="0"/>
        <w:numPr>
          <w:ilvl w:val="0"/>
          <w:numId w:val="10"/>
        </w:numPr>
        <w:tabs>
          <w:tab w:val="left" w:pos="707"/>
        </w:tabs>
        <w:spacing w:after="0" w:line="320" w:lineRule="exact"/>
        <w:ind w:left="357" w:hanging="357"/>
        <w:jc w:val="both"/>
        <w:rPr>
          <w:rFonts w:eastAsia="Calibri" w:cstheme="minorHAnsi"/>
        </w:rPr>
      </w:pPr>
      <w:r w:rsidRPr="008334FA">
        <w:rPr>
          <w:rFonts w:eastAsia="Calibri" w:cstheme="minorHAnsi"/>
        </w:rPr>
        <w:lastRenderedPageBreak/>
        <w:t>Nie przewiduje się publicznego otwarcia ofert</w:t>
      </w:r>
      <w:r w:rsidR="00C0721E" w:rsidRPr="008334FA">
        <w:rPr>
          <w:rFonts w:eastAsia="Calibri" w:cstheme="minorHAnsi"/>
        </w:rPr>
        <w:t>.</w:t>
      </w:r>
    </w:p>
    <w:p w14:paraId="58DBC913" w14:textId="77777777" w:rsidR="00C0721E" w:rsidRPr="008334FA" w:rsidRDefault="00C0721E" w:rsidP="001C77BF">
      <w:pPr>
        <w:widowControl w:val="0"/>
        <w:numPr>
          <w:ilvl w:val="0"/>
          <w:numId w:val="10"/>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1C77BF">
      <w:pPr>
        <w:widowControl w:val="0"/>
        <w:numPr>
          <w:ilvl w:val="0"/>
          <w:numId w:val="10"/>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0BA80113" w:rsidR="00C0721E" w:rsidRPr="008334FA" w:rsidRDefault="00C0721E" w:rsidP="005A3BF5">
      <w:pPr>
        <w:widowControl w:val="0"/>
        <w:tabs>
          <w:tab w:val="left" w:pos="707"/>
        </w:tabs>
        <w:spacing w:after="0" w:line="320" w:lineRule="exact"/>
        <w:ind w:left="357"/>
        <w:jc w:val="both"/>
        <w:rPr>
          <w:rFonts w:eastAsia="Calibri" w:cstheme="minorHAnsi"/>
        </w:rPr>
      </w:pPr>
      <w:r w:rsidRPr="008334FA">
        <w:rPr>
          <w:rFonts w:cstheme="minorHAnsi"/>
        </w:rPr>
        <w:t xml:space="preserve"> </w:t>
      </w:r>
    </w:p>
    <w:p w14:paraId="4023420D" w14:textId="05676394" w:rsidR="00C0721E" w:rsidRPr="00563E7B" w:rsidRDefault="00C0721E" w:rsidP="00563E7B">
      <w:pPr>
        <w:pStyle w:val="Nagwek1"/>
        <w:spacing w:before="0" w:after="240"/>
        <w:jc w:val="center"/>
        <w:rPr>
          <w:rFonts w:asciiTheme="minorHAnsi" w:eastAsia="Times New Roman" w:hAnsiTheme="minorHAnsi" w:cstheme="minorHAnsi"/>
          <w:b/>
          <w:bCs/>
          <w:color w:val="auto"/>
          <w:sz w:val="24"/>
          <w:szCs w:val="24"/>
        </w:rPr>
      </w:pPr>
      <w:r w:rsidRPr="00563E7B">
        <w:rPr>
          <w:rFonts w:asciiTheme="minorHAnsi" w:eastAsia="Times New Roman" w:hAnsiTheme="minorHAnsi" w:cstheme="minorHAnsi"/>
          <w:b/>
          <w:bCs/>
          <w:color w:val="auto"/>
          <w:sz w:val="24"/>
          <w:szCs w:val="24"/>
        </w:rPr>
        <w:t>§ 1</w:t>
      </w:r>
      <w:r w:rsidR="006F4C26">
        <w:rPr>
          <w:rFonts w:asciiTheme="minorHAnsi" w:eastAsia="Times New Roman" w:hAnsiTheme="minorHAnsi" w:cstheme="minorHAnsi"/>
          <w:b/>
          <w:bCs/>
          <w:color w:val="auto"/>
          <w:sz w:val="24"/>
          <w:szCs w:val="24"/>
        </w:rPr>
        <w:t>2</w:t>
      </w:r>
      <w:r w:rsidRPr="00563E7B">
        <w:rPr>
          <w:rFonts w:asciiTheme="minorHAnsi" w:eastAsia="Times New Roman" w:hAnsiTheme="minorHAnsi" w:cstheme="minorHAnsi"/>
          <w:b/>
          <w:bCs/>
          <w:color w:val="auto"/>
          <w:sz w:val="24"/>
          <w:szCs w:val="24"/>
        </w:rPr>
        <w:t>. Ogłoszenie wyników</w:t>
      </w:r>
      <w:r w:rsidR="006C7BD7">
        <w:rPr>
          <w:rFonts w:asciiTheme="minorHAnsi" w:eastAsia="Times New Roman" w:hAnsiTheme="minorHAnsi" w:cstheme="minorHAnsi"/>
          <w:b/>
          <w:bCs/>
          <w:color w:val="auto"/>
          <w:sz w:val="24"/>
          <w:szCs w:val="24"/>
        </w:rPr>
        <w:t>.</w:t>
      </w:r>
    </w:p>
    <w:p w14:paraId="23A9BB66" w14:textId="77777777" w:rsidR="00C0721E" w:rsidRPr="0012194E" w:rsidRDefault="00C0721E" w:rsidP="001C77BF">
      <w:pPr>
        <w:widowControl w:val="0"/>
        <w:numPr>
          <w:ilvl w:val="0"/>
          <w:numId w:val="6"/>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E250CE3" w:rsidR="00C0721E" w:rsidRPr="0012194E" w:rsidRDefault="00C0721E" w:rsidP="001C77BF">
      <w:pPr>
        <w:widowControl w:val="0"/>
        <w:numPr>
          <w:ilvl w:val="0"/>
          <w:numId w:val="6"/>
        </w:numPr>
        <w:tabs>
          <w:tab w:val="left" w:pos="707"/>
        </w:tabs>
        <w:spacing w:after="0" w:line="320" w:lineRule="exact"/>
        <w:ind w:left="357" w:hanging="357"/>
        <w:jc w:val="both"/>
        <w:rPr>
          <w:rFonts w:eastAsia="Calibri" w:cstheme="minorHAnsi"/>
        </w:rPr>
      </w:pPr>
      <w:r w:rsidRPr="0012194E">
        <w:rPr>
          <w:rFonts w:eastAsia="Calibri" w:cstheme="minorHAnsi"/>
        </w:rPr>
        <w:t xml:space="preserve">Oferent, którego oferta zostanie wybrana wraz z zawiadomieniem o wyniku postępowania otrzyma wskazówki dotyczące miejsca i terminu </w:t>
      </w:r>
      <w:r w:rsidR="006C7BD7">
        <w:rPr>
          <w:rFonts w:eastAsia="Calibri" w:cstheme="minorHAnsi"/>
        </w:rPr>
        <w:t>realizacji przedmiotu zamówienia.</w:t>
      </w:r>
    </w:p>
    <w:p w14:paraId="28E3EE34" w14:textId="3AD12F65"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w:t>
      </w:r>
      <w:r w:rsidR="006F4C26">
        <w:rPr>
          <w:rFonts w:asciiTheme="minorHAnsi" w:eastAsia="Times New Roman" w:hAnsiTheme="minorHAnsi" w:cstheme="minorHAnsi"/>
          <w:b/>
          <w:bCs/>
          <w:color w:val="auto"/>
          <w:sz w:val="24"/>
          <w:szCs w:val="24"/>
        </w:rPr>
        <w:t>3</w:t>
      </w:r>
      <w:r w:rsidRPr="008334FA">
        <w:rPr>
          <w:rFonts w:asciiTheme="minorHAnsi" w:eastAsia="Times New Roman" w:hAnsiTheme="minorHAnsi" w:cstheme="minorHAnsi"/>
          <w:b/>
          <w:bCs/>
          <w:color w:val="auto"/>
          <w:sz w:val="24"/>
          <w:szCs w:val="24"/>
        </w:rPr>
        <w:t>. Zamknięcie postępowania bez dokonania wyboru oferty.</w:t>
      </w:r>
    </w:p>
    <w:p w14:paraId="247C6CE6" w14:textId="7B3B7539" w:rsidR="009F0781" w:rsidRDefault="009F0781" w:rsidP="001C77BF">
      <w:pPr>
        <w:widowControl w:val="0"/>
        <w:numPr>
          <w:ilvl w:val="0"/>
          <w:numId w:val="3"/>
        </w:numPr>
        <w:tabs>
          <w:tab w:val="left" w:pos="357"/>
        </w:tabs>
        <w:spacing w:after="0" w:line="320" w:lineRule="exact"/>
        <w:jc w:val="both"/>
        <w:rPr>
          <w:rFonts w:eastAsia="Calibri" w:cstheme="minorHAnsi"/>
        </w:rPr>
      </w:pPr>
      <w:r w:rsidRPr="008334FA">
        <w:rPr>
          <w:rFonts w:eastAsia="Calibri" w:cstheme="minorHAnsi"/>
        </w:rPr>
        <w:t>Zamawiający zastrzega sobie prawo do</w:t>
      </w:r>
      <w:r w:rsidRPr="009F0781">
        <w:rPr>
          <w:rFonts w:eastAsia="Calibri" w:cstheme="minorHAnsi"/>
        </w:rPr>
        <w:t xml:space="preserve"> </w:t>
      </w:r>
      <w:r w:rsidRPr="008334FA">
        <w:rPr>
          <w:rFonts w:eastAsia="Calibri" w:cstheme="minorHAnsi"/>
        </w:rPr>
        <w:t>zamknięcia postępowania lub zakończenia postępowania, na każdym etapie postępowania bez podania przyczyn.</w:t>
      </w:r>
    </w:p>
    <w:p w14:paraId="64D3350D" w14:textId="637BEE93" w:rsidR="009F0781" w:rsidRPr="009F0781" w:rsidRDefault="00C0721E" w:rsidP="001C77BF">
      <w:pPr>
        <w:widowControl w:val="0"/>
        <w:numPr>
          <w:ilvl w:val="0"/>
          <w:numId w:val="3"/>
        </w:numPr>
        <w:tabs>
          <w:tab w:val="left" w:pos="357"/>
        </w:tabs>
        <w:spacing w:after="0" w:line="320" w:lineRule="exact"/>
        <w:jc w:val="both"/>
        <w:rPr>
          <w:rFonts w:eastAsia="Calibri" w:cstheme="minorHAnsi"/>
        </w:rPr>
      </w:pPr>
      <w:r w:rsidRPr="008334FA">
        <w:rPr>
          <w:rFonts w:eastAsia="Calibri" w:cstheme="minorHAnsi"/>
        </w:rPr>
        <w:t xml:space="preserve">Zamawiający zastrzega sobie prawo do </w:t>
      </w:r>
      <w:r w:rsidR="009F0781" w:rsidRPr="009F0781">
        <w:rPr>
          <w:rFonts w:eastAsia="Calibri" w:cstheme="minorHAnsi"/>
        </w:rPr>
        <w:t>unieważnienia postępowania w szczególności, jeżeli:</w:t>
      </w:r>
    </w:p>
    <w:p w14:paraId="15A72CF6" w14:textId="406A2231" w:rsidR="009F0781" w:rsidRDefault="009F0781" w:rsidP="001C77BF">
      <w:pPr>
        <w:pStyle w:val="Akapitzlist"/>
        <w:widowControl w:val="0"/>
        <w:numPr>
          <w:ilvl w:val="0"/>
          <w:numId w:val="29"/>
        </w:numPr>
        <w:tabs>
          <w:tab w:val="left" w:pos="357"/>
        </w:tabs>
        <w:spacing w:after="0" w:line="320" w:lineRule="exact"/>
        <w:jc w:val="both"/>
        <w:rPr>
          <w:rFonts w:eastAsia="Calibri" w:cstheme="minorHAnsi"/>
        </w:rPr>
      </w:pPr>
      <w:r w:rsidRPr="009F0781">
        <w:rPr>
          <w:rFonts w:eastAsia="Calibri" w:cstheme="minorHAnsi"/>
        </w:rPr>
        <w:t>nie złożono co najmniej jednej oferty niepodlegającej odrzuceniu,</w:t>
      </w:r>
    </w:p>
    <w:p w14:paraId="497488CC" w14:textId="0671ECB5" w:rsidR="009F0781" w:rsidRDefault="009F0781" w:rsidP="001C77BF">
      <w:pPr>
        <w:pStyle w:val="Akapitzlist"/>
        <w:widowControl w:val="0"/>
        <w:numPr>
          <w:ilvl w:val="0"/>
          <w:numId w:val="29"/>
        </w:numPr>
        <w:tabs>
          <w:tab w:val="left" w:pos="357"/>
        </w:tabs>
        <w:spacing w:after="0" w:line="320" w:lineRule="exact"/>
        <w:jc w:val="both"/>
        <w:rPr>
          <w:rFonts w:eastAsia="Calibri" w:cstheme="minorHAnsi"/>
        </w:rPr>
      </w:pPr>
      <w:r w:rsidRPr="009F0781">
        <w:rPr>
          <w:rFonts w:eastAsia="Calibri" w:cstheme="minorHAnsi"/>
        </w:rPr>
        <w:t>cena najkorzystniejszej oferty lub oferta z najniższą ceną przewyższa kwotę, którą Zamawiający zamierza przeznaczyć na sfinansowanie zamówienia, chyba że Zamawiający może zwiększyć tę kwotę do ceny najkorzystniejszej oferty,</w:t>
      </w:r>
    </w:p>
    <w:p w14:paraId="16B0D321" w14:textId="0AA0D580" w:rsidR="009F0781" w:rsidRDefault="009F0781" w:rsidP="001C77BF">
      <w:pPr>
        <w:pStyle w:val="Akapitzlist"/>
        <w:widowControl w:val="0"/>
        <w:numPr>
          <w:ilvl w:val="0"/>
          <w:numId w:val="29"/>
        </w:numPr>
        <w:tabs>
          <w:tab w:val="left" w:pos="357"/>
        </w:tabs>
        <w:spacing w:after="0" w:line="320" w:lineRule="exact"/>
        <w:jc w:val="both"/>
        <w:rPr>
          <w:rFonts w:eastAsia="Calibri" w:cstheme="minorHAnsi"/>
        </w:rPr>
      </w:pPr>
      <w:r w:rsidRPr="009F0781">
        <w:rPr>
          <w:rFonts w:eastAsia="Calibri" w:cstheme="minorHAnsi"/>
        </w:rPr>
        <w:t>wystąpiła istotna zmiana okoliczności powodująca, że prowadzenie postępowania lub wykonanie zamówienia nie leży w interesie publicznym Zamawiającego, czego nie można było wcześniej przewidzieć,</w:t>
      </w:r>
    </w:p>
    <w:p w14:paraId="18A04460" w14:textId="77777777" w:rsidR="009F0781" w:rsidRPr="009F0781" w:rsidRDefault="009F0781" w:rsidP="001C77BF">
      <w:pPr>
        <w:pStyle w:val="Akapitzlist"/>
        <w:widowControl w:val="0"/>
        <w:numPr>
          <w:ilvl w:val="0"/>
          <w:numId w:val="29"/>
        </w:numPr>
        <w:tabs>
          <w:tab w:val="left" w:pos="357"/>
        </w:tabs>
        <w:spacing w:after="0" w:line="320" w:lineRule="exact"/>
        <w:jc w:val="both"/>
        <w:rPr>
          <w:rFonts w:eastAsia="Calibri" w:cstheme="minorHAnsi"/>
        </w:rPr>
      </w:pPr>
      <w:r w:rsidRPr="009F0781">
        <w:rPr>
          <w:rFonts w:eastAsia="Calibri" w:cstheme="minorHAnsi"/>
        </w:rPr>
        <w:t>postępowanie jest obarczone niemożliwą do usunięcia wadą uniemożliwiającą prawidłową realizację zamówienia.</w:t>
      </w:r>
    </w:p>
    <w:p w14:paraId="4B36005B" w14:textId="30274326" w:rsidR="00C0721E" w:rsidRDefault="00C0721E" w:rsidP="001C77BF">
      <w:pPr>
        <w:widowControl w:val="0"/>
        <w:numPr>
          <w:ilvl w:val="0"/>
          <w:numId w:val="3"/>
        </w:numPr>
        <w:tabs>
          <w:tab w:val="left" w:pos="357"/>
        </w:tabs>
        <w:spacing w:after="0" w:line="320" w:lineRule="exact"/>
        <w:ind w:left="357" w:hanging="357"/>
        <w:jc w:val="both"/>
        <w:rPr>
          <w:rFonts w:eastAsia="Calibri" w:cstheme="minorHAnsi"/>
        </w:rPr>
      </w:pPr>
      <w:r w:rsidRPr="008334FA">
        <w:rPr>
          <w:rFonts w:eastAsia="Calibri" w:cstheme="minorHAnsi"/>
        </w:rPr>
        <w:t xml:space="preserve">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10A7EEC5" w:rsidR="00C0721E" w:rsidRPr="005F3273" w:rsidRDefault="00C0721E" w:rsidP="001C77BF">
      <w:pPr>
        <w:widowControl w:val="0"/>
        <w:numPr>
          <w:ilvl w:val="0"/>
          <w:numId w:val="3"/>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6AEB644D"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w:t>
      </w:r>
      <w:r w:rsidR="00104861">
        <w:rPr>
          <w:rFonts w:asciiTheme="minorHAnsi" w:eastAsia="Times New Roman" w:hAnsiTheme="minorHAnsi" w:cstheme="minorHAnsi"/>
          <w:b/>
          <w:bCs/>
          <w:color w:val="auto"/>
          <w:sz w:val="24"/>
          <w:szCs w:val="24"/>
        </w:rPr>
        <w:t>4</w:t>
      </w:r>
      <w:r w:rsidRPr="008334FA">
        <w:rPr>
          <w:rFonts w:asciiTheme="minorHAnsi" w:eastAsia="Times New Roman" w:hAnsiTheme="minorHAnsi" w:cstheme="minorHAnsi"/>
          <w:b/>
          <w:bCs/>
          <w:color w:val="auto"/>
          <w:sz w:val="24"/>
          <w:szCs w:val="24"/>
        </w:rPr>
        <w:t>.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53464333" w14:textId="77777777" w:rsidR="00232440" w:rsidRPr="00232440" w:rsidRDefault="00232440" w:rsidP="00232440">
      <w:pPr>
        <w:widowControl w:val="0"/>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98CDE5C" w14:textId="6F6E7AAE" w:rsidR="00232440" w:rsidRDefault="00232440" w:rsidP="001C77BF">
      <w:pPr>
        <w:pStyle w:val="Akapitzlist"/>
        <w:widowControl w:val="0"/>
        <w:numPr>
          <w:ilvl w:val="0"/>
          <w:numId w:val="33"/>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 xml:space="preserve">Administratorem danych osobowych jest Miejski Zakład Komunalny Sp. z o.o. z siedzibą w Stalowej Woli, </w:t>
      </w:r>
      <w:r w:rsidRPr="00232440">
        <w:rPr>
          <w:rFonts w:ascii="Calibri" w:eastAsia="Calibri" w:hAnsi="Calibri" w:cs="Calibri"/>
          <w:lang w:eastAsia="pl-PL" w:bidi="pl-PL"/>
        </w:rPr>
        <w:lastRenderedPageBreak/>
        <w:t>ul. Komunalna 1, 37-450 Stalowa Wola, zwanym dalej Administratorem.</w:t>
      </w:r>
    </w:p>
    <w:p w14:paraId="3C3B394D" w14:textId="24897830" w:rsidR="00232440" w:rsidRDefault="00232440" w:rsidP="001C77BF">
      <w:pPr>
        <w:pStyle w:val="Akapitzlist"/>
        <w:widowControl w:val="0"/>
        <w:numPr>
          <w:ilvl w:val="0"/>
          <w:numId w:val="33"/>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Administrator wyznaczył Inspektora Ochrony Danych, z którym można kontaktować się w sprawach dotyczących przetwarzania danych osobowych pod adresem e-mail: iod@mzk.stalowa-wola.pl lub pisemnie- na adres siedziby Administratora.</w:t>
      </w:r>
    </w:p>
    <w:p w14:paraId="73AA9BE7" w14:textId="21AAA8F5" w:rsidR="00E84E7C" w:rsidRPr="00A645B0" w:rsidRDefault="00232440" w:rsidP="00E84E7C">
      <w:pPr>
        <w:pStyle w:val="Akapitzlist"/>
        <w:widowControl w:val="0"/>
        <w:numPr>
          <w:ilvl w:val="0"/>
          <w:numId w:val="33"/>
        </w:numPr>
        <w:spacing w:after="0" w:line="312" w:lineRule="exact"/>
        <w:jc w:val="both"/>
        <w:rPr>
          <w:rFonts w:ascii="Calibri" w:eastAsia="Calibri" w:hAnsi="Calibri" w:cs="Calibri"/>
          <w:bCs/>
          <w:lang w:eastAsia="pl-PL" w:bidi="pl-PL"/>
        </w:rPr>
      </w:pPr>
      <w:r w:rsidRPr="00F24F75">
        <w:rPr>
          <w:rFonts w:ascii="Calibri" w:eastAsia="Calibri" w:hAnsi="Calibri" w:cs="Calibri"/>
          <w:lang w:eastAsia="pl-PL" w:bidi="pl-PL"/>
        </w:rPr>
        <w:t>dane osobowe Wykonawcy oraz osób, których dane Wykonawca przekazał w niniejszym postępowaniu przetwarzane będą w celu związanym z postępowaniem o udzielenie zamówienia publicznego pn.</w:t>
      </w:r>
      <w:r w:rsidR="00E84E7C" w:rsidRPr="00E84E7C">
        <w:rPr>
          <w:rFonts w:ascii="Calibri" w:eastAsia="Calibri" w:hAnsi="Calibri" w:cs="Calibri"/>
          <w:lang w:eastAsia="pl-PL" w:bidi="pl-PL"/>
        </w:rPr>
        <w:t xml:space="preserve">:  </w:t>
      </w:r>
      <w:r w:rsidR="00E84E7C" w:rsidRPr="00A645B0">
        <w:rPr>
          <w:rFonts w:ascii="Calibri" w:eastAsia="Calibri" w:hAnsi="Calibri" w:cs="Calibri"/>
          <w:bCs/>
          <w:lang w:eastAsia="pl-PL" w:bidi="pl-PL"/>
        </w:rPr>
        <w:t>Zorganizowanie i przeprowadzenie szkolenia:</w:t>
      </w:r>
    </w:p>
    <w:p w14:paraId="732BE64D" w14:textId="7FEB7A29" w:rsidR="00E84E7C" w:rsidRPr="00A645B0" w:rsidRDefault="00E84E7C" w:rsidP="0042753C">
      <w:pPr>
        <w:pStyle w:val="Akapitzlist"/>
        <w:widowControl w:val="0"/>
        <w:numPr>
          <w:ilvl w:val="0"/>
          <w:numId w:val="48"/>
        </w:numPr>
        <w:spacing w:after="0" w:line="312" w:lineRule="exact"/>
        <w:jc w:val="both"/>
        <w:rPr>
          <w:rFonts w:ascii="Calibri" w:eastAsia="Calibri" w:hAnsi="Calibri" w:cs="Calibri"/>
          <w:lang w:eastAsia="pl-PL" w:bidi="pl-PL"/>
        </w:rPr>
      </w:pPr>
      <w:r w:rsidRPr="00A645B0">
        <w:rPr>
          <w:rFonts w:ascii="Calibri" w:eastAsia="Calibri" w:hAnsi="Calibri" w:cs="Calibri"/>
          <w:bCs/>
          <w:lang w:eastAsia="pl-PL" w:bidi="pl-PL"/>
        </w:rPr>
        <w:t xml:space="preserve">Część I </w:t>
      </w:r>
      <w:r w:rsidRPr="00A645B0">
        <w:rPr>
          <w:rFonts w:ascii="Calibri" w:eastAsia="Calibri" w:hAnsi="Calibri" w:cs="Calibri"/>
          <w:lang w:eastAsia="pl-PL" w:bidi="pl-PL"/>
        </w:rPr>
        <w:t xml:space="preserve">zorganizowanie i przeprowadzenie szkolenia zawodowego pn. </w:t>
      </w:r>
      <w:r w:rsidRPr="00A645B0">
        <w:rPr>
          <w:rFonts w:ascii="Calibri" w:eastAsia="Calibri" w:hAnsi="Calibri" w:cs="Calibri"/>
          <w:bCs/>
          <w:lang w:eastAsia="pl-PL" w:bidi="pl-PL"/>
        </w:rPr>
        <w:t>„Pracownik administracyjno- biurowy z modułem obsługi komputera”</w:t>
      </w:r>
      <w:r w:rsidRPr="00A645B0">
        <w:rPr>
          <w:rFonts w:ascii="Calibri" w:eastAsia="Calibri" w:hAnsi="Calibri" w:cs="Calibri"/>
          <w:lang w:eastAsia="pl-PL" w:bidi="pl-PL"/>
        </w:rPr>
        <w:t xml:space="preserve"> wraz z egzaminem zewnętrznym</w:t>
      </w:r>
      <w:r w:rsidRPr="00A645B0">
        <w:rPr>
          <w:rFonts w:ascii="Calibri" w:eastAsia="Calibri" w:hAnsi="Calibri" w:cs="Calibri"/>
          <w:bCs/>
          <w:lang w:eastAsia="pl-PL" w:bidi="pl-PL"/>
        </w:rPr>
        <w:t xml:space="preserve"> </w:t>
      </w:r>
      <w:r w:rsidRPr="00A645B0">
        <w:rPr>
          <w:rFonts w:ascii="Calibri" w:eastAsia="Calibri" w:hAnsi="Calibri" w:cs="Calibri"/>
          <w:lang w:eastAsia="pl-PL" w:bidi="pl-PL"/>
        </w:rPr>
        <w:t xml:space="preserve">dla </w:t>
      </w:r>
      <w:r w:rsidR="00AA5897">
        <w:rPr>
          <w:rFonts w:ascii="Calibri" w:eastAsia="Calibri" w:hAnsi="Calibri" w:cs="Calibri"/>
          <w:lang w:eastAsia="pl-PL" w:bidi="pl-PL"/>
        </w:rPr>
        <w:br/>
        <w:t>2</w:t>
      </w:r>
      <w:r w:rsidRPr="00A645B0">
        <w:rPr>
          <w:rFonts w:ascii="Calibri" w:eastAsia="Calibri" w:hAnsi="Calibri" w:cs="Calibri"/>
          <w:lang w:eastAsia="pl-PL" w:bidi="pl-PL"/>
        </w:rPr>
        <w:t xml:space="preserve"> Uczestników Projektu,</w:t>
      </w:r>
    </w:p>
    <w:p w14:paraId="762EFBB3" w14:textId="77777777" w:rsidR="00E84E7C" w:rsidRPr="00A645B0" w:rsidRDefault="00E84E7C" w:rsidP="0042753C">
      <w:pPr>
        <w:pStyle w:val="Akapitzlist"/>
        <w:widowControl w:val="0"/>
        <w:numPr>
          <w:ilvl w:val="0"/>
          <w:numId w:val="48"/>
        </w:numPr>
        <w:spacing w:after="0" w:line="312" w:lineRule="exact"/>
        <w:jc w:val="both"/>
        <w:rPr>
          <w:rFonts w:ascii="Calibri" w:eastAsia="Calibri" w:hAnsi="Calibri" w:cs="Calibri"/>
          <w:lang w:eastAsia="pl-PL" w:bidi="pl-PL"/>
        </w:rPr>
      </w:pPr>
      <w:r w:rsidRPr="00A645B0">
        <w:rPr>
          <w:rFonts w:ascii="Calibri" w:eastAsia="Calibri" w:hAnsi="Calibri" w:cs="Calibri"/>
          <w:bCs/>
          <w:lang w:eastAsia="pl-PL" w:bidi="pl-PL"/>
        </w:rPr>
        <w:t xml:space="preserve">Część II </w:t>
      </w:r>
      <w:r w:rsidRPr="00A645B0">
        <w:rPr>
          <w:rFonts w:ascii="Calibri" w:eastAsia="Calibri" w:hAnsi="Calibri" w:cs="Calibri"/>
          <w:lang w:eastAsia="pl-PL" w:bidi="pl-PL"/>
        </w:rPr>
        <w:t xml:space="preserve">zorganizowanie i przeprowadzenie szkolenia zawodowego pn. </w:t>
      </w:r>
      <w:r w:rsidRPr="00A645B0">
        <w:rPr>
          <w:rFonts w:ascii="Calibri" w:eastAsia="Calibri" w:hAnsi="Calibri" w:cs="Calibri"/>
          <w:bCs/>
          <w:lang w:eastAsia="pl-PL" w:bidi="pl-PL"/>
        </w:rPr>
        <w:t>„Pracownik ds. rachunkowości i księgowości”</w:t>
      </w:r>
      <w:r w:rsidRPr="00A645B0">
        <w:rPr>
          <w:rFonts w:ascii="Calibri" w:eastAsia="Calibri" w:hAnsi="Calibri" w:cs="Calibri"/>
          <w:lang w:eastAsia="pl-PL" w:bidi="pl-PL"/>
        </w:rPr>
        <w:t xml:space="preserve"> wraz z egzaminem zewnętrznym dla 1 Uczestnika Projektu,</w:t>
      </w:r>
    </w:p>
    <w:p w14:paraId="037AF93E" w14:textId="77777777" w:rsidR="00E84E7C" w:rsidRPr="00A645B0" w:rsidRDefault="00E84E7C" w:rsidP="0042753C">
      <w:pPr>
        <w:pStyle w:val="Akapitzlist"/>
        <w:widowControl w:val="0"/>
        <w:numPr>
          <w:ilvl w:val="0"/>
          <w:numId w:val="48"/>
        </w:numPr>
        <w:spacing w:after="0" w:line="312" w:lineRule="exact"/>
        <w:rPr>
          <w:rFonts w:ascii="Calibri" w:eastAsia="Calibri" w:hAnsi="Calibri" w:cs="Calibri"/>
          <w:lang w:eastAsia="pl-PL" w:bidi="pl-PL"/>
        </w:rPr>
      </w:pPr>
      <w:r w:rsidRPr="00A645B0">
        <w:rPr>
          <w:rFonts w:ascii="Calibri" w:eastAsia="Calibri" w:hAnsi="Calibri" w:cs="Calibri"/>
          <w:bCs/>
          <w:lang w:eastAsia="pl-PL" w:bidi="pl-PL"/>
        </w:rPr>
        <w:t xml:space="preserve">Część III </w:t>
      </w:r>
      <w:r w:rsidRPr="00A645B0">
        <w:rPr>
          <w:rFonts w:ascii="Calibri" w:eastAsia="Calibri" w:hAnsi="Calibri" w:cs="Calibri"/>
          <w:lang w:eastAsia="pl-PL" w:bidi="pl-PL"/>
        </w:rPr>
        <w:t xml:space="preserve">zorganizowanie i przeprowadzenie szkolenia zawodowego pn. </w:t>
      </w:r>
      <w:r w:rsidRPr="00A645B0">
        <w:rPr>
          <w:rFonts w:ascii="Calibri" w:eastAsia="Calibri" w:hAnsi="Calibri" w:cs="Calibri"/>
          <w:bCs/>
          <w:lang w:eastAsia="pl-PL" w:bidi="pl-PL"/>
        </w:rPr>
        <w:t>„Sprzedawca z obsługą kasy fiskalnej”</w:t>
      </w:r>
      <w:r w:rsidRPr="00A645B0">
        <w:rPr>
          <w:rFonts w:ascii="Calibri" w:eastAsia="Calibri" w:hAnsi="Calibri" w:cs="Calibri"/>
          <w:lang w:eastAsia="pl-PL" w:bidi="pl-PL"/>
        </w:rPr>
        <w:t xml:space="preserve"> wraz z egzaminem zewnętrznym dla 1 Uczestnika Projektu,</w:t>
      </w:r>
    </w:p>
    <w:p w14:paraId="1FB872B4" w14:textId="77777777" w:rsidR="00E84E7C" w:rsidRPr="00E84E7C" w:rsidRDefault="00E84E7C" w:rsidP="0042753C">
      <w:pPr>
        <w:pStyle w:val="Akapitzlist"/>
        <w:widowControl w:val="0"/>
        <w:numPr>
          <w:ilvl w:val="0"/>
          <w:numId w:val="48"/>
        </w:numPr>
        <w:spacing w:after="0" w:line="312" w:lineRule="exact"/>
        <w:rPr>
          <w:rFonts w:ascii="Calibri" w:eastAsia="Calibri" w:hAnsi="Calibri" w:cs="Calibri"/>
          <w:lang w:eastAsia="pl-PL" w:bidi="pl-PL"/>
        </w:rPr>
      </w:pPr>
      <w:r w:rsidRPr="00A645B0">
        <w:rPr>
          <w:rFonts w:ascii="Calibri" w:eastAsia="Calibri" w:hAnsi="Calibri" w:cs="Calibri"/>
          <w:bCs/>
          <w:lang w:eastAsia="pl-PL" w:bidi="pl-PL"/>
        </w:rPr>
        <w:t xml:space="preserve">Część IV </w:t>
      </w:r>
      <w:r w:rsidRPr="00A645B0">
        <w:rPr>
          <w:rFonts w:ascii="Calibri" w:eastAsia="Calibri" w:hAnsi="Calibri" w:cs="Calibri"/>
          <w:lang w:eastAsia="pl-PL" w:bidi="pl-PL"/>
        </w:rPr>
        <w:t>zorganizowanie i przeprowadzenie szkolenia kompetencyjnego pn</w:t>
      </w:r>
      <w:r w:rsidRPr="00A645B0">
        <w:rPr>
          <w:rFonts w:ascii="Calibri" w:eastAsia="Calibri" w:hAnsi="Calibri" w:cs="Calibri"/>
          <w:bCs/>
          <w:lang w:eastAsia="pl-PL" w:bidi="pl-PL"/>
        </w:rPr>
        <w:t>. „Pracownik gospodarczy”</w:t>
      </w:r>
      <w:r w:rsidRPr="00A645B0">
        <w:rPr>
          <w:rFonts w:ascii="Calibri" w:eastAsia="Calibri" w:hAnsi="Calibri" w:cs="Calibri"/>
          <w:lang w:eastAsia="pl-PL" w:bidi="pl-PL"/>
        </w:rPr>
        <w:t xml:space="preserve"> dla</w:t>
      </w:r>
      <w:r w:rsidRPr="00E84E7C">
        <w:rPr>
          <w:rFonts w:ascii="Calibri" w:eastAsia="Calibri" w:hAnsi="Calibri" w:cs="Calibri"/>
          <w:lang w:eastAsia="pl-PL" w:bidi="pl-PL"/>
        </w:rPr>
        <w:t xml:space="preserve"> 1 Uczestnika projektu.</w:t>
      </w:r>
    </w:p>
    <w:p w14:paraId="1CDE6EC5" w14:textId="1AC2F78D" w:rsidR="00232440" w:rsidRPr="00F24F75" w:rsidRDefault="00232440" w:rsidP="00E84E7C">
      <w:pPr>
        <w:pStyle w:val="Akapitzlist"/>
        <w:widowControl w:val="0"/>
        <w:spacing w:after="0" w:line="312" w:lineRule="exact"/>
        <w:ind w:left="360"/>
        <w:jc w:val="both"/>
        <w:rPr>
          <w:rFonts w:ascii="Calibri" w:eastAsia="Calibri" w:hAnsi="Calibri" w:cs="Calibri"/>
          <w:lang w:eastAsia="pl-PL" w:bidi="pl-PL"/>
        </w:rPr>
      </w:pPr>
      <w:r w:rsidRPr="00F24F75">
        <w:rPr>
          <w:rFonts w:ascii="Calibri" w:eastAsia="Calibri" w:hAnsi="Calibri" w:cs="Calibri"/>
          <w:lang w:eastAsia="pl-PL" w:bidi="pl-PL"/>
        </w:rPr>
        <w:t>realizowanego przez Miejski Zakład Komunalny Sp. z o.o. w Stalowej Woli w ramach Regionalnego Programu Operacyjnego Województwa Podkarpackiego na lata 2014-2020 Oś priorytetowa VII Regionalny Rynek Pracy Działanie 7.1 Poprawa sytuacji osób bezrobotnych na rynku pracy - projekty konkursowe na podstawie:</w:t>
      </w:r>
    </w:p>
    <w:p w14:paraId="1C4C46B9" w14:textId="77777777" w:rsidR="00232440" w:rsidRPr="00232440" w:rsidRDefault="00232440" w:rsidP="001C77BF">
      <w:pPr>
        <w:pStyle w:val="Akapitzlist"/>
        <w:numPr>
          <w:ilvl w:val="0"/>
          <w:numId w:val="32"/>
        </w:numPr>
        <w:rPr>
          <w:rFonts w:ascii="Calibri" w:eastAsia="Calibri" w:hAnsi="Calibri" w:cs="Calibri"/>
          <w:lang w:eastAsia="pl-PL" w:bidi="pl-PL"/>
        </w:rPr>
      </w:pPr>
      <w:r w:rsidRPr="00232440">
        <w:rPr>
          <w:rFonts w:ascii="Calibri" w:eastAsia="Calibri" w:hAnsi="Calibri" w:cs="Calibri"/>
          <w:lang w:eastAsia="pl-PL" w:bidi="pl-PL"/>
        </w:rPr>
        <w:t>art. 6 ust. 1 lit. b) RODO (Pani/Pana zainteresowania naszą ofertą, a więc dla podjęcia działań na Pani/Pana żądanie),</w:t>
      </w:r>
    </w:p>
    <w:p w14:paraId="3541E1CD" w14:textId="77777777" w:rsidR="00232440" w:rsidRPr="00232440" w:rsidRDefault="00232440" w:rsidP="001C77BF">
      <w:pPr>
        <w:pStyle w:val="Akapitzlist"/>
        <w:numPr>
          <w:ilvl w:val="0"/>
          <w:numId w:val="32"/>
        </w:numPr>
        <w:rPr>
          <w:rFonts w:ascii="Calibri" w:eastAsia="Calibri" w:hAnsi="Calibri" w:cs="Calibri"/>
          <w:lang w:eastAsia="pl-PL" w:bidi="pl-PL"/>
        </w:rPr>
      </w:pPr>
      <w:r w:rsidRPr="00232440">
        <w:rPr>
          <w:rFonts w:ascii="Calibri" w:eastAsia="Calibri" w:hAnsi="Calibri" w:cs="Calibri"/>
          <w:lang w:eastAsia="pl-PL" w:bidi="pl-PL"/>
        </w:rPr>
        <w:t>na podstawie art. 6 ust. 1 lit. c) RODO (przetwarzanie jest niezbędne do wypełnienia obowiązków prawnych ciążących na Administratorze),</w:t>
      </w:r>
    </w:p>
    <w:p w14:paraId="3B8050F6" w14:textId="149D66AB" w:rsidR="00232440" w:rsidRPr="00232440" w:rsidRDefault="00232440" w:rsidP="001C77BF">
      <w:pPr>
        <w:pStyle w:val="Akapitzlist"/>
        <w:numPr>
          <w:ilvl w:val="0"/>
          <w:numId w:val="32"/>
        </w:numPr>
        <w:rPr>
          <w:rFonts w:ascii="Calibri" w:eastAsia="Calibri" w:hAnsi="Calibri" w:cs="Calibri"/>
          <w:lang w:eastAsia="pl-PL" w:bidi="pl-PL"/>
        </w:rPr>
      </w:pPr>
      <w:r w:rsidRPr="00232440">
        <w:rPr>
          <w:rFonts w:ascii="Calibri" w:eastAsia="Calibri" w:hAnsi="Calibri" w:cs="Calibri"/>
          <w:lang w:eastAsia="pl-PL" w:bidi="pl-PL"/>
        </w:rPr>
        <w:t>na podstawie art. 6 ust. 1 lit. f) RODO (przetwarzanie jest niezbędne do celów wynikających</w:t>
      </w:r>
      <w:r w:rsidR="008877B9">
        <w:rPr>
          <w:rFonts w:ascii="Calibri" w:eastAsia="Calibri" w:hAnsi="Calibri" w:cs="Calibri"/>
          <w:lang w:eastAsia="pl-PL" w:bidi="pl-PL"/>
        </w:rPr>
        <w:br/>
      </w:r>
      <w:r w:rsidRPr="00232440">
        <w:rPr>
          <w:rFonts w:ascii="Calibri" w:eastAsia="Calibri" w:hAnsi="Calibri" w:cs="Calibri"/>
          <w:lang w:eastAsia="pl-PL" w:bidi="pl-PL"/>
        </w:rPr>
        <w:t>z prawnie uzasadnionych interesów realizowanych przez Administratora).</w:t>
      </w:r>
    </w:p>
    <w:p w14:paraId="44AEBEE4" w14:textId="75787D05" w:rsidR="00232440" w:rsidRPr="00232440" w:rsidRDefault="00232440" w:rsidP="001C77BF">
      <w:pPr>
        <w:pStyle w:val="Akapitzlist"/>
        <w:widowControl w:val="0"/>
        <w:numPr>
          <w:ilvl w:val="0"/>
          <w:numId w:val="33"/>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 xml:space="preserve">odbiorcami danych osobowych Wykonawcy będą osoby lub podmioty, którym udostępniona zostanie dokumentacja </w:t>
      </w:r>
      <w:r>
        <w:rPr>
          <w:rFonts w:ascii="Calibri" w:eastAsia="Calibri" w:hAnsi="Calibri" w:cs="Calibri"/>
          <w:lang w:eastAsia="pl-PL" w:bidi="pl-PL"/>
        </w:rPr>
        <w:t xml:space="preserve">z </w:t>
      </w:r>
      <w:r w:rsidRPr="00232440">
        <w:rPr>
          <w:rFonts w:ascii="Calibri" w:eastAsia="Calibri" w:hAnsi="Calibri" w:cs="Calibri"/>
          <w:lang w:eastAsia="pl-PL" w:bidi="pl-PL"/>
        </w:rPr>
        <w:t xml:space="preserve">postępowania w oparciu o Wytyczne Ministra Rozwoju w zakresie kwalifikowalności wydatków w ramach Europejskiego Funduszu Rozwoju Regionalnego, Europejskiego Funduszu Społecznego oraz Funduszu Spójności na lata 2014-2020 oraz inne umowy i dokumenty dot. realizowanego projektu pn. „Aktywizacja- rewitalizacja" realizowanego przez Miejski Zakład Komunalny Sp. z o.o. </w:t>
      </w:r>
      <w:r w:rsidR="008877B9">
        <w:rPr>
          <w:rFonts w:ascii="Calibri" w:eastAsia="Calibri" w:hAnsi="Calibri" w:cs="Calibri"/>
          <w:lang w:eastAsia="pl-PL" w:bidi="pl-PL"/>
        </w:rPr>
        <w:br/>
      </w:r>
      <w:r w:rsidRPr="00232440">
        <w:rPr>
          <w:rFonts w:ascii="Calibri" w:eastAsia="Calibri" w:hAnsi="Calibri" w:cs="Calibri"/>
          <w:lang w:eastAsia="pl-PL" w:bidi="pl-PL"/>
        </w:rPr>
        <w:t>w Stalowej Woli w ramach Regionalnego Programu Operacyjnego Województwa Podkarpackiego na lata 2014-2020 Oś priorytetowa VII Regionalny Rynek Pracy Działanie 7.1 Poprawa sytuacji osób bezrobotnych na rynku pracy - projekty konkursowe;</w:t>
      </w:r>
    </w:p>
    <w:p w14:paraId="7EDDFC47" w14:textId="5B8D31DA" w:rsidR="00232440" w:rsidRDefault="00232440" w:rsidP="001C77BF">
      <w:pPr>
        <w:pStyle w:val="Akapitzlist"/>
        <w:widowControl w:val="0"/>
        <w:numPr>
          <w:ilvl w:val="0"/>
          <w:numId w:val="34"/>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w odniesieniu do danych osobowych Wykonawcy decyzje nie będą podejmowane w sposób zautomatyzowany, stosowanie do art. 22 RODO.</w:t>
      </w:r>
    </w:p>
    <w:p w14:paraId="6D4C618F" w14:textId="4F642CCF" w:rsidR="00E84E7C" w:rsidRPr="00A645B0" w:rsidRDefault="00232440" w:rsidP="00E84E7C">
      <w:pPr>
        <w:pStyle w:val="Akapitzlist"/>
        <w:widowControl w:val="0"/>
        <w:numPr>
          <w:ilvl w:val="0"/>
          <w:numId w:val="34"/>
        </w:numPr>
        <w:spacing w:after="0" w:line="312" w:lineRule="exact"/>
        <w:jc w:val="both"/>
        <w:rPr>
          <w:rFonts w:ascii="Calibri" w:eastAsia="Calibri" w:hAnsi="Calibri" w:cs="Calibri"/>
          <w:lang w:eastAsia="pl-PL" w:bidi="pl-PL"/>
        </w:rPr>
      </w:pPr>
      <w:r w:rsidRPr="00E84E7C">
        <w:rPr>
          <w:rFonts w:ascii="Calibri" w:eastAsia="Calibri" w:hAnsi="Calibri" w:cs="Calibri"/>
          <w:lang w:eastAsia="pl-PL" w:bidi="pl-PL"/>
        </w:rPr>
        <w:t xml:space="preserve">Obowiązek podania przez Panią/Pana danych osobowych bezpośrednio Pani/Pana dotyczących jest </w:t>
      </w:r>
      <w:r w:rsidRPr="00A645B0">
        <w:rPr>
          <w:rFonts w:ascii="Calibri" w:eastAsia="Calibri" w:hAnsi="Calibri" w:cs="Calibri"/>
          <w:lang w:eastAsia="pl-PL" w:bidi="pl-PL"/>
        </w:rPr>
        <w:t>wymogiem koniecznym, związanym z udziałem w postępowaniu pn.</w:t>
      </w:r>
      <w:r w:rsidR="00E84E7C" w:rsidRPr="00A645B0">
        <w:rPr>
          <w:rFonts w:ascii="Calibri" w:eastAsia="Calibri" w:hAnsi="Calibri" w:cs="Calibri"/>
          <w:lang w:eastAsia="pl-PL" w:bidi="pl-PL"/>
        </w:rPr>
        <w:t>:</w:t>
      </w:r>
      <w:r w:rsidRPr="00A645B0">
        <w:rPr>
          <w:rFonts w:ascii="Calibri" w:eastAsia="Calibri" w:hAnsi="Calibri" w:cs="Calibri"/>
          <w:lang w:eastAsia="pl-PL" w:bidi="pl-PL"/>
        </w:rPr>
        <w:t xml:space="preserve"> „</w:t>
      </w:r>
      <w:r w:rsidR="00E84E7C" w:rsidRPr="00A645B0">
        <w:rPr>
          <w:bCs/>
        </w:rPr>
        <w:t xml:space="preserve">Zorganizowanie </w:t>
      </w:r>
      <w:r w:rsidR="00E84E7C" w:rsidRPr="00A645B0">
        <w:rPr>
          <w:bCs/>
        </w:rPr>
        <w:br/>
        <w:t>i przeprowadzenie szkolenia:</w:t>
      </w:r>
    </w:p>
    <w:p w14:paraId="2647AAC7" w14:textId="15DFB520" w:rsidR="00E84E7C" w:rsidRPr="00E84E7C" w:rsidRDefault="00E84E7C" w:rsidP="0042753C">
      <w:pPr>
        <w:numPr>
          <w:ilvl w:val="0"/>
          <w:numId w:val="39"/>
        </w:numPr>
        <w:spacing w:line="276" w:lineRule="auto"/>
        <w:ind w:left="720"/>
        <w:contextualSpacing/>
        <w:rPr>
          <w:color w:val="000000"/>
        </w:rPr>
      </w:pPr>
      <w:r w:rsidRPr="00A645B0">
        <w:rPr>
          <w:rFonts w:ascii="Calibri" w:eastAsia="Calibri" w:hAnsi="Calibri" w:cs="Calibri"/>
          <w:bCs/>
          <w:color w:val="000000"/>
          <w:sz w:val="21"/>
          <w:szCs w:val="21"/>
          <w:shd w:val="clear" w:color="auto" w:fill="FFFFFF"/>
          <w:lang w:eastAsia="pl-PL" w:bidi="pl-PL"/>
        </w:rPr>
        <w:t xml:space="preserve">Część </w:t>
      </w:r>
      <w:r w:rsidRPr="00E84E7C">
        <w:rPr>
          <w:bCs/>
        </w:rPr>
        <w:t xml:space="preserve">I </w:t>
      </w:r>
      <w:r w:rsidRPr="00E84E7C">
        <w:t xml:space="preserve">zorganizowanie i przeprowadzenie szkolenia zawodowego pn. </w:t>
      </w:r>
      <w:r w:rsidRPr="00E84E7C">
        <w:rPr>
          <w:bCs/>
        </w:rPr>
        <w:t>„Pracownik administracyjno- biurowy z modułem obsługi komputera”</w:t>
      </w:r>
      <w:r w:rsidRPr="00E84E7C">
        <w:t xml:space="preserve"> wraz z egzaminem zewnętrznym</w:t>
      </w:r>
      <w:r w:rsidRPr="00E84E7C">
        <w:rPr>
          <w:bCs/>
        </w:rPr>
        <w:t xml:space="preserve"> </w:t>
      </w:r>
      <w:r w:rsidRPr="00E84E7C">
        <w:t>dla</w:t>
      </w:r>
      <w:r w:rsidR="00AA5897">
        <w:rPr>
          <w:color w:val="000000"/>
        </w:rPr>
        <w:t xml:space="preserve"> 2</w:t>
      </w:r>
      <w:r w:rsidRPr="00E84E7C">
        <w:rPr>
          <w:color w:val="000000"/>
        </w:rPr>
        <w:t xml:space="preserve"> Uczestników Projektu,</w:t>
      </w:r>
    </w:p>
    <w:p w14:paraId="266F69A3" w14:textId="77777777" w:rsidR="00E84E7C" w:rsidRPr="00A645B0" w:rsidRDefault="00E84E7C" w:rsidP="0042753C">
      <w:pPr>
        <w:numPr>
          <w:ilvl w:val="0"/>
          <w:numId w:val="39"/>
        </w:numPr>
        <w:spacing w:line="276" w:lineRule="auto"/>
        <w:ind w:left="720"/>
        <w:contextualSpacing/>
        <w:rPr>
          <w:rFonts w:ascii="Calibri" w:eastAsia="Calibri" w:hAnsi="Calibri" w:cs="Calibri"/>
          <w:color w:val="000000"/>
          <w:sz w:val="21"/>
          <w:szCs w:val="21"/>
          <w:shd w:val="clear" w:color="auto" w:fill="FFFFFF"/>
          <w:lang w:eastAsia="pl-PL" w:bidi="pl-PL"/>
        </w:rPr>
      </w:pPr>
      <w:r w:rsidRPr="00A645B0">
        <w:rPr>
          <w:rFonts w:ascii="Calibri" w:eastAsia="Calibri" w:hAnsi="Calibri" w:cs="Calibri"/>
          <w:bCs/>
          <w:color w:val="000000"/>
          <w:sz w:val="21"/>
          <w:szCs w:val="21"/>
          <w:shd w:val="clear" w:color="auto" w:fill="FFFFFF"/>
          <w:lang w:eastAsia="pl-PL" w:bidi="pl-PL"/>
        </w:rPr>
        <w:t xml:space="preserve">Część II </w:t>
      </w:r>
      <w:r w:rsidRPr="00E84E7C">
        <w:rPr>
          <w:color w:val="000000"/>
        </w:rPr>
        <w:t xml:space="preserve">zorganizowanie i przeprowadzenie szkolenia zawodowego pn. </w:t>
      </w:r>
      <w:r w:rsidRPr="00E84E7C">
        <w:rPr>
          <w:bCs/>
          <w:color w:val="000000"/>
        </w:rPr>
        <w:t>„Pracownik ds. rachunkowości i księgowości”</w:t>
      </w:r>
      <w:r w:rsidRPr="00E84E7C">
        <w:rPr>
          <w:color w:val="000000"/>
        </w:rPr>
        <w:t xml:space="preserve"> wraz z egzaminem zewnętrznym dla 1 Uczestnika Projektu,</w:t>
      </w:r>
    </w:p>
    <w:p w14:paraId="1B3467C9" w14:textId="77777777" w:rsidR="00E84E7C" w:rsidRPr="00E84E7C" w:rsidRDefault="00E84E7C" w:rsidP="0042753C">
      <w:pPr>
        <w:numPr>
          <w:ilvl w:val="0"/>
          <w:numId w:val="40"/>
        </w:numPr>
        <w:spacing w:after="240" w:line="307" w:lineRule="exact"/>
        <w:ind w:left="720"/>
        <w:contextualSpacing/>
        <w:jc w:val="both"/>
        <w:rPr>
          <w:rFonts w:ascii="Times New Roman" w:hAnsi="Times New Roman"/>
        </w:rPr>
      </w:pPr>
      <w:r w:rsidRPr="00A645B0">
        <w:rPr>
          <w:rFonts w:ascii="Calibri" w:eastAsia="Calibri" w:hAnsi="Calibri" w:cs="Calibri"/>
          <w:bCs/>
          <w:color w:val="000000"/>
          <w:sz w:val="21"/>
          <w:szCs w:val="21"/>
          <w:shd w:val="clear" w:color="auto" w:fill="FFFFFF"/>
          <w:lang w:eastAsia="pl-PL" w:bidi="pl-PL"/>
        </w:rPr>
        <w:t xml:space="preserve">Część III </w:t>
      </w:r>
      <w:r w:rsidRPr="00A645B0">
        <w:rPr>
          <w:rFonts w:ascii="Calibri" w:eastAsia="Calibri" w:hAnsi="Calibri" w:cs="Calibri"/>
          <w:color w:val="000000"/>
          <w:sz w:val="21"/>
          <w:szCs w:val="21"/>
          <w:shd w:val="clear" w:color="auto" w:fill="FFFFFF"/>
          <w:lang w:eastAsia="pl-PL" w:bidi="pl-PL"/>
        </w:rPr>
        <w:t xml:space="preserve">zorganizowanie i przeprowadzenie </w:t>
      </w:r>
      <w:r w:rsidRPr="00E84E7C">
        <w:rPr>
          <w:color w:val="000000"/>
        </w:rPr>
        <w:t xml:space="preserve">szkolenia zawodowego pn. </w:t>
      </w:r>
      <w:r w:rsidRPr="00E84E7C">
        <w:rPr>
          <w:bCs/>
          <w:color w:val="000000"/>
        </w:rPr>
        <w:t>„Sprzedawca z obsługą kasy fiskalnej”</w:t>
      </w:r>
      <w:r w:rsidRPr="00E84E7C">
        <w:rPr>
          <w:color w:val="000000"/>
        </w:rPr>
        <w:t xml:space="preserve"> wraz z egzaminem zewnętrznym dla 1 Uczestnika Projektu,</w:t>
      </w:r>
    </w:p>
    <w:p w14:paraId="447E4E21" w14:textId="7FB3BB63" w:rsidR="00E84E7C" w:rsidRPr="00E84E7C" w:rsidRDefault="00E84E7C" w:rsidP="0042753C">
      <w:pPr>
        <w:numPr>
          <w:ilvl w:val="0"/>
          <w:numId w:val="40"/>
        </w:numPr>
        <w:spacing w:after="0" w:line="307" w:lineRule="exact"/>
        <w:ind w:left="720"/>
        <w:contextualSpacing/>
        <w:jc w:val="both"/>
        <w:rPr>
          <w:rFonts w:ascii="Times New Roman" w:hAnsi="Times New Roman"/>
        </w:rPr>
      </w:pPr>
      <w:r w:rsidRPr="00A645B0">
        <w:rPr>
          <w:rFonts w:ascii="Calibri" w:eastAsia="Calibri" w:hAnsi="Calibri" w:cs="Calibri"/>
          <w:bCs/>
          <w:color w:val="000000"/>
          <w:sz w:val="21"/>
          <w:szCs w:val="21"/>
          <w:shd w:val="clear" w:color="auto" w:fill="FFFFFF"/>
          <w:lang w:eastAsia="pl-PL" w:bidi="pl-PL"/>
        </w:rPr>
        <w:lastRenderedPageBreak/>
        <w:t xml:space="preserve">Część IV </w:t>
      </w:r>
      <w:r w:rsidRPr="00A645B0">
        <w:rPr>
          <w:rFonts w:ascii="Calibri" w:eastAsia="Calibri" w:hAnsi="Calibri" w:cs="Calibri"/>
          <w:color w:val="000000"/>
          <w:sz w:val="21"/>
          <w:szCs w:val="21"/>
          <w:shd w:val="clear" w:color="auto" w:fill="FFFFFF"/>
          <w:lang w:eastAsia="pl-PL" w:bidi="pl-PL"/>
        </w:rPr>
        <w:t>zorganizowanie</w:t>
      </w:r>
      <w:r w:rsidRPr="00E84E7C">
        <w:rPr>
          <w:rFonts w:ascii="Calibri" w:eastAsia="Calibri" w:hAnsi="Calibri" w:cs="Calibri"/>
          <w:color w:val="000000"/>
          <w:sz w:val="21"/>
          <w:szCs w:val="21"/>
          <w:shd w:val="clear" w:color="auto" w:fill="FFFFFF"/>
          <w:lang w:eastAsia="pl-PL" w:bidi="pl-PL"/>
        </w:rPr>
        <w:t xml:space="preserve"> i przeprowadzenie szkolenia kompetencyjnego </w:t>
      </w:r>
      <w:r w:rsidRPr="00E84E7C">
        <w:rPr>
          <w:rFonts w:ascii="Calibri" w:eastAsia="Calibri" w:hAnsi="Calibri" w:cs="Calibri"/>
          <w:color w:val="000000"/>
          <w:shd w:val="clear" w:color="auto" w:fill="FFFFFF"/>
          <w:lang w:eastAsia="pl-PL" w:bidi="pl-PL"/>
        </w:rPr>
        <w:t>pn</w:t>
      </w:r>
      <w:r w:rsidRPr="00E84E7C">
        <w:rPr>
          <w:rFonts w:ascii="Calibri" w:eastAsia="Calibri" w:hAnsi="Calibri" w:cs="Calibri"/>
          <w:b/>
          <w:bCs/>
          <w:color w:val="000000"/>
          <w:shd w:val="clear" w:color="auto" w:fill="FFFFFF"/>
          <w:lang w:eastAsia="pl-PL" w:bidi="pl-PL"/>
        </w:rPr>
        <w:t>. „</w:t>
      </w:r>
      <w:r w:rsidRPr="00A645B0">
        <w:rPr>
          <w:rFonts w:ascii="Calibri" w:eastAsia="Calibri" w:hAnsi="Calibri" w:cs="Calibri"/>
          <w:bCs/>
          <w:color w:val="000000"/>
          <w:shd w:val="clear" w:color="auto" w:fill="FFFFFF"/>
          <w:lang w:eastAsia="pl-PL" w:bidi="pl-PL"/>
        </w:rPr>
        <w:t>Pracownik gospodarczy”</w:t>
      </w:r>
      <w:r w:rsidRPr="00A645B0">
        <w:rPr>
          <w:rFonts w:ascii="Calibri" w:eastAsia="Calibri" w:hAnsi="Calibri" w:cs="Calibri"/>
          <w:color w:val="000000"/>
          <w:shd w:val="clear" w:color="auto" w:fill="FFFFFF"/>
          <w:lang w:eastAsia="pl-PL" w:bidi="pl-PL"/>
        </w:rPr>
        <w:t xml:space="preserve"> dla 1 Uczestnika projektu,</w:t>
      </w:r>
    </w:p>
    <w:p w14:paraId="25242CA0" w14:textId="1C9A7A23" w:rsidR="00232440" w:rsidRDefault="00232440" w:rsidP="00E84E7C">
      <w:pPr>
        <w:pStyle w:val="Akapitzlist"/>
        <w:widowControl w:val="0"/>
        <w:spacing w:after="0" w:line="312" w:lineRule="exact"/>
        <w:ind w:left="360"/>
        <w:jc w:val="both"/>
        <w:rPr>
          <w:rFonts w:ascii="Calibri" w:eastAsia="Calibri" w:hAnsi="Calibri" w:cs="Calibri"/>
          <w:lang w:eastAsia="pl-PL" w:bidi="pl-PL"/>
        </w:rPr>
      </w:pPr>
      <w:r w:rsidRPr="00F24F75">
        <w:rPr>
          <w:rFonts w:ascii="Calibri" w:eastAsia="Calibri" w:hAnsi="Calibri" w:cs="Calibri"/>
          <w:lang w:eastAsia="pl-PL" w:bidi="pl-PL"/>
        </w:rPr>
        <w:t>realizowanego przez Miejski Zakład Komunalny Sp. z o.o. w Stalowej Woli w ramach Regionalnego Programu Operacyjnego Województwa Podkarpackiego na lata 2014-2020 Oś priorytetowa VII Regionalny Rynek Pracy Działanie 7.1 Poprawa sytuacji osób bezrobotnych na rynku pracy - projekty konkursowe.</w:t>
      </w:r>
    </w:p>
    <w:p w14:paraId="5D8AB682" w14:textId="13485D0E" w:rsidR="008251A0" w:rsidRPr="008251A0" w:rsidRDefault="008251A0" w:rsidP="001C77BF">
      <w:pPr>
        <w:pStyle w:val="Akapitzlist"/>
        <w:widowControl w:val="0"/>
        <w:numPr>
          <w:ilvl w:val="0"/>
          <w:numId w:val="34"/>
        </w:numPr>
        <w:spacing w:after="0" w:line="312" w:lineRule="exact"/>
        <w:jc w:val="both"/>
        <w:rPr>
          <w:rFonts w:ascii="Calibri" w:eastAsia="Calibri" w:hAnsi="Calibri" w:cs="Calibri"/>
          <w:lang w:eastAsia="pl-PL" w:bidi="pl-PL"/>
        </w:rPr>
      </w:pPr>
      <w:r w:rsidRPr="008251A0">
        <w:rPr>
          <w:rFonts w:ascii="Calibri" w:eastAsia="Calibri" w:hAnsi="Calibri" w:cs="Calibri"/>
          <w:lang w:eastAsia="pl-PL" w:bidi="pl-PL"/>
        </w:rPr>
        <w:t xml:space="preserve">Pani/Pana dane osobowe będą przechowywane przez </w:t>
      </w:r>
      <w:r>
        <w:rPr>
          <w:rFonts w:ascii="Calibri" w:eastAsia="Calibri" w:hAnsi="Calibri" w:cs="Calibri"/>
          <w:lang w:eastAsia="pl-PL" w:bidi="pl-PL"/>
        </w:rPr>
        <w:t>MZK Sp. z o</w:t>
      </w:r>
      <w:r w:rsidR="009C45A0">
        <w:rPr>
          <w:rFonts w:ascii="Calibri" w:eastAsia="Calibri" w:hAnsi="Calibri" w:cs="Calibri"/>
          <w:lang w:eastAsia="pl-PL" w:bidi="pl-PL"/>
        </w:rPr>
        <w:t>.</w:t>
      </w:r>
      <w:r>
        <w:rPr>
          <w:rFonts w:ascii="Calibri" w:eastAsia="Calibri" w:hAnsi="Calibri" w:cs="Calibri"/>
          <w:lang w:eastAsia="pl-PL" w:bidi="pl-PL"/>
        </w:rPr>
        <w:t xml:space="preserve">o. </w:t>
      </w:r>
      <w:r w:rsidR="009C45A0">
        <w:rPr>
          <w:rFonts w:ascii="Calibri" w:eastAsia="Calibri" w:hAnsi="Calibri" w:cs="Calibri"/>
          <w:lang w:eastAsia="pl-PL" w:bidi="pl-PL"/>
        </w:rPr>
        <w:t>w</w:t>
      </w:r>
      <w:r>
        <w:rPr>
          <w:rFonts w:ascii="Calibri" w:eastAsia="Calibri" w:hAnsi="Calibri" w:cs="Calibri"/>
          <w:lang w:eastAsia="pl-PL" w:bidi="pl-PL"/>
        </w:rPr>
        <w:t xml:space="preserve"> Stalowej Woli</w:t>
      </w:r>
      <w:r w:rsidRPr="008251A0">
        <w:rPr>
          <w:rFonts w:ascii="Calibri" w:eastAsia="Calibri" w:hAnsi="Calibri" w:cs="Calibri"/>
          <w:lang w:eastAsia="pl-PL" w:bidi="pl-PL"/>
        </w:rPr>
        <w:t xml:space="preserve"> przez okre</w:t>
      </w:r>
      <w:r>
        <w:rPr>
          <w:rFonts w:ascii="Calibri" w:eastAsia="Calibri" w:hAnsi="Calibri" w:cs="Calibri"/>
          <w:lang w:eastAsia="pl-PL" w:bidi="pl-PL"/>
        </w:rPr>
        <w:t>s 2 lat od dnia 31 grudnia roku następującego po złożeniu do Komisji Europejskiej zestawienia wydatków</w:t>
      </w:r>
      <w:r w:rsidRPr="008251A0">
        <w:rPr>
          <w:rFonts w:ascii="Calibri" w:eastAsia="Calibri" w:hAnsi="Calibri" w:cs="Calibri"/>
          <w:lang w:eastAsia="pl-PL" w:bidi="pl-PL"/>
        </w:rPr>
        <w:t>, w którym ujęto ostateczne wydatki dotyczące zakończonego projektu.</w:t>
      </w:r>
    </w:p>
    <w:p w14:paraId="77D0C146" w14:textId="77777777" w:rsidR="00232440" w:rsidRPr="00232440" w:rsidRDefault="00232440" w:rsidP="001C77BF">
      <w:pPr>
        <w:pStyle w:val="Akapitzlist"/>
        <w:widowControl w:val="0"/>
        <w:numPr>
          <w:ilvl w:val="0"/>
          <w:numId w:val="34"/>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Wykonawca posiada:</w:t>
      </w:r>
    </w:p>
    <w:p w14:paraId="1E93A1C1" w14:textId="77777777" w:rsidR="00232440" w:rsidRPr="00232440" w:rsidRDefault="00232440" w:rsidP="001C77BF">
      <w:pPr>
        <w:pStyle w:val="Akapitzlist"/>
        <w:widowControl w:val="0"/>
        <w:numPr>
          <w:ilvl w:val="0"/>
          <w:numId w:val="30"/>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na podstawie art. 15 RODO prawo dostępu do danych osobowych dotyczących Wykonawcy;</w:t>
      </w:r>
    </w:p>
    <w:p w14:paraId="20B11E64" w14:textId="4DB5050A" w:rsidR="00232440" w:rsidRPr="00232440" w:rsidRDefault="00232440" w:rsidP="001C77BF">
      <w:pPr>
        <w:pStyle w:val="Akapitzlist"/>
        <w:widowControl w:val="0"/>
        <w:numPr>
          <w:ilvl w:val="0"/>
          <w:numId w:val="30"/>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na podstawie art. 16 RODO prawo do sprostowania danych osobowych, o ile ich zmiana nie skutkuje zmianą wyniku postępowania o udzielenie zamówienia publicznego w zakresie niezgodnym z</w:t>
      </w:r>
      <w:r w:rsidR="00702DA5">
        <w:rPr>
          <w:rFonts w:ascii="Calibri" w:eastAsia="Calibri" w:hAnsi="Calibri" w:cs="Calibri"/>
          <w:lang w:eastAsia="pl-PL" w:bidi="pl-PL"/>
        </w:rPr>
        <w:t> </w:t>
      </w:r>
      <w:r w:rsidRPr="00232440">
        <w:rPr>
          <w:rFonts w:ascii="Calibri" w:eastAsia="Calibri" w:hAnsi="Calibri" w:cs="Calibri"/>
          <w:lang w:eastAsia="pl-PL" w:bidi="pl-PL"/>
        </w:rPr>
        <w:t>Zapytaniem ofertowym oraz nie narusza integralności protokołu oraz jego załączników;</w:t>
      </w:r>
    </w:p>
    <w:p w14:paraId="45E79B6C" w14:textId="75927244" w:rsidR="00232440" w:rsidRPr="009B021F" w:rsidRDefault="00232440" w:rsidP="001C77BF">
      <w:pPr>
        <w:pStyle w:val="Akapitzlist"/>
        <w:widowControl w:val="0"/>
        <w:numPr>
          <w:ilvl w:val="0"/>
          <w:numId w:val="30"/>
        </w:numPr>
        <w:spacing w:after="0" w:line="312" w:lineRule="exact"/>
        <w:jc w:val="both"/>
        <w:rPr>
          <w:rFonts w:ascii="Calibri" w:eastAsia="Calibri" w:hAnsi="Calibri" w:cs="Calibri"/>
          <w:i/>
          <w:iCs/>
          <w:lang w:eastAsia="pl-PL" w:bidi="pl-PL"/>
        </w:rPr>
      </w:pPr>
      <w:r w:rsidRPr="00232440">
        <w:rPr>
          <w:rFonts w:ascii="Calibri" w:eastAsia="Calibri" w:hAnsi="Calibri" w:cs="Calibri"/>
          <w:lang w:eastAsia="pl-PL" w:bidi="pl-PL"/>
        </w:rPr>
        <w:t>na podstawie art. 18 RODO prawo żądania od administratora ograniczenia przetwarzania danych osobowych z zastrzeżeniem przypadków, o których mowa w art. 18 ust. 2 RODO</w:t>
      </w:r>
      <w:r w:rsidR="009B021F">
        <w:rPr>
          <w:rFonts w:ascii="Calibri" w:eastAsia="Calibri" w:hAnsi="Calibri" w:cs="Calibri"/>
          <w:lang w:eastAsia="pl-PL" w:bidi="pl-PL"/>
        </w:rPr>
        <w:t xml:space="preserve"> </w:t>
      </w:r>
      <w:r w:rsidR="009B021F" w:rsidRPr="009B021F">
        <w:rPr>
          <w:rFonts w:ascii="Calibri" w:eastAsia="Calibri" w:hAnsi="Calibri" w:cs="Calibri"/>
          <w:i/>
          <w:iCs/>
          <w:lang w:eastAsia="pl-PL" w:bidi="pl-PL"/>
        </w:rPr>
        <w:t>(prawo do ograniczenia przetwarzania nie ma zastosowania w odniesieniu do przechowywania, w celu zapewnienia korzystania z środków ochrony prawnej lub w celu praw innej osoby fizycznej lub prawnej, lub z uwagi na ważne względy interesu publicznego unii Europejskiej lub państwa członkowskiego)</w:t>
      </w:r>
      <w:r w:rsidRPr="009B021F">
        <w:rPr>
          <w:rFonts w:ascii="Calibri" w:eastAsia="Calibri" w:hAnsi="Calibri" w:cs="Calibri"/>
          <w:i/>
          <w:iCs/>
          <w:lang w:eastAsia="pl-PL" w:bidi="pl-PL"/>
        </w:rPr>
        <w:t>;</w:t>
      </w:r>
    </w:p>
    <w:p w14:paraId="614267CE" w14:textId="25E74E52" w:rsidR="00232440" w:rsidRDefault="00232440" w:rsidP="001C77BF">
      <w:pPr>
        <w:pStyle w:val="Akapitzlist"/>
        <w:widowControl w:val="0"/>
        <w:numPr>
          <w:ilvl w:val="0"/>
          <w:numId w:val="30"/>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prawo do wniesienia skargi do Prezesa Urzędu Ochrony Danych Osobowych, gdy Wykonawca uzna, że przetwarzanie jego danych osobowych dotyczących narusza przepisy RODO;</w:t>
      </w:r>
    </w:p>
    <w:p w14:paraId="4B95476A" w14:textId="77777777" w:rsidR="00232440" w:rsidRPr="00232440" w:rsidRDefault="00232440" w:rsidP="00E84E7C">
      <w:pPr>
        <w:pStyle w:val="Akapitzlist"/>
        <w:widowControl w:val="0"/>
        <w:numPr>
          <w:ilvl w:val="0"/>
          <w:numId w:val="34"/>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Wykonawcy nie przysługuje:</w:t>
      </w:r>
    </w:p>
    <w:p w14:paraId="38E197D5" w14:textId="77777777" w:rsidR="00232440" w:rsidRPr="00232440" w:rsidRDefault="00232440" w:rsidP="001C77BF">
      <w:pPr>
        <w:pStyle w:val="Akapitzlist"/>
        <w:widowControl w:val="0"/>
        <w:numPr>
          <w:ilvl w:val="0"/>
          <w:numId w:val="31"/>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w związku z art. 17 ust. 3 lit. b, d lub e RODO prawo do usunięcia danych osobowych;</w:t>
      </w:r>
    </w:p>
    <w:p w14:paraId="418A968D" w14:textId="77777777" w:rsidR="00232440" w:rsidRPr="00232440" w:rsidRDefault="00232440" w:rsidP="001C77BF">
      <w:pPr>
        <w:pStyle w:val="Akapitzlist"/>
        <w:widowControl w:val="0"/>
        <w:numPr>
          <w:ilvl w:val="0"/>
          <w:numId w:val="31"/>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prawo do przenoszenia danych osobowych, o którym mowa w art. 20 RODO;</w:t>
      </w:r>
    </w:p>
    <w:p w14:paraId="7CBE86B2" w14:textId="77777777" w:rsidR="00232440" w:rsidRPr="00232440" w:rsidRDefault="00232440" w:rsidP="001C77BF">
      <w:pPr>
        <w:pStyle w:val="Akapitzlist"/>
        <w:widowControl w:val="0"/>
        <w:numPr>
          <w:ilvl w:val="0"/>
          <w:numId w:val="31"/>
        </w:numPr>
        <w:spacing w:after="0" w:line="312" w:lineRule="exact"/>
        <w:jc w:val="both"/>
        <w:rPr>
          <w:rFonts w:ascii="Calibri" w:eastAsia="Calibri" w:hAnsi="Calibri" w:cs="Calibri"/>
          <w:lang w:eastAsia="pl-PL" w:bidi="pl-PL"/>
        </w:rPr>
      </w:pPr>
      <w:r w:rsidRPr="00232440">
        <w:rPr>
          <w:rFonts w:ascii="Calibri" w:eastAsia="Calibri" w:hAnsi="Calibri" w:cs="Calibri"/>
          <w:lang w:eastAsia="pl-PL" w:bidi="pl-PL"/>
        </w:rPr>
        <w:t>na podstawie art. 21 RODO prawo sprzeciwu, wobec przetwarzania danych osobowych, gdyż podstawą prawną przetwarzania danych osobowych Wykonawcy jest art. 6 ust. 1 lit. c RODO.</w:t>
      </w:r>
    </w:p>
    <w:p w14:paraId="2441E651" w14:textId="6D19CD5F" w:rsidR="00C0721E" w:rsidRPr="008334FA" w:rsidRDefault="00C0721E" w:rsidP="002D6891">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w:t>
      </w:r>
      <w:r w:rsidR="00104861">
        <w:rPr>
          <w:rFonts w:asciiTheme="minorHAnsi" w:eastAsia="Calibri" w:hAnsiTheme="minorHAnsi" w:cstheme="minorHAnsi"/>
          <w:b/>
          <w:bCs/>
          <w:color w:val="auto"/>
          <w:sz w:val="24"/>
          <w:szCs w:val="24"/>
        </w:rPr>
        <w:t>5</w:t>
      </w:r>
      <w:r w:rsidRPr="008334FA">
        <w:rPr>
          <w:rFonts w:asciiTheme="minorHAnsi" w:eastAsia="Calibri" w:hAnsiTheme="minorHAnsi" w:cstheme="minorHAnsi"/>
          <w:b/>
          <w:bCs/>
          <w:color w:val="auto"/>
          <w:sz w:val="24"/>
          <w:szCs w:val="24"/>
        </w:rPr>
        <w:t>. Regulacja prawna.</w:t>
      </w:r>
    </w:p>
    <w:p w14:paraId="6F0F5B9E" w14:textId="36F373CC" w:rsidR="00C0721E" w:rsidRPr="00473B5F" w:rsidRDefault="00C0721E" w:rsidP="001C77BF">
      <w:pPr>
        <w:widowControl w:val="0"/>
        <w:numPr>
          <w:ilvl w:val="0"/>
          <w:numId w:val="4"/>
        </w:numPr>
        <w:tabs>
          <w:tab w:val="left" w:pos="426"/>
        </w:tabs>
        <w:spacing w:line="320" w:lineRule="exact"/>
        <w:ind w:left="357" w:hanging="357"/>
        <w:jc w:val="both"/>
        <w:rPr>
          <w:rFonts w:eastAsia="Calibri" w:cstheme="minorHAnsi"/>
        </w:rPr>
      </w:pPr>
      <w:r w:rsidRPr="00473B5F">
        <w:rPr>
          <w:rFonts w:eastAsia="Calibri" w:cstheme="minorHAnsi"/>
        </w:rPr>
        <w:t xml:space="preserve">Sprawy nie ujęte w niniejszym Zapytaniu ofertowym regulują przepisy Kodeksu Cywilnego. </w:t>
      </w:r>
      <w:r w:rsidR="00570D05">
        <w:rPr>
          <w:rFonts w:eastAsia="Calibri" w:cstheme="minorHAnsi"/>
        </w:rPr>
        <w:br/>
      </w:r>
      <w:r w:rsidR="00570D05">
        <w:rPr>
          <w:rFonts w:eastAsia="Calibri" w:cstheme="minorHAnsi"/>
        </w:rPr>
        <w:br/>
      </w:r>
      <w:r w:rsidR="00B123B3">
        <w:rPr>
          <w:rFonts w:eastAsia="Times New Roman" w:cstheme="minorHAnsi"/>
          <w:b/>
          <w:bCs/>
          <w:sz w:val="24"/>
          <w:szCs w:val="24"/>
        </w:rPr>
        <w:t xml:space="preserve">                                               </w:t>
      </w:r>
      <w:r w:rsidRPr="00473B5F">
        <w:rPr>
          <w:rFonts w:eastAsia="Times New Roman" w:cstheme="minorHAnsi"/>
          <w:b/>
          <w:bCs/>
          <w:sz w:val="24"/>
          <w:szCs w:val="24"/>
        </w:rPr>
        <w:t>§ 1</w:t>
      </w:r>
      <w:r w:rsidR="00104861">
        <w:rPr>
          <w:rFonts w:eastAsia="Times New Roman" w:cstheme="minorHAnsi"/>
          <w:b/>
          <w:bCs/>
          <w:sz w:val="24"/>
          <w:szCs w:val="24"/>
        </w:rPr>
        <w:t>6</w:t>
      </w:r>
      <w:r w:rsidRPr="00473B5F">
        <w:rPr>
          <w:rFonts w:eastAsia="Times New Roman" w:cstheme="minorHAnsi"/>
          <w:b/>
          <w:bCs/>
          <w:sz w:val="24"/>
          <w:szCs w:val="24"/>
        </w:rPr>
        <w:t>.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60BC2D67" w14:textId="44C6E6DF" w:rsidR="0009111D" w:rsidRPr="00AA5897" w:rsidRDefault="0009111D" w:rsidP="001C77BF">
      <w:pPr>
        <w:widowControl w:val="0"/>
        <w:numPr>
          <w:ilvl w:val="0"/>
          <w:numId w:val="7"/>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D75703">
        <w:rPr>
          <w:rFonts w:eastAsia="ArialMT" w:cstheme="minorHAnsi"/>
          <w:iCs/>
          <w:kern w:val="28"/>
          <w:shd w:val="clear" w:color="auto" w:fill="FFFFFF"/>
        </w:rPr>
        <w:t xml:space="preserve">w kwestiach formalnych: </w:t>
      </w:r>
      <w:r w:rsidR="00942F69">
        <w:rPr>
          <w:rFonts w:eastAsia="ArialMT" w:cstheme="minorHAnsi"/>
          <w:iCs/>
          <w:kern w:val="28"/>
          <w:shd w:val="clear" w:color="auto" w:fill="FFFFFF"/>
        </w:rPr>
        <w:t>Ewa Gil</w:t>
      </w:r>
      <w:r w:rsidRPr="00D75703">
        <w:rPr>
          <w:rFonts w:eastAsia="ArialMT" w:cstheme="minorHAnsi"/>
          <w:iCs/>
          <w:kern w:val="28"/>
          <w:shd w:val="clear" w:color="auto" w:fill="FFFFFF"/>
        </w:rPr>
        <w:t xml:space="preserve"> tel. (15) 842 3</w:t>
      </w:r>
      <w:r w:rsidR="001E27FE">
        <w:rPr>
          <w:rFonts w:eastAsia="ArialMT" w:cstheme="minorHAnsi"/>
          <w:iCs/>
          <w:kern w:val="28"/>
          <w:shd w:val="clear" w:color="auto" w:fill="FFFFFF"/>
        </w:rPr>
        <w:t>3 41</w:t>
      </w:r>
      <w:r w:rsidRPr="00D75703">
        <w:rPr>
          <w:rFonts w:eastAsia="ArialMT" w:cstheme="minorHAnsi"/>
          <w:iCs/>
          <w:kern w:val="28"/>
          <w:shd w:val="clear" w:color="auto" w:fill="FFFFFF"/>
        </w:rPr>
        <w:t xml:space="preserve">, e-mail: </w:t>
      </w:r>
      <w:hyperlink r:id="rId14" w:history="1">
        <w:r w:rsidR="00AA5897" w:rsidRPr="00AA5897">
          <w:rPr>
            <w:rStyle w:val="Hipercze"/>
            <w:rFonts w:eastAsia="ArialMT" w:cstheme="minorHAnsi"/>
            <w:iCs/>
            <w:color w:val="auto"/>
            <w:kern w:val="28"/>
            <w:u w:val="none"/>
            <w:shd w:val="clear" w:color="auto" w:fill="FFFFFF"/>
          </w:rPr>
          <w:t>egil@mzk.stalowa-wola.pl</w:t>
        </w:r>
      </w:hyperlink>
      <w:r w:rsidRPr="00AA5897">
        <w:rPr>
          <w:rFonts w:eastAsia="ArialMT" w:cstheme="minorHAnsi"/>
          <w:iCs/>
          <w:kern w:val="28"/>
          <w:shd w:val="clear" w:color="auto" w:fill="FFFFFF"/>
        </w:rPr>
        <w:t>.</w:t>
      </w:r>
    </w:p>
    <w:p w14:paraId="550C4C97" w14:textId="42555303" w:rsidR="00C0721E" w:rsidRPr="00AA5897" w:rsidRDefault="00D75703" w:rsidP="00AA5897">
      <w:pPr>
        <w:widowControl w:val="0"/>
        <w:numPr>
          <w:ilvl w:val="0"/>
          <w:numId w:val="7"/>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AA5897">
        <w:rPr>
          <w:rFonts w:eastAsia="ArialMT" w:cstheme="minorHAnsi"/>
          <w:iCs/>
          <w:kern w:val="28"/>
          <w:shd w:val="clear" w:color="auto" w:fill="FFFFFF"/>
        </w:rPr>
        <w:t>w</w:t>
      </w:r>
      <w:r w:rsidR="0009111D" w:rsidRPr="00AA5897">
        <w:rPr>
          <w:rFonts w:eastAsia="ArialMT" w:cstheme="minorHAnsi"/>
          <w:iCs/>
          <w:kern w:val="28"/>
          <w:shd w:val="clear" w:color="auto" w:fill="FFFFFF"/>
        </w:rPr>
        <w:t xml:space="preserve"> kwestiach merytorycznych: </w:t>
      </w:r>
      <w:r w:rsidR="00A645B0" w:rsidRPr="00AA5897">
        <w:rPr>
          <w:rFonts w:eastAsia="ArialMT" w:cstheme="minorHAnsi"/>
          <w:iCs/>
          <w:kern w:val="28"/>
          <w:shd w:val="clear" w:color="auto" w:fill="FFFFFF"/>
        </w:rPr>
        <w:t>Edyta Taradyś</w:t>
      </w:r>
      <w:r w:rsidR="00C0721E" w:rsidRPr="00AA5897">
        <w:rPr>
          <w:rFonts w:eastAsia="ArialMT" w:cstheme="minorHAnsi"/>
          <w:iCs/>
          <w:kern w:val="28"/>
          <w:shd w:val="clear" w:color="auto" w:fill="FFFFFF"/>
        </w:rPr>
        <w:t xml:space="preserve">, tel. </w:t>
      </w:r>
      <w:r w:rsidR="00A645B0" w:rsidRPr="00AA5897">
        <w:rPr>
          <w:color w:val="000000"/>
          <w:lang w:eastAsia="pl-PL"/>
        </w:rPr>
        <w:t>511 440 515</w:t>
      </w:r>
      <w:r w:rsidR="00C0721E" w:rsidRPr="00AA5897">
        <w:rPr>
          <w:rFonts w:eastAsia="ArialMT" w:cstheme="minorHAnsi"/>
          <w:iCs/>
          <w:kern w:val="28"/>
          <w:shd w:val="clear" w:color="auto" w:fill="FFFFFF"/>
        </w:rPr>
        <w:t>, e-mail: e</w:t>
      </w:r>
      <w:r w:rsidR="00A645B0" w:rsidRPr="00AA5897">
        <w:rPr>
          <w:rFonts w:eastAsia="ArialMT" w:cstheme="minorHAnsi"/>
          <w:iCs/>
          <w:kern w:val="28"/>
          <w:shd w:val="clear" w:color="auto" w:fill="FFFFFF"/>
        </w:rPr>
        <w:t>taradys</w:t>
      </w:r>
      <w:r w:rsidR="00C0721E" w:rsidRPr="00AA5897">
        <w:rPr>
          <w:rFonts w:eastAsia="ArialMT" w:cstheme="minorHAnsi"/>
          <w:iCs/>
          <w:kern w:val="28"/>
          <w:shd w:val="clear" w:color="auto" w:fill="FFFFFF"/>
        </w:rPr>
        <w:t>@mzk.stalowa-wola.pl.</w:t>
      </w:r>
    </w:p>
    <w:p w14:paraId="53E32A66" w14:textId="224572AB" w:rsidR="00C0721E" w:rsidRPr="008334FA" w:rsidRDefault="00C0721E" w:rsidP="002D6891">
      <w:pPr>
        <w:widowControl w:val="0"/>
        <w:tabs>
          <w:tab w:val="left" w:pos="707"/>
        </w:tabs>
        <w:spacing w:before="240" w:after="0" w:line="320" w:lineRule="atLeast"/>
        <w:ind w:right="23"/>
        <w:jc w:val="both"/>
        <w:rPr>
          <w:rFonts w:eastAsia="Calibri" w:cstheme="minorHAnsi"/>
          <w:b/>
          <w:bCs/>
          <w:u w:val="single"/>
        </w:rPr>
      </w:pPr>
      <w:r w:rsidRPr="008334FA">
        <w:rPr>
          <w:rFonts w:eastAsia="Calibri" w:cstheme="minorHAnsi"/>
          <w:b/>
          <w:bCs/>
          <w:u w:val="single"/>
        </w:rPr>
        <w:t>WYKAZ ZAŁĄCZNIKÓW:</w:t>
      </w:r>
    </w:p>
    <w:tbl>
      <w:tblPr>
        <w:tblStyle w:val="Tabela-Siatka11"/>
        <w:tblW w:w="9776" w:type="dxa"/>
        <w:tblLayout w:type="fixed"/>
        <w:tblLook w:val="04A0" w:firstRow="1" w:lastRow="0" w:firstColumn="1" w:lastColumn="0" w:noHBand="0" w:noVBand="1"/>
      </w:tblPr>
      <w:tblGrid>
        <w:gridCol w:w="500"/>
        <w:gridCol w:w="2189"/>
        <w:gridCol w:w="7087"/>
      </w:tblGrid>
      <w:tr w:rsidR="00D9034C" w:rsidRPr="00D9034C" w14:paraId="00AFB4F3" w14:textId="77777777" w:rsidTr="00B00D39">
        <w:trPr>
          <w:trHeight w:hRule="exact" w:val="408"/>
        </w:trPr>
        <w:tc>
          <w:tcPr>
            <w:tcW w:w="500" w:type="dxa"/>
          </w:tcPr>
          <w:p w14:paraId="15BFD6D8" w14:textId="77777777" w:rsidR="00D9034C" w:rsidRPr="00D9034C" w:rsidRDefault="00D9034C" w:rsidP="00D9034C">
            <w:pPr>
              <w:widowControl w:val="0"/>
              <w:numPr>
                <w:ilvl w:val="0"/>
                <w:numId w:val="12"/>
              </w:numPr>
              <w:spacing w:line="350" w:lineRule="exact"/>
              <w:ind w:left="360"/>
              <w:contextualSpacing/>
              <w:rPr>
                <w:rFonts w:asciiTheme="minorHAnsi" w:eastAsia="Calibri" w:hAnsiTheme="minorHAnsi" w:cstheme="minorHAnsi"/>
                <w:sz w:val="22"/>
                <w:szCs w:val="22"/>
              </w:rPr>
            </w:pPr>
          </w:p>
        </w:tc>
        <w:tc>
          <w:tcPr>
            <w:tcW w:w="2189" w:type="dxa"/>
            <w:vAlign w:val="center"/>
          </w:tcPr>
          <w:p w14:paraId="7BA1D8DC" w14:textId="77777777" w:rsidR="00D9034C" w:rsidRPr="00D9034C" w:rsidRDefault="00D9034C" w:rsidP="00D9034C">
            <w:pPr>
              <w:widowControl w:val="0"/>
              <w:spacing w:line="210" w:lineRule="exact"/>
              <w:ind w:left="120"/>
              <w:rPr>
                <w:rFonts w:asciiTheme="minorHAnsi" w:eastAsia="Calibri" w:hAnsiTheme="minorHAnsi" w:cstheme="minorHAnsi"/>
                <w:sz w:val="22"/>
                <w:szCs w:val="22"/>
              </w:rPr>
            </w:pPr>
            <w:r w:rsidRPr="00D9034C">
              <w:rPr>
                <w:rFonts w:asciiTheme="minorHAnsi" w:eastAsia="Calibri" w:hAnsiTheme="minorHAnsi" w:cstheme="minorHAnsi"/>
                <w:sz w:val="22"/>
                <w:szCs w:val="22"/>
              </w:rPr>
              <w:t>Załącznik nr 1</w:t>
            </w:r>
          </w:p>
        </w:tc>
        <w:tc>
          <w:tcPr>
            <w:tcW w:w="7087" w:type="dxa"/>
            <w:vAlign w:val="center"/>
          </w:tcPr>
          <w:p w14:paraId="0B095933" w14:textId="77777777" w:rsidR="00D9034C" w:rsidRPr="00D9034C" w:rsidRDefault="00D9034C" w:rsidP="00D9034C">
            <w:pPr>
              <w:widowControl w:val="0"/>
              <w:spacing w:line="210" w:lineRule="exact"/>
              <w:ind w:left="120"/>
              <w:rPr>
                <w:rFonts w:asciiTheme="minorHAnsi" w:eastAsia="Calibri" w:hAnsiTheme="minorHAnsi" w:cstheme="minorHAnsi"/>
                <w:sz w:val="22"/>
                <w:szCs w:val="22"/>
              </w:rPr>
            </w:pPr>
            <w:r w:rsidRPr="00D9034C">
              <w:rPr>
                <w:rFonts w:asciiTheme="minorHAnsi" w:eastAsia="Calibri" w:hAnsiTheme="minorHAnsi" w:cstheme="minorHAnsi"/>
                <w:sz w:val="22"/>
                <w:szCs w:val="22"/>
              </w:rPr>
              <w:t xml:space="preserve">Formularz ofertowy </w:t>
            </w:r>
          </w:p>
        </w:tc>
      </w:tr>
      <w:tr w:rsidR="00D9034C" w:rsidRPr="00D9034C" w14:paraId="5752AC95" w14:textId="77777777" w:rsidTr="00B00D39">
        <w:trPr>
          <w:trHeight w:hRule="exact" w:val="761"/>
        </w:trPr>
        <w:tc>
          <w:tcPr>
            <w:tcW w:w="500" w:type="dxa"/>
            <w:vAlign w:val="center"/>
          </w:tcPr>
          <w:p w14:paraId="6FBD8353" w14:textId="77777777" w:rsidR="00D9034C" w:rsidRPr="00D9034C" w:rsidRDefault="00D9034C" w:rsidP="00D9034C">
            <w:pPr>
              <w:widowControl w:val="0"/>
              <w:numPr>
                <w:ilvl w:val="0"/>
                <w:numId w:val="12"/>
              </w:numPr>
              <w:spacing w:line="350" w:lineRule="exact"/>
              <w:ind w:left="360"/>
              <w:contextualSpacing/>
              <w:rPr>
                <w:rFonts w:eastAsia="Calibri" w:cstheme="minorHAnsi"/>
              </w:rPr>
            </w:pPr>
          </w:p>
        </w:tc>
        <w:tc>
          <w:tcPr>
            <w:tcW w:w="2189" w:type="dxa"/>
            <w:vAlign w:val="center"/>
          </w:tcPr>
          <w:p w14:paraId="5463F812" w14:textId="77777777" w:rsidR="00D9034C" w:rsidRPr="00D9034C" w:rsidRDefault="00D9034C" w:rsidP="00D9034C">
            <w:pPr>
              <w:widowControl w:val="0"/>
              <w:spacing w:line="210" w:lineRule="exact"/>
              <w:ind w:left="120"/>
              <w:rPr>
                <w:rFonts w:asciiTheme="minorHAnsi" w:eastAsia="Calibri" w:hAnsiTheme="minorHAnsi" w:cstheme="minorHAnsi"/>
                <w:sz w:val="22"/>
                <w:szCs w:val="22"/>
              </w:rPr>
            </w:pPr>
            <w:r w:rsidRPr="00D9034C">
              <w:rPr>
                <w:rFonts w:asciiTheme="minorHAnsi" w:eastAsia="Calibri" w:hAnsiTheme="minorHAnsi" w:cstheme="minorHAnsi"/>
                <w:sz w:val="22"/>
                <w:szCs w:val="22"/>
              </w:rPr>
              <w:t>Załącznik nr 2</w:t>
            </w:r>
          </w:p>
        </w:tc>
        <w:tc>
          <w:tcPr>
            <w:tcW w:w="7087" w:type="dxa"/>
            <w:vAlign w:val="center"/>
          </w:tcPr>
          <w:p w14:paraId="1A30A5BB" w14:textId="061EAA02" w:rsidR="00D9034C" w:rsidRPr="00D9034C" w:rsidRDefault="00AA5897" w:rsidP="00D9034C">
            <w:pPr>
              <w:widowControl w:val="0"/>
              <w:spacing w:line="276" w:lineRule="auto"/>
              <w:ind w:left="120"/>
              <w:rPr>
                <w:rFonts w:asciiTheme="minorHAnsi" w:hAnsiTheme="minorHAnsi" w:cstheme="minorHAnsi"/>
                <w:bCs/>
                <w:color w:val="000000"/>
                <w:sz w:val="22"/>
                <w:szCs w:val="22"/>
              </w:rPr>
            </w:pPr>
            <w:r w:rsidRPr="00D9034C">
              <w:rPr>
                <w:rFonts w:asciiTheme="minorHAnsi" w:hAnsiTheme="minorHAnsi" w:cstheme="minorHAnsi"/>
                <w:bCs/>
                <w:color w:val="000000"/>
                <w:sz w:val="22"/>
                <w:szCs w:val="22"/>
              </w:rPr>
              <w:t>Podstawowe informacje dotyczące uzyskiwania kwalifikacji w ramach projektów współfinansowanych z Europejskiego Funduszu Społecznego</w:t>
            </w:r>
          </w:p>
        </w:tc>
      </w:tr>
    </w:tbl>
    <w:p w14:paraId="6F86CC9B" w14:textId="52A81452" w:rsidR="00C0721E" w:rsidRPr="00AC1B67" w:rsidRDefault="002D6891" w:rsidP="002D6891">
      <w:pPr>
        <w:widowControl w:val="0"/>
        <w:tabs>
          <w:tab w:val="left" w:pos="-13212"/>
          <w:tab w:val="left" w:pos="6237"/>
          <w:tab w:val="right" w:pos="9639"/>
        </w:tabs>
        <w:autoSpaceDE w:val="0"/>
        <w:autoSpaceDN w:val="0"/>
        <w:spacing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p>
    <w:p w14:paraId="39528710" w14:textId="5A8BB3DB" w:rsidR="003E4300" w:rsidRPr="000B4BF7"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hd w:val="clear" w:color="auto" w:fill="FFFFFF"/>
        </w:rPr>
        <w:sectPr w:rsidR="003E4300" w:rsidRPr="000B4BF7" w:rsidSect="006B333F">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0B4BF7">
        <w:rPr>
          <w:rFonts w:eastAsia="ArialMT" w:cstheme="minorHAnsi"/>
          <w:i/>
          <w:iCs/>
          <w:kern w:val="28"/>
          <w:shd w:val="clear" w:color="auto" w:fill="FFFFFF"/>
        </w:rPr>
        <w:t>(podpis Kierownika Zamawiającego</w:t>
      </w:r>
      <w:bookmarkStart w:id="5" w:name="_Hlk504983338"/>
      <w:r w:rsidR="0063700E" w:rsidRPr="000B4BF7">
        <w:rPr>
          <w:rFonts w:eastAsia="ArialMT" w:cstheme="minorHAnsi"/>
          <w:i/>
          <w:iCs/>
          <w:kern w:val="28"/>
          <w:shd w:val="clear" w:color="auto" w:fill="FFFFFF"/>
        </w:rPr>
        <w:t>)</w:t>
      </w:r>
    </w:p>
    <w:bookmarkEnd w:id="5"/>
    <w:p w14:paraId="6EC1B206" w14:textId="739EDC4F" w:rsidR="00D43632"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DD1E" w14:textId="77777777" w:rsidR="002C6DBA" w:rsidRDefault="002C6DBA" w:rsidP="00260550">
      <w:pPr>
        <w:spacing w:after="0" w:line="240" w:lineRule="auto"/>
      </w:pPr>
      <w:r>
        <w:separator/>
      </w:r>
    </w:p>
  </w:endnote>
  <w:endnote w:type="continuationSeparator" w:id="0">
    <w:p w14:paraId="4D9CED15" w14:textId="77777777" w:rsidR="002C6DBA" w:rsidRDefault="002C6DB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78297E">
      <w:rPr>
        <w:rStyle w:val="Numerstrony"/>
        <w:rFonts w:cstheme="minorHAnsi"/>
        <w:noProof/>
        <w:snapToGrid w:val="0"/>
        <w:sz w:val="20"/>
        <w:szCs w:val="20"/>
      </w:rPr>
      <w:t>16</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78297E">
      <w:rPr>
        <w:rStyle w:val="Numerstrony"/>
        <w:rFonts w:cstheme="minorHAnsi"/>
        <w:noProof/>
        <w:snapToGrid w:val="0"/>
        <w:sz w:val="20"/>
        <w:szCs w:val="20"/>
      </w:rPr>
      <w:t>16</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3"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727C63AC" w:rsidR="00F362DB" w:rsidRPr="00630715" w:rsidRDefault="00F362DB" w:rsidP="00630715">
    <w:pPr>
      <w:pStyle w:val="Stopka"/>
      <w:jc w:val="right"/>
      <w:rPr>
        <w:sz w:val="20"/>
        <w:szCs w:val="20"/>
      </w:rPr>
    </w:pPr>
    <w:r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6E62" w14:textId="77777777" w:rsidR="002C6DBA" w:rsidRDefault="002C6DBA" w:rsidP="00260550">
      <w:pPr>
        <w:spacing w:after="0" w:line="240" w:lineRule="auto"/>
      </w:pPr>
      <w:r>
        <w:separator/>
      </w:r>
    </w:p>
  </w:footnote>
  <w:footnote w:type="continuationSeparator" w:id="0">
    <w:p w14:paraId="4A9FFA7C" w14:textId="77777777" w:rsidR="002C6DBA" w:rsidRDefault="002C6DBA"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7F54520" w:rsidR="002571D4" w:rsidRDefault="00E12DDE" w:rsidP="00796251">
    <w:pPr>
      <w:pStyle w:val="Nagwek"/>
      <w:jc w:val="center"/>
    </w:pPr>
    <w:r>
      <w:br/>
    </w:r>
  </w:p>
  <w:p w14:paraId="0AE3926E" w14:textId="6A75F80C" w:rsidR="009A3297" w:rsidRDefault="0021447F" w:rsidP="00796251">
    <w:pPr>
      <w:pStyle w:val="Nagwek"/>
      <w:jc w:val="center"/>
    </w:pPr>
    <w:r>
      <w:rPr>
        <w:noProof/>
        <w:lang w:eastAsia="pl-PL"/>
      </w:rPr>
      <w:drawing>
        <wp:inline distT="0" distB="0" distL="0" distR="0" wp14:anchorId="4AB9D62D" wp14:editId="565A52D0">
          <wp:extent cx="4629150" cy="552450"/>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1" name="Obraz 2"/>
                  <pic:cNvPicPr/>
                </pic:nvPicPr>
                <pic:blipFill>
                  <a:blip r:embed="rId1"/>
                  <a:stretch>
                    <a:fillRect/>
                  </a:stretch>
                </pic:blipFill>
                <pic:spPr bwMode="auto">
                  <a:xfrm>
                    <a:off x="0" y="0"/>
                    <a:ext cx="4629150" cy="552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FDE5CD6"/>
    <w:name w:val="WW8Num6"/>
    <w:lvl w:ilvl="0">
      <w:start w:val="2"/>
      <w:numFmt w:val="decimal"/>
      <w:lvlText w:val="%1."/>
      <w:lvlJc w:val="left"/>
      <w:pPr>
        <w:tabs>
          <w:tab w:val="num" w:pos="360"/>
        </w:tabs>
        <w:ind w:left="360" w:hanging="360"/>
      </w:pPr>
      <w:rPr>
        <w:rFonts w:ascii="Calibri" w:eastAsia="Times New Roman" w:hAnsi="Calibri" w:cs="Calibri" w:hint="default"/>
        <w:b w:val="0"/>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119E6"/>
    <w:multiLevelType w:val="hybridMultilevel"/>
    <w:tmpl w:val="7202214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7630D80"/>
    <w:multiLevelType w:val="hybridMultilevel"/>
    <w:tmpl w:val="77DEE466"/>
    <w:lvl w:ilvl="0" w:tplc="04150011">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EC09C6"/>
    <w:multiLevelType w:val="hybridMultilevel"/>
    <w:tmpl w:val="6908B7D6"/>
    <w:lvl w:ilvl="0" w:tplc="FA44A54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991319D"/>
    <w:multiLevelType w:val="hybridMultilevel"/>
    <w:tmpl w:val="36D013C8"/>
    <w:lvl w:ilvl="0" w:tplc="88D84B96">
      <w:start w:val="9"/>
      <w:numFmt w:val="decimal"/>
      <w:lvlText w:val="%1."/>
      <w:lvlJc w:val="left"/>
      <w:pPr>
        <w:ind w:left="36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A424A"/>
    <w:multiLevelType w:val="hybridMultilevel"/>
    <w:tmpl w:val="9A58BA5C"/>
    <w:lvl w:ilvl="0" w:tplc="04150011">
      <w:start w:val="1"/>
      <w:numFmt w:val="decimal"/>
      <w:lvlText w:val="%1)"/>
      <w:lvlJc w:val="left"/>
      <w:pPr>
        <w:ind w:left="36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8153B"/>
    <w:multiLevelType w:val="hybridMultilevel"/>
    <w:tmpl w:val="10609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332969"/>
    <w:multiLevelType w:val="hybridMultilevel"/>
    <w:tmpl w:val="D786E9F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E444C9"/>
    <w:multiLevelType w:val="hybridMultilevel"/>
    <w:tmpl w:val="18D053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D31380"/>
    <w:multiLevelType w:val="hybridMultilevel"/>
    <w:tmpl w:val="6F22F612"/>
    <w:lvl w:ilvl="0" w:tplc="1882B7A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0A0156"/>
    <w:multiLevelType w:val="hybridMultilevel"/>
    <w:tmpl w:val="E10C0EC4"/>
    <w:lvl w:ilvl="0" w:tplc="1882B7AE">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3" w15:restartNumberingAfterBreak="0">
    <w:nsid w:val="24921C24"/>
    <w:multiLevelType w:val="hybridMultilevel"/>
    <w:tmpl w:val="3D262FC4"/>
    <w:lvl w:ilvl="0" w:tplc="D856F8F8">
      <w:start w:val="1"/>
      <w:numFmt w:val="lowerLetter"/>
      <w:lvlText w:val="%1)"/>
      <w:lvlJc w:val="left"/>
      <w:pPr>
        <w:ind w:left="900" w:hanging="360"/>
      </w:pPr>
      <w:rPr>
        <w:strike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24FD293B"/>
    <w:multiLevelType w:val="hybridMultilevel"/>
    <w:tmpl w:val="1116CF9A"/>
    <w:lvl w:ilvl="0" w:tplc="E9B8DB6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5533B4"/>
    <w:multiLevelType w:val="hybridMultilevel"/>
    <w:tmpl w:val="5ADAE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8D102EA"/>
    <w:multiLevelType w:val="hybridMultilevel"/>
    <w:tmpl w:val="A8D8E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9E522F"/>
    <w:multiLevelType w:val="hybridMultilevel"/>
    <w:tmpl w:val="B2A6030A"/>
    <w:lvl w:ilvl="0" w:tplc="ECC6214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542627"/>
    <w:multiLevelType w:val="hybridMultilevel"/>
    <w:tmpl w:val="331872DA"/>
    <w:lvl w:ilvl="0" w:tplc="7D9677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BA275D"/>
    <w:multiLevelType w:val="hybridMultilevel"/>
    <w:tmpl w:val="836EAA6E"/>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0A27C2"/>
    <w:multiLevelType w:val="hybridMultilevel"/>
    <w:tmpl w:val="64BA8F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912C9C"/>
    <w:multiLevelType w:val="hybridMultilevel"/>
    <w:tmpl w:val="3FB0C486"/>
    <w:lvl w:ilvl="0" w:tplc="FFDE9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2451B"/>
    <w:multiLevelType w:val="hybridMultilevel"/>
    <w:tmpl w:val="A8706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842542"/>
    <w:multiLevelType w:val="hybridMultilevel"/>
    <w:tmpl w:val="90C69CB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460747FF"/>
    <w:multiLevelType w:val="hybridMultilevel"/>
    <w:tmpl w:val="4A2E3490"/>
    <w:lvl w:ilvl="0" w:tplc="4ECC3F22">
      <w:start w:val="2"/>
      <w:numFmt w:val="lowerLetter"/>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55C57"/>
    <w:multiLevelType w:val="hybridMultilevel"/>
    <w:tmpl w:val="941691CC"/>
    <w:lvl w:ilvl="0" w:tplc="B6F69AB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C138C"/>
    <w:multiLevelType w:val="hybridMultilevel"/>
    <w:tmpl w:val="1FC2A938"/>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5C4E6A"/>
    <w:multiLevelType w:val="hybridMultilevel"/>
    <w:tmpl w:val="49C8E76A"/>
    <w:lvl w:ilvl="0" w:tplc="D6CA84C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0C01A36"/>
    <w:multiLevelType w:val="hybridMultilevel"/>
    <w:tmpl w:val="940282CA"/>
    <w:lvl w:ilvl="0" w:tplc="D6CA84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2D61746"/>
    <w:multiLevelType w:val="hybridMultilevel"/>
    <w:tmpl w:val="17987E1E"/>
    <w:lvl w:ilvl="0" w:tplc="D6CA84CA">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35" w15:restartNumberingAfterBreak="0">
    <w:nsid w:val="557D6CEA"/>
    <w:multiLevelType w:val="hybridMultilevel"/>
    <w:tmpl w:val="1ACC4A26"/>
    <w:lvl w:ilvl="0" w:tplc="AF5C0164">
      <w:start w:val="4"/>
      <w:numFmt w:val="decimal"/>
      <w:lvlText w:val="%1."/>
      <w:lvlJc w:val="left"/>
      <w:pPr>
        <w:ind w:left="36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2C66AD"/>
    <w:multiLevelType w:val="multilevel"/>
    <w:tmpl w:val="89F065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8E6771"/>
    <w:multiLevelType w:val="hybridMultilevel"/>
    <w:tmpl w:val="31E485BA"/>
    <w:lvl w:ilvl="0" w:tplc="D6CA84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49613E"/>
    <w:multiLevelType w:val="hybridMultilevel"/>
    <w:tmpl w:val="B290D4E0"/>
    <w:lvl w:ilvl="0" w:tplc="D6CA84CA">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40"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775411C"/>
    <w:multiLevelType w:val="hybridMultilevel"/>
    <w:tmpl w:val="9F088074"/>
    <w:lvl w:ilvl="0" w:tplc="6AEAFC8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6F1956"/>
    <w:multiLevelType w:val="hybridMultilevel"/>
    <w:tmpl w:val="893E7224"/>
    <w:lvl w:ilvl="0" w:tplc="734000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9E79AF"/>
    <w:multiLevelType w:val="hybridMultilevel"/>
    <w:tmpl w:val="34506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AEB16F5"/>
    <w:multiLevelType w:val="hybridMultilevel"/>
    <w:tmpl w:val="DA0A61F2"/>
    <w:lvl w:ilvl="0" w:tplc="8BC0C250">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6B101032"/>
    <w:multiLevelType w:val="hybridMultilevel"/>
    <w:tmpl w:val="1F88151C"/>
    <w:lvl w:ilvl="0" w:tplc="D6CA84CA">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6" w15:restartNumberingAfterBreak="0">
    <w:nsid w:val="6D442618"/>
    <w:multiLevelType w:val="hybridMultilevel"/>
    <w:tmpl w:val="885243F6"/>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DF5667"/>
    <w:multiLevelType w:val="hybridMultilevel"/>
    <w:tmpl w:val="CFD00CCE"/>
    <w:lvl w:ilvl="0" w:tplc="152A3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DA6C41"/>
    <w:multiLevelType w:val="hybridMultilevel"/>
    <w:tmpl w:val="9F808C18"/>
    <w:lvl w:ilvl="0" w:tplc="0394857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F33477B"/>
    <w:multiLevelType w:val="multilevel"/>
    <w:tmpl w:val="330A71B8"/>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5160F6"/>
    <w:multiLevelType w:val="hybridMultilevel"/>
    <w:tmpl w:val="03B80B14"/>
    <w:lvl w:ilvl="0" w:tplc="7AE07DB4">
      <w:start w:val="1"/>
      <w:numFmt w:val="lowerLetter"/>
      <w:lvlText w:val="%1)"/>
      <w:lvlJc w:val="left"/>
      <w:pPr>
        <w:ind w:left="927" w:hanging="360"/>
      </w:pPr>
      <w:rPr>
        <w:strike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1" w15:restartNumberingAfterBreak="0">
    <w:nsid w:val="7BDB43D9"/>
    <w:multiLevelType w:val="hybridMultilevel"/>
    <w:tmpl w:val="BC16450C"/>
    <w:lvl w:ilvl="0" w:tplc="FA44A5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744838897">
    <w:abstractNumId w:val="46"/>
  </w:num>
  <w:num w:numId="2" w16cid:durableId="446704192">
    <w:abstractNumId w:val="27"/>
  </w:num>
  <w:num w:numId="3" w16cid:durableId="1081482583">
    <w:abstractNumId w:val="38"/>
  </w:num>
  <w:num w:numId="4" w16cid:durableId="862091337">
    <w:abstractNumId w:val="24"/>
  </w:num>
  <w:num w:numId="5" w16cid:durableId="26107063">
    <w:abstractNumId w:val="40"/>
  </w:num>
  <w:num w:numId="6" w16cid:durableId="1926760197">
    <w:abstractNumId w:val="25"/>
  </w:num>
  <w:num w:numId="7" w16cid:durableId="1783528812">
    <w:abstractNumId w:val="22"/>
  </w:num>
  <w:num w:numId="8" w16cid:durableId="1396666100">
    <w:abstractNumId w:val="11"/>
  </w:num>
  <w:num w:numId="9" w16cid:durableId="1639335867">
    <w:abstractNumId w:val="23"/>
  </w:num>
  <w:num w:numId="10" w16cid:durableId="961958436">
    <w:abstractNumId w:val="15"/>
  </w:num>
  <w:num w:numId="11" w16cid:durableId="1883245731">
    <w:abstractNumId w:val="9"/>
  </w:num>
  <w:num w:numId="12" w16cid:durableId="322899002">
    <w:abstractNumId w:val="48"/>
  </w:num>
  <w:num w:numId="13" w16cid:durableId="405539597">
    <w:abstractNumId w:val="14"/>
  </w:num>
  <w:num w:numId="14" w16cid:durableId="1087000458">
    <w:abstractNumId w:val="49"/>
  </w:num>
  <w:num w:numId="15" w16cid:durableId="1432626483">
    <w:abstractNumId w:val="39"/>
  </w:num>
  <w:num w:numId="16" w16cid:durableId="1152871869">
    <w:abstractNumId w:val="34"/>
  </w:num>
  <w:num w:numId="17" w16cid:durableId="1965303825">
    <w:abstractNumId w:val="37"/>
  </w:num>
  <w:num w:numId="18" w16cid:durableId="1046879361">
    <w:abstractNumId w:val="12"/>
  </w:num>
  <w:num w:numId="19" w16cid:durableId="105659716">
    <w:abstractNumId w:val="28"/>
  </w:num>
  <w:num w:numId="20" w16cid:durableId="176120004">
    <w:abstractNumId w:val="41"/>
  </w:num>
  <w:num w:numId="21" w16cid:durableId="1302883923">
    <w:abstractNumId w:val="2"/>
  </w:num>
  <w:num w:numId="22" w16cid:durableId="905536053">
    <w:abstractNumId w:val="5"/>
  </w:num>
  <w:num w:numId="23" w16cid:durableId="2037389413">
    <w:abstractNumId w:val="35"/>
  </w:num>
  <w:num w:numId="24" w16cid:durableId="2105035210">
    <w:abstractNumId w:val="31"/>
  </w:num>
  <w:num w:numId="25" w16cid:durableId="84499928">
    <w:abstractNumId w:val="17"/>
  </w:num>
  <w:num w:numId="26" w16cid:durableId="1401362259">
    <w:abstractNumId w:val="6"/>
  </w:num>
  <w:num w:numId="27" w16cid:durableId="1770587881">
    <w:abstractNumId w:val="43"/>
  </w:num>
  <w:num w:numId="28" w16cid:durableId="67577590">
    <w:abstractNumId w:val="30"/>
  </w:num>
  <w:num w:numId="29" w16cid:durableId="215624932">
    <w:abstractNumId w:val="26"/>
  </w:num>
  <w:num w:numId="30" w16cid:durableId="63457005">
    <w:abstractNumId w:val="20"/>
  </w:num>
  <w:num w:numId="31" w16cid:durableId="423264162">
    <w:abstractNumId w:val="7"/>
  </w:num>
  <w:num w:numId="32" w16cid:durableId="424421419">
    <w:abstractNumId w:val="8"/>
  </w:num>
  <w:num w:numId="33" w16cid:durableId="119492385">
    <w:abstractNumId w:val="42"/>
  </w:num>
  <w:num w:numId="34" w16cid:durableId="446698099">
    <w:abstractNumId w:val="18"/>
  </w:num>
  <w:num w:numId="35" w16cid:durableId="157501600">
    <w:abstractNumId w:val="44"/>
  </w:num>
  <w:num w:numId="36" w16cid:durableId="1084379996">
    <w:abstractNumId w:val="1"/>
  </w:num>
  <w:num w:numId="37" w16cid:durableId="695815322">
    <w:abstractNumId w:val="4"/>
  </w:num>
  <w:num w:numId="38" w16cid:durableId="1863007765">
    <w:abstractNumId w:val="19"/>
  </w:num>
  <w:num w:numId="39" w16cid:durableId="1071391729">
    <w:abstractNumId w:val="3"/>
  </w:num>
  <w:num w:numId="40" w16cid:durableId="1149831553">
    <w:abstractNumId w:val="10"/>
  </w:num>
  <w:num w:numId="41" w16cid:durableId="2122723614">
    <w:abstractNumId w:val="36"/>
  </w:num>
  <w:num w:numId="42" w16cid:durableId="664939159">
    <w:abstractNumId w:val="50"/>
  </w:num>
  <w:num w:numId="43" w16cid:durableId="1719746056">
    <w:abstractNumId w:val="13"/>
  </w:num>
  <w:num w:numId="44" w16cid:durableId="167064358">
    <w:abstractNumId w:val="47"/>
  </w:num>
  <w:num w:numId="45" w16cid:durableId="923298935">
    <w:abstractNumId w:val="32"/>
  </w:num>
  <w:num w:numId="46" w16cid:durableId="375083130">
    <w:abstractNumId w:val="33"/>
  </w:num>
  <w:num w:numId="47" w16cid:durableId="1560823132">
    <w:abstractNumId w:val="45"/>
  </w:num>
  <w:num w:numId="48" w16cid:durableId="16782048">
    <w:abstractNumId w:val="51"/>
  </w:num>
  <w:num w:numId="49" w16cid:durableId="388111512">
    <w:abstractNumId w:val="29"/>
  </w:num>
  <w:num w:numId="50" w16cid:durableId="704210151">
    <w:abstractNumId w:val="16"/>
  </w:num>
  <w:num w:numId="51" w16cid:durableId="32212146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7074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606"/>
    <w:rsid w:val="00001985"/>
    <w:rsid w:val="00002098"/>
    <w:rsid w:val="000022B8"/>
    <w:rsid w:val="00003D8D"/>
    <w:rsid w:val="00005831"/>
    <w:rsid w:val="00006177"/>
    <w:rsid w:val="000071AD"/>
    <w:rsid w:val="00010E55"/>
    <w:rsid w:val="00011E31"/>
    <w:rsid w:val="00011F51"/>
    <w:rsid w:val="0001236D"/>
    <w:rsid w:val="00012BE0"/>
    <w:rsid w:val="000135BD"/>
    <w:rsid w:val="00014155"/>
    <w:rsid w:val="000169A2"/>
    <w:rsid w:val="00016D9B"/>
    <w:rsid w:val="00017429"/>
    <w:rsid w:val="00020A9E"/>
    <w:rsid w:val="00020D71"/>
    <w:rsid w:val="00023D93"/>
    <w:rsid w:val="00025298"/>
    <w:rsid w:val="000274A5"/>
    <w:rsid w:val="00027BF7"/>
    <w:rsid w:val="000345CA"/>
    <w:rsid w:val="00036614"/>
    <w:rsid w:val="00037968"/>
    <w:rsid w:val="00037DD6"/>
    <w:rsid w:val="00043634"/>
    <w:rsid w:val="00044A15"/>
    <w:rsid w:val="000453C3"/>
    <w:rsid w:val="000453FE"/>
    <w:rsid w:val="00046712"/>
    <w:rsid w:val="00047031"/>
    <w:rsid w:val="00051DE4"/>
    <w:rsid w:val="00053022"/>
    <w:rsid w:val="00056AEB"/>
    <w:rsid w:val="0006095E"/>
    <w:rsid w:val="00062832"/>
    <w:rsid w:val="000645E4"/>
    <w:rsid w:val="00064B90"/>
    <w:rsid w:val="000677B7"/>
    <w:rsid w:val="00070C13"/>
    <w:rsid w:val="00071522"/>
    <w:rsid w:val="000738DE"/>
    <w:rsid w:val="00074526"/>
    <w:rsid w:val="00074DAF"/>
    <w:rsid w:val="00075C84"/>
    <w:rsid w:val="0007638E"/>
    <w:rsid w:val="000768AB"/>
    <w:rsid w:val="00076936"/>
    <w:rsid w:val="00077695"/>
    <w:rsid w:val="000809EC"/>
    <w:rsid w:val="00091081"/>
    <w:rsid w:val="0009111D"/>
    <w:rsid w:val="00092585"/>
    <w:rsid w:val="00092DE0"/>
    <w:rsid w:val="0009318E"/>
    <w:rsid w:val="00096B48"/>
    <w:rsid w:val="00096CF1"/>
    <w:rsid w:val="00096CF2"/>
    <w:rsid w:val="00097239"/>
    <w:rsid w:val="00097866"/>
    <w:rsid w:val="00097FDD"/>
    <w:rsid w:val="000A2F49"/>
    <w:rsid w:val="000A4A87"/>
    <w:rsid w:val="000A51B3"/>
    <w:rsid w:val="000A7721"/>
    <w:rsid w:val="000B03E0"/>
    <w:rsid w:val="000B04E0"/>
    <w:rsid w:val="000B0506"/>
    <w:rsid w:val="000B10FF"/>
    <w:rsid w:val="000B15D3"/>
    <w:rsid w:val="000B230E"/>
    <w:rsid w:val="000B2A49"/>
    <w:rsid w:val="000B32D3"/>
    <w:rsid w:val="000B4BF7"/>
    <w:rsid w:val="000B4CF2"/>
    <w:rsid w:val="000B4CF7"/>
    <w:rsid w:val="000B5B50"/>
    <w:rsid w:val="000B728D"/>
    <w:rsid w:val="000B7B2B"/>
    <w:rsid w:val="000C0401"/>
    <w:rsid w:val="000C0952"/>
    <w:rsid w:val="000C1947"/>
    <w:rsid w:val="000C19D8"/>
    <w:rsid w:val="000C2164"/>
    <w:rsid w:val="000C2A8E"/>
    <w:rsid w:val="000C549A"/>
    <w:rsid w:val="000C565F"/>
    <w:rsid w:val="000C587E"/>
    <w:rsid w:val="000C767F"/>
    <w:rsid w:val="000D243D"/>
    <w:rsid w:val="000D2676"/>
    <w:rsid w:val="000D3B65"/>
    <w:rsid w:val="000D587C"/>
    <w:rsid w:val="000D6470"/>
    <w:rsid w:val="000D6CC8"/>
    <w:rsid w:val="000D7D77"/>
    <w:rsid w:val="000E02AE"/>
    <w:rsid w:val="000E0328"/>
    <w:rsid w:val="000E0506"/>
    <w:rsid w:val="000E0A67"/>
    <w:rsid w:val="000E2F05"/>
    <w:rsid w:val="000E3884"/>
    <w:rsid w:val="000E3C3A"/>
    <w:rsid w:val="000E44E0"/>
    <w:rsid w:val="000E46CB"/>
    <w:rsid w:val="000E6011"/>
    <w:rsid w:val="000E62B0"/>
    <w:rsid w:val="000F1FB2"/>
    <w:rsid w:val="000F363F"/>
    <w:rsid w:val="000F5BDC"/>
    <w:rsid w:val="000F65FC"/>
    <w:rsid w:val="000F718B"/>
    <w:rsid w:val="000F73D8"/>
    <w:rsid w:val="000F7686"/>
    <w:rsid w:val="0010061E"/>
    <w:rsid w:val="001039E0"/>
    <w:rsid w:val="00104861"/>
    <w:rsid w:val="00107B82"/>
    <w:rsid w:val="00107F47"/>
    <w:rsid w:val="00110E0B"/>
    <w:rsid w:val="00111311"/>
    <w:rsid w:val="00111F16"/>
    <w:rsid w:val="00111F5C"/>
    <w:rsid w:val="00113315"/>
    <w:rsid w:val="00115434"/>
    <w:rsid w:val="00116872"/>
    <w:rsid w:val="00116C86"/>
    <w:rsid w:val="00117774"/>
    <w:rsid w:val="00117E98"/>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46FE"/>
    <w:rsid w:val="0014649F"/>
    <w:rsid w:val="0014721B"/>
    <w:rsid w:val="00150161"/>
    <w:rsid w:val="0015505E"/>
    <w:rsid w:val="001556F3"/>
    <w:rsid w:val="0015647C"/>
    <w:rsid w:val="001605E5"/>
    <w:rsid w:val="0016286D"/>
    <w:rsid w:val="00162E43"/>
    <w:rsid w:val="00164040"/>
    <w:rsid w:val="00164FA7"/>
    <w:rsid w:val="00164FCB"/>
    <w:rsid w:val="001651E0"/>
    <w:rsid w:val="001652E5"/>
    <w:rsid w:val="001664EE"/>
    <w:rsid w:val="00166619"/>
    <w:rsid w:val="00166A37"/>
    <w:rsid w:val="00166ACB"/>
    <w:rsid w:val="001673DA"/>
    <w:rsid w:val="001708AD"/>
    <w:rsid w:val="001710FB"/>
    <w:rsid w:val="00171EBD"/>
    <w:rsid w:val="001728A6"/>
    <w:rsid w:val="00173DC6"/>
    <w:rsid w:val="0017417C"/>
    <w:rsid w:val="00174247"/>
    <w:rsid w:val="001808F7"/>
    <w:rsid w:val="00181541"/>
    <w:rsid w:val="001815B7"/>
    <w:rsid w:val="001850A2"/>
    <w:rsid w:val="001855DE"/>
    <w:rsid w:val="00187970"/>
    <w:rsid w:val="00190326"/>
    <w:rsid w:val="001903B7"/>
    <w:rsid w:val="0019085E"/>
    <w:rsid w:val="00190EC0"/>
    <w:rsid w:val="001916BC"/>
    <w:rsid w:val="00191F43"/>
    <w:rsid w:val="0019306D"/>
    <w:rsid w:val="00193C28"/>
    <w:rsid w:val="001A09D3"/>
    <w:rsid w:val="001A1A75"/>
    <w:rsid w:val="001A2517"/>
    <w:rsid w:val="001A2A18"/>
    <w:rsid w:val="001A345F"/>
    <w:rsid w:val="001A37E2"/>
    <w:rsid w:val="001A4204"/>
    <w:rsid w:val="001A4C70"/>
    <w:rsid w:val="001A506F"/>
    <w:rsid w:val="001A5290"/>
    <w:rsid w:val="001A5D33"/>
    <w:rsid w:val="001A5FDB"/>
    <w:rsid w:val="001A6163"/>
    <w:rsid w:val="001A6328"/>
    <w:rsid w:val="001A69EF"/>
    <w:rsid w:val="001A7393"/>
    <w:rsid w:val="001A73BB"/>
    <w:rsid w:val="001B1B32"/>
    <w:rsid w:val="001B1F5F"/>
    <w:rsid w:val="001B28EF"/>
    <w:rsid w:val="001B42A1"/>
    <w:rsid w:val="001B52ED"/>
    <w:rsid w:val="001C2EDD"/>
    <w:rsid w:val="001C37A9"/>
    <w:rsid w:val="001C42EB"/>
    <w:rsid w:val="001C7237"/>
    <w:rsid w:val="001C77BF"/>
    <w:rsid w:val="001D04BA"/>
    <w:rsid w:val="001D389F"/>
    <w:rsid w:val="001D484C"/>
    <w:rsid w:val="001D4E64"/>
    <w:rsid w:val="001D6540"/>
    <w:rsid w:val="001E1910"/>
    <w:rsid w:val="001E23E8"/>
    <w:rsid w:val="001E25E7"/>
    <w:rsid w:val="001E27FE"/>
    <w:rsid w:val="001E2AEE"/>
    <w:rsid w:val="001E39F6"/>
    <w:rsid w:val="001E4142"/>
    <w:rsid w:val="001E4A6D"/>
    <w:rsid w:val="001E4AC5"/>
    <w:rsid w:val="001E6006"/>
    <w:rsid w:val="001E68E3"/>
    <w:rsid w:val="001F0ADB"/>
    <w:rsid w:val="001F1011"/>
    <w:rsid w:val="001F277B"/>
    <w:rsid w:val="001F3B02"/>
    <w:rsid w:val="001F3EFD"/>
    <w:rsid w:val="001F5A4D"/>
    <w:rsid w:val="001F667F"/>
    <w:rsid w:val="001F6A9E"/>
    <w:rsid w:val="00200611"/>
    <w:rsid w:val="00200B10"/>
    <w:rsid w:val="00201B4E"/>
    <w:rsid w:val="002023ED"/>
    <w:rsid w:val="0020344C"/>
    <w:rsid w:val="0020413B"/>
    <w:rsid w:val="002042B6"/>
    <w:rsid w:val="00204669"/>
    <w:rsid w:val="00204A45"/>
    <w:rsid w:val="00204F76"/>
    <w:rsid w:val="0020694B"/>
    <w:rsid w:val="002074D6"/>
    <w:rsid w:val="002109BB"/>
    <w:rsid w:val="00213168"/>
    <w:rsid w:val="00214201"/>
    <w:rsid w:val="0021447F"/>
    <w:rsid w:val="00215AE4"/>
    <w:rsid w:val="00215E1D"/>
    <w:rsid w:val="00216D8B"/>
    <w:rsid w:val="002172DE"/>
    <w:rsid w:val="00217C36"/>
    <w:rsid w:val="002215C8"/>
    <w:rsid w:val="0022211A"/>
    <w:rsid w:val="0022222D"/>
    <w:rsid w:val="002229E4"/>
    <w:rsid w:val="00223957"/>
    <w:rsid w:val="00223AE6"/>
    <w:rsid w:val="00225172"/>
    <w:rsid w:val="00225413"/>
    <w:rsid w:val="00225A18"/>
    <w:rsid w:val="00225DC2"/>
    <w:rsid w:val="00226C50"/>
    <w:rsid w:val="0022717B"/>
    <w:rsid w:val="0023140A"/>
    <w:rsid w:val="00232440"/>
    <w:rsid w:val="0023260A"/>
    <w:rsid w:val="00232E9A"/>
    <w:rsid w:val="00233031"/>
    <w:rsid w:val="00234734"/>
    <w:rsid w:val="0023482F"/>
    <w:rsid w:val="0023752E"/>
    <w:rsid w:val="00240408"/>
    <w:rsid w:val="002424F5"/>
    <w:rsid w:val="00242533"/>
    <w:rsid w:val="00242CB0"/>
    <w:rsid w:val="00244F91"/>
    <w:rsid w:val="00246A2E"/>
    <w:rsid w:val="00246EAF"/>
    <w:rsid w:val="00247BB5"/>
    <w:rsid w:val="00252652"/>
    <w:rsid w:val="00252E3F"/>
    <w:rsid w:val="002537B7"/>
    <w:rsid w:val="00255900"/>
    <w:rsid w:val="002571D4"/>
    <w:rsid w:val="0025770C"/>
    <w:rsid w:val="00260550"/>
    <w:rsid w:val="002624E6"/>
    <w:rsid w:val="00265895"/>
    <w:rsid w:val="00266192"/>
    <w:rsid w:val="0026640A"/>
    <w:rsid w:val="002666A7"/>
    <w:rsid w:val="0026690D"/>
    <w:rsid w:val="002669BF"/>
    <w:rsid w:val="00267787"/>
    <w:rsid w:val="00267E78"/>
    <w:rsid w:val="00267EC3"/>
    <w:rsid w:val="00270811"/>
    <w:rsid w:val="0027178E"/>
    <w:rsid w:val="00271C3F"/>
    <w:rsid w:val="00273559"/>
    <w:rsid w:val="00273B82"/>
    <w:rsid w:val="002744F4"/>
    <w:rsid w:val="00274E5E"/>
    <w:rsid w:val="00280547"/>
    <w:rsid w:val="002818BF"/>
    <w:rsid w:val="002819B5"/>
    <w:rsid w:val="00281AA7"/>
    <w:rsid w:val="00281BFF"/>
    <w:rsid w:val="0028243F"/>
    <w:rsid w:val="002829DE"/>
    <w:rsid w:val="002845B1"/>
    <w:rsid w:val="00285E6D"/>
    <w:rsid w:val="00286634"/>
    <w:rsid w:val="00286B98"/>
    <w:rsid w:val="00287438"/>
    <w:rsid w:val="00287C8C"/>
    <w:rsid w:val="00287ED0"/>
    <w:rsid w:val="00290556"/>
    <w:rsid w:val="00291F59"/>
    <w:rsid w:val="00294C1E"/>
    <w:rsid w:val="002955FB"/>
    <w:rsid w:val="00295E6D"/>
    <w:rsid w:val="0029612F"/>
    <w:rsid w:val="00296CBB"/>
    <w:rsid w:val="002970E9"/>
    <w:rsid w:val="00297AE8"/>
    <w:rsid w:val="00297DDB"/>
    <w:rsid w:val="002A030E"/>
    <w:rsid w:val="002A0BFC"/>
    <w:rsid w:val="002A10AC"/>
    <w:rsid w:val="002A2A3C"/>
    <w:rsid w:val="002A35FC"/>
    <w:rsid w:val="002A4BD9"/>
    <w:rsid w:val="002A6E54"/>
    <w:rsid w:val="002A7445"/>
    <w:rsid w:val="002B1D20"/>
    <w:rsid w:val="002B26B0"/>
    <w:rsid w:val="002B31EB"/>
    <w:rsid w:val="002B5285"/>
    <w:rsid w:val="002B58B1"/>
    <w:rsid w:val="002B7760"/>
    <w:rsid w:val="002B78BF"/>
    <w:rsid w:val="002C2145"/>
    <w:rsid w:val="002C30E7"/>
    <w:rsid w:val="002C5543"/>
    <w:rsid w:val="002C6C2A"/>
    <w:rsid w:val="002C6DBA"/>
    <w:rsid w:val="002C7307"/>
    <w:rsid w:val="002C7585"/>
    <w:rsid w:val="002C7EE0"/>
    <w:rsid w:val="002D1773"/>
    <w:rsid w:val="002D2307"/>
    <w:rsid w:val="002D3723"/>
    <w:rsid w:val="002D41C8"/>
    <w:rsid w:val="002D43CC"/>
    <w:rsid w:val="002D60E2"/>
    <w:rsid w:val="002D6891"/>
    <w:rsid w:val="002D6B0F"/>
    <w:rsid w:val="002E09AB"/>
    <w:rsid w:val="002E1206"/>
    <w:rsid w:val="002E2146"/>
    <w:rsid w:val="002E4F3B"/>
    <w:rsid w:val="002E572F"/>
    <w:rsid w:val="002E61BC"/>
    <w:rsid w:val="002E6304"/>
    <w:rsid w:val="002E6EA5"/>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1D37"/>
    <w:rsid w:val="00302BEA"/>
    <w:rsid w:val="00302C0F"/>
    <w:rsid w:val="00302CFB"/>
    <w:rsid w:val="00303E5F"/>
    <w:rsid w:val="0030523C"/>
    <w:rsid w:val="00310073"/>
    <w:rsid w:val="003131D0"/>
    <w:rsid w:val="003135DC"/>
    <w:rsid w:val="00313C6C"/>
    <w:rsid w:val="00314D0B"/>
    <w:rsid w:val="00315FBB"/>
    <w:rsid w:val="003169C7"/>
    <w:rsid w:val="00316FB6"/>
    <w:rsid w:val="00317132"/>
    <w:rsid w:val="00317A0E"/>
    <w:rsid w:val="003207BD"/>
    <w:rsid w:val="003215A3"/>
    <w:rsid w:val="003215C7"/>
    <w:rsid w:val="003230DF"/>
    <w:rsid w:val="00325B7B"/>
    <w:rsid w:val="00326128"/>
    <w:rsid w:val="0033034A"/>
    <w:rsid w:val="003309E0"/>
    <w:rsid w:val="003318AA"/>
    <w:rsid w:val="003324D6"/>
    <w:rsid w:val="0033306C"/>
    <w:rsid w:val="00334347"/>
    <w:rsid w:val="003346E0"/>
    <w:rsid w:val="00336EAF"/>
    <w:rsid w:val="00337B82"/>
    <w:rsid w:val="00341A77"/>
    <w:rsid w:val="00342C3F"/>
    <w:rsid w:val="00342E74"/>
    <w:rsid w:val="00343E22"/>
    <w:rsid w:val="00344DB3"/>
    <w:rsid w:val="00344F9D"/>
    <w:rsid w:val="00345D39"/>
    <w:rsid w:val="00345E68"/>
    <w:rsid w:val="00350969"/>
    <w:rsid w:val="00350D0B"/>
    <w:rsid w:val="003513C6"/>
    <w:rsid w:val="00352077"/>
    <w:rsid w:val="00353280"/>
    <w:rsid w:val="00354A89"/>
    <w:rsid w:val="00355293"/>
    <w:rsid w:val="00355C58"/>
    <w:rsid w:val="00356059"/>
    <w:rsid w:val="00356ACC"/>
    <w:rsid w:val="00357ADF"/>
    <w:rsid w:val="00360DBB"/>
    <w:rsid w:val="00362984"/>
    <w:rsid w:val="00362B7E"/>
    <w:rsid w:val="003631C1"/>
    <w:rsid w:val="003639E7"/>
    <w:rsid w:val="00364E86"/>
    <w:rsid w:val="00365222"/>
    <w:rsid w:val="00365309"/>
    <w:rsid w:val="00372658"/>
    <w:rsid w:val="00372C6E"/>
    <w:rsid w:val="00372D91"/>
    <w:rsid w:val="00381BA9"/>
    <w:rsid w:val="0038278B"/>
    <w:rsid w:val="00382C0D"/>
    <w:rsid w:val="00382FFC"/>
    <w:rsid w:val="00383177"/>
    <w:rsid w:val="00383321"/>
    <w:rsid w:val="00384920"/>
    <w:rsid w:val="00386035"/>
    <w:rsid w:val="00390369"/>
    <w:rsid w:val="00391849"/>
    <w:rsid w:val="00391A89"/>
    <w:rsid w:val="00392EF8"/>
    <w:rsid w:val="003937DF"/>
    <w:rsid w:val="0039384C"/>
    <w:rsid w:val="00393B56"/>
    <w:rsid w:val="00395062"/>
    <w:rsid w:val="00395E7C"/>
    <w:rsid w:val="00396B57"/>
    <w:rsid w:val="003979E1"/>
    <w:rsid w:val="003A09A0"/>
    <w:rsid w:val="003A0B53"/>
    <w:rsid w:val="003A1139"/>
    <w:rsid w:val="003A13CC"/>
    <w:rsid w:val="003A31B2"/>
    <w:rsid w:val="003A3737"/>
    <w:rsid w:val="003A3A0F"/>
    <w:rsid w:val="003A5D2F"/>
    <w:rsid w:val="003A63D4"/>
    <w:rsid w:val="003A672A"/>
    <w:rsid w:val="003A75B9"/>
    <w:rsid w:val="003B04BB"/>
    <w:rsid w:val="003B0996"/>
    <w:rsid w:val="003B1351"/>
    <w:rsid w:val="003B3B39"/>
    <w:rsid w:val="003B3D21"/>
    <w:rsid w:val="003B48DE"/>
    <w:rsid w:val="003B5F71"/>
    <w:rsid w:val="003B67E7"/>
    <w:rsid w:val="003C0283"/>
    <w:rsid w:val="003C0600"/>
    <w:rsid w:val="003C1496"/>
    <w:rsid w:val="003C14FF"/>
    <w:rsid w:val="003C16B2"/>
    <w:rsid w:val="003C1B1F"/>
    <w:rsid w:val="003C237D"/>
    <w:rsid w:val="003C249E"/>
    <w:rsid w:val="003C329C"/>
    <w:rsid w:val="003C39F5"/>
    <w:rsid w:val="003C3AB1"/>
    <w:rsid w:val="003C3EC6"/>
    <w:rsid w:val="003C42F9"/>
    <w:rsid w:val="003C5388"/>
    <w:rsid w:val="003C5B92"/>
    <w:rsid w:val="003C5C89"/>
    <w:rsid w:val="003C6475"/>
    <w:rsid w:val="003C653D"/>
    <w:rsid w:val="003C680E"/>
    <w:rsid w:val="003C6F7B"/>
    <w:rsid w:val="003C715B"/>
    <w:rsid w:val="003C762A"/>
    <w:rsid w:val="003C76A7"/>
    <w:rsid w:val="003C78E0"/>
    <w:rsid w:val="003D1038"/>
    <w:rsid w:val="003D14FC"/>
    <w:rsid w:val="003D1B2D"/>
    <w:rsid w:val="003E0570"/>
    <w:rsid w:val="003E1F19"/>
    <w:rsid w:val="003E2E42"/>
    <w:rsid w:val="003E38C9"/>
    <w:rsid w:val="003E4300"/>
    <w:rsid w:val="003E4423"/>
    <w:rsid w:val="003E446A"/>
    <w:rsid w:val="003E4471"/>
    <w:rsid w:val="003E52B4"/>
    <w:rsid w:val="003E6215"/>
    <w:rsid w:val="003E74BD"/>
    <w:rsid w:val="003F0803"/>
    <w:rsid w:val="003F1000"/>
    <w:rsid w:val="003F1DC2"/>
    <w:rsid w:val="003F23BD"/>
    <w:rsid w:val="003F2669"/>
    <w:rsid w:val="003F27C2"/>
    <w:rsid w:val="003F39A1"/>
    <w:rsid w:val="003F6562"/>
    <w:rsid w:val="003F798F"/>
    <w:rsid w:val="00400192"/>
    <w:rsid w:val="0040078D"/>
    <w:rsid w:val="00400ADF"/>
    <w:rsid w:val="00401211"/>
    <w:rsid w:val="0040126C"/>
    <w:rsid w:val="004029BF"/>
    <w:rsid w:val="0040307D"/>
    <w:rsid w:val="00404859"/>
    <w:rsid w:val="00404CA6"/>
    <w:rsid w:val="00406341"/>
    <w:rsid w:val="004072B2"/>
    <w:rsid w:val="00412913"/>
    <w:rsid w:val="00413D72"/>
    <w:rsid w:val="00414381"/>
    <w:rsid w:val="00416413"/>
    <w:rsid w:val="0041778D"/>
    <w:rsid w:val="00423760"/>
    <w:rsid w:val="004240C1"/>
    <w:rsid w:val="0042478E"/>
    <w:rsid w:val="00425020"/>
    <w:rsid w:val="00427015"/>
    <w:rsid w:val="0042753C"/>
    <w:rsid w:val="00427EE2"/>
    <w:rsid w:val="004313E8"/>
    <w:rsid w:val="0043174D"/>
    <w:rsid w:val="004317B6"/>
    <w:rsid w:val="00432481"/>
    <w:rsid w:val="004337B2"/>
    <w:rsid w:val="004344EF"/>
    <w:rsid w:val="00434AF2"/>
    <w:rsid w:val="004350FC"/>
    <w:rsid w:val="00435ED2"/>
    <w:rsid w:val="004400B3"/>
    <w:rsid w:val="00441B57"/>
    <w:rsid w:val="00442066"/>
    <w:rsid w:val="0044213C"/>
    <w:rsid w:val="00442CDC"/>
    <w:rsid w:val="00445572"/>
    <w:rsid w:val="00445B2B"/>
    <w:rsid w:val="00445CE4"/>
    <w:rsid w:val="00447595"/>
    <w:rsid w:val="00450022"/>
    <w:rsid w:val="00450166"/>
    <w:rsid w:val="00450915"/>
    <w:rsid w:val="004511CB"/>
    <w:rsid w:val="004520E5"/>
    <w:rsid w:val="004537EE"/>
    <w:rsid w:val="0045445C"/>
    <w:rsid w:val="00455499"/>
    <w:rsid w:val="004579D4"/>
    <w:rsid w:val="004613FB"/>
    <w:rsid w:val="00461C64"/>
    <w:rsid w:val="00461C87"/>
    <w:rsid w:val="00462CC4"/>
    <w:rsid w:val="0046552A"/>
    <w:rsid w:val="00466411"/>
    <w:rsid w:val="004667AA"/>
    <w:rsid w:val="004712A7"/>
    <w:rsid w:val="004712F0"/>
    <w:rsid w:val="004713F0"/>
    <w:rsid w:val="00473B5F"/>
    <w:rsid w:val="00474073"/>
    <w:rsid w:val="00476674"/>
    <w:rsid w:val="004768F6"/>
    <w:rsid w:val="00477EEC"/>
    <w:rsid w:val="00481D53"/>
    <w:rsid w:val="00481E5E"/>
    <w:rsid w:val="0048230D"/>
    <w:rsid w:val="004828D8"/>
    <w:rsid w:val="0048328C"/>
    <w:rsid w:val="0048384A"/>
    <w:rsid w:val="00483BA9"/>
    <w:rsid w:val="004852F8"/>
    <w:rsid w:val="00490EF3"/>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21F5"/>
    <w:rsid w:val="004B4367"/>
    <w:rsid w:val="004B473F"/>
    <w:rsid w:val="004B4E03"/>
    <w:rsid w:val="004B5A12"/>
    <w:rsid w:val="004B7560"/>
    <w:rsid w:val="004B7E6E"/>
    <w:rsid w:val="004C0724"/>
    <w:rsid w:val="004C1357"/>
    <w:rsid w:val="004C1A4C"/>
    <w:rsid w:val="004C1EA3"/>
    <w:rsid w:val="004C530E"/>
    <w:rsid w:val="004C5CA7"/>
    <w:rsid w:val="004C5EE5"/>
    <w:rsid w:val="004C6BFA"/>
    <w:rsid w:val="004D0A74"/>
    <w:rsid w:val="004D1E7B"/>
    <w:rsid w:val="004D3476"/>
    <w:rsid w:val="004D38B2"/>
    <w:rsid w:val="004D3F46"/>
    <w:rsid w:val="004D4E5A"/>
    <w:rsid w:val="004D5918"/>
    <w:rsid w:val="004D5AA6"/>
    <w:rsid w:val="004D639C"/>
    <w:rsid w:val="004D6E24"/>
    <w:rsid w:val="004E0694"/>
    <w:rsid w:val="004E08FD"/>
    <w:rsid w:val="004E13B6"/>
    <w:rsid w:val="004E18C4"/>
    <w:rsid w:val="004E1AB5"/>
    <w:rsid w:val="004E22E7"/>
    <w:rsid w:val="004E3F1B"/>
    <w:rsid w:val="004E6565"/>
    <w:rsid w:val="004E7D65"/>
    <w:rsid w:val="004E7F8A"/>
    <w:rsid w:val="004F0EE3"/>
    <w:rsid w:val="004F30D8"/>
    <w:rsid w:val="004F3DC1"/>
    <w:rsid w:val="004F3E38"/>
    <w:rsid w:val="004F763E"/>
    <w:rsid w:val="005066EF"/>
    <w:rsid w:val="00506DDB"/>
    <w:rsid w:val="00507562"/>
    <w:rsid w:val="005103A0"/>
    <w:rsid w:val="00510731"/>
    <w:rsid w:val="005118EE"/>
    <w:rsid w:val="0051292C"/>
    <w:rsid w:val="00513D09"/>
    <w:rsid w:val="00514454"/>
    <w:rsid w:val="00514DD1"/>
    <w:rsid w:val="005151ED"/>
    <w:rsid w:val="0051587F"/>
    <w:rsid w:val="00515AD3"/>
    <w:rsid w:val="005166E2"/>
    <w:rsid w:val="0052511B"/>
    <w:rsid w:val="005271ED"/>
    <w:rsid w:val="005303B3"/>
    <w:rsid w:val="0053059E"/>
    <w:rsid w:val="0053093C"/>
    <w:rsid w:val="00530AC7"/>
    <w:rsid w:val="00530ECD"/>
    <w:rsid w:val="00531265"/>
    <w:rsid w:val="00532627"/>
    <w:rsid w:val="00532B15"/>
    <w:rsid w:val="00533C5E"/>
    <w:rsid w:val="005343DE"/>
    <w:rsid w:val="005344E0"/>
    <w:rsid w:val="005351B5"/>
    <w:rsid w:val="00536C9D"/>
    <w:rsid w:val="0053794A"/>
    <w:rsid w:val="00537B6C"/>
    <w:rsid w:val="005406C6"/>
    <w:rsid w:val="00540C31"/>
    <w:rsid w:val="005422F1"/>
    <w:rsid w:val="005428EB"/>
    <w:rsid w:val="005430CE"/>
    <w:rsid w:val="00543E90"/>
    <w:rsid w:val="005446AF"/>
    <w:rsid w:val="00546E48"/>
    <w:rsid w:val="0055183E"/>
    <w:rsid w:val="00553BF7"/>
    <w:rsid w:val="005548DC"/>
    <w:rsid w:val="00554EDC"/>
    <w:rsid w:val="0056067D"/>
    <w:rsid w:val="00563E7B"/>
    <w:rsid w:val="00565849"/>
    <w:rsid w:val="00565CEB"/>
    <w:rsid w:val="00565E48"/>
    <w:rsid w:val="005667C9"/>
    <w:rsid w:val="00567882"/>
    <w:rsid w:val="00570D05"/>
    <w:rsid w:val="00571DE6"/>
    <w:rsid w:val="00573ED3"/>
    <w:rsid w:val="00574999"/>
    <w:rsid w:val="00574AB9"/>
    <w:rsid w:val="00583560"/>
    <w:rsid w:val="00584B8D"/>
    <w:rsid w:val="0058541B"/>
    <w:rsid w:val="00585865"/>
    <w:rsid w:val="00586527"/>
    <w:rsid w:val="005908F4"/>
    <w:rsid w:val="00590C68"/>
    <w:rsid w:val="00590F20"/>
    <w:rsid w:val="00593182"/>
    <w:rsid w:val="0059473A"/>
    <w:rsid w:val="00594FDC"/>
    <w:rsid w:val="005966A8"/>
    <w:rsid w:val="005A3BF5"/>
    <w:rsid w:val="005A448E"/>
    <w:rsid w:val="005A48B8"/>
    <w:rsid w:val="005A6B89"/>
    <w:rsid w:val="005A6F56"/>
    <w:rsid w:val="005A7FA0"/>
    <w:rsid w:val="005B03B5"/>
    <w:rsid w:val="005B4A09"/>
    <w:rsid w:val="005B4D6B"/>
    <w:rsid w:val="005B75B6"/>
    <w:rsid w:val="005B7931"/>
    <w:rsid w:val="005C1C70"/>
    <w:rsid w:val="005C29FD"/>
    <w:rsid w:val="005C3ADE"/>
    <w:rsid w:val="005C556F"/>
    <w:rsid w:val="005C7534"/>
    <w:rsid w:val="005C7536"/>
    <w:rsid w:val="005D46AE"/>
    <w:rsid w:val="005D65D7"/>
    <w:rsid w:val="005D714D"/>
    <w:rsid w:val="005E2B90"/>
    <w:rsid w:val="005E42A8"/>
    <w:rsid w:val="005E48DC"/>
    <w:rsid w:val="005E5023"/>
    <w:rsid w:val="005E5D56"/>
    <w:rsid w:val="005F0336"/>
    <w:rsid w:val="005F06F0"/>
    <w:rsid w:val="005F1960"/>
    <w:rsid w:val="005F3273"/>
    <w:rsid w:val="005F428E"/>
    <w:rsid w:val="005F42F9"/>
    <w:rsid w:val="005F4EBA"/>
    <w:rsid w:val="005F582E"/>
    <w:rsid w:val="00601E1A"/>
    <w:rsid w:val="00601EFB"/>
    <w:rsid w:val="006020BF"/>
    <w:rsid w:val="00604C2A"/>
    <w:rsid w:val="0060567F"/>
    <w:rsid w:val="006064C4"/>
    <w:rsid w:val="00607CC0"/>
    <w:rsid w:val="00610BB5"/>
    <w:rsid w:val="00610ECC"/>
    <w:rsid w:val="00613DD6"/>
    <w:rsid w:val="00613EBE"/>
    <w:rsid w:val="0061529D"/>
    <w:rsid w:val="0061590E"/>
    <w:rsid w:val="00616EEA"/>
    <w:rsid w:val="00617C82"/>
    <w:rsid w:val="00624135"/>
    <w:rsid w:val="00627789"/>
    <w:rsid w:val="0062792A"/>
    <w:rsid w:val="00627934"/>
    <w:rsid w:val="006301DD"/>
    <w:rsid w:val="00630715"/>
    <w:rsid w:val="0063109B"/>
    <w:rsid w:val="00631AAC"/>
    <w:rsid w:val="00631D3C"/>
    <w:rsid w:val="00633284"/>
    <w:rsid w:val="00634F39"/>
    <w:rsid w:val="0063700E"/>
    <w:rsid w:val="00637F12"/>
    <w:rsid w:val="00640408"/>
    <w:rsid w:val="00640CC3"/>
    <w:rsid w:val="0064159B"/>
    <w:rsid w:val="00642AED"/>
    <w:rsid w:val="00645374"/>
    <w:rsid w:val="006500D9"/>
    <w:rsid w:val="00651823"/>
    <w:rsid w:val="00651CD6"/>
    <w:rsid w:val="00651E2D"/>
    <w:rsid w:val="00651FA5"/>
    <w:rsid w:val="0065486F"/>
    <w:rsid w:val="0065519B"/>
    <w:rsid w:val="0065710B"/>
    <w:rsid w:val="00657920"/>
    <w:rsid w:val="00657D57"/>
    <w:rsid w:val="006602E2"/>
    <w:rsid w:val="00660EB9"/>
    <w:rsid w:val="00660F2D"/>
    <w:rsid w:val="0066162F"/>
    <w:rsid w:val="0066294D"/>
    <w:rsid w:val="006633F3"/>
    <w:rsid w:val="00664A67"/>
    <w:rsid w:val="0066578F"/>
    <w:rsid w:val="00666425"/>
    <w:rsid w:val="0067034B"/>
    <w:rsid w:val="00670998"/>
    <w:rsid w:val="00670C15"/>
    <w:rsid w:val="00670D26"/>
    <w:rsid w:val="00671CB0"/>
    <w:rsid w:val="00673F54"/>
    <w:rsid w:val="00674B84"/>
    <w:rsid w:val="00675521"/>
    <w:rsid w:val="0067589D"/>
    <w:rsid w:val="00676AFA"/>
    <w:rsid w:val="00681458"/>
    <w:rsid w:val="006830D3"/>
    <w:rsid w:val="006857B2"/>
    <w:rsid w:val="006866B4"/>
    <w:rsid w:val="006868D0"/>
    <w:rsid w:val="00686E16"/>
    <w:rsid w:val="006873D6"/>
    <w:rsid w:val="00687F14"/>
    <w:rsid w:val="00690B38"/>
    <w:rsid w:val="00690C31"/>
    <w:rsid w:val="00690D65"/>
    <w:rsid w:val="00691457"/>
    <w:rsid w:val="006924B9"/>
    <w:rsid w:val="00693BC2"/>
    <w:rsid w:val="00693D6D"/>
    <w:rsid w:val="006949A6"/>
    <w:rsid w:val="00694E41"/>
    <w:rsid w:val="006A1708"/>
    <w:rsid w:val="006A432C"/>
    <w:rsid w:val="006A4AE0"/>
    <w:rsid w:val="006A4B40"/>
    <w:rsid w:val="006A7619"/>
    <w:rsid w:val="006B0568"/>
    <w:rsid w:val="006B17D0"/>
    <w:rsid w:val="006B333F"/>
    <w:rsid w:val="006B365F"/>
    <w:rsid w:val="006B3C9A"/>
    <w:rsid w:val="006B4131"/>
    <w:rsid w:val="006B51E0"/>
    <w:rsid w:val="006B5CA6"/>
    <w:rsid w:val="006B61EA"/>
    <w:rsid w:val="006B7E40"/>
    <w:rsid w:val="006C1161"/>
    <w:rsid w:val="006C2841"/>
    <w:rsid w:val="006C4352"/>
    <w:rsid w:val="006C5E88"/>
    <w:rsid w:val="006C6327"/>
    <w:rsid w:val="006C71AA"/>
    <w:rsid w:val="006C7BD7"/>
    <w:rsid w:val="006C7D2A"/>
    <w:rsid w:val="006D0577"/>
    <w:rsid w:val="006D519B"/>
    <w:rsid w:val="006D53FF"/>
    <w:rsid w:val="006D59B2"/>
    <w:rsid w:val="006D663D"/>
    <w:rsid w:val="006D729D"/>
    <w:rsid w:val="006E005C"/>
    <w:rsid w:val="006E0226"/>
    <w:rsid w:val="006E0DFD"/>
    <w:rsid w:val="006E19FE"/>
    <w:rsid w:val="006E29A5"/>
    <w:rsid w:val="006E30FB"/>
    <w:rsid w:val="006E68E3"/>
    <w:rsid w:val="006F0474"/>
    <w:rsid w:val="006F11AB"/>
    <w:rsid w:val="006F1FB7"/>
    <w:rsid w:val="006F3A76"/>
    <w:rsid w:val="006F4C26"/>
    <w:rsid w:val="006F6DE7"/>
    <w:rsid w:val="006F7847"/>
    <w:rsid w:val="0070077F"/>
    <w:rsid w:val="0070168A"/>
    <w:rsid w:val="00702013"/>
    <w:rsid w:val="00702DA5"/>
    <w:rsid w:val="00710374"/>
    <w:rsid w:val="0071112A"/>
    <w:rsid w:val="00713336"/>
    <w:rsid w:val="0071455E"/>
    <w:rsid w:val="00715098"/>
    <w:rsid w:val="00716460"/>
    <w:rsid w:val="00716D3A"/>
    <w:rsid w:val="00720E54"/>
    <w:rsid w:val="00720F10"/>
    <w:rsid w:val="00723445"/>
    <w:rsid w:val="00724D3E"/>
    <w:rsid w:val="00724FA8"/>
    <w:rsid w:val="00726554"/>
    <w:rsid w:val="00727304"/>
    <w:rsid w:val="00727450"/>
    <w:rsid w:val="007274A5"/>
    <w:rsid w:val="00727F09"/>
    <w:rsid w:val="0073074E"/>
    <w:rsid w:val="00730B52"/>
    <w:rsid w:val="00730DFF"/>
    <w:rsid w:val="007329E2"/>
    <w:rsid w:val="0073415A"/>
    <w:rsid w:val="0073465C"/>
    <w:rsid w:val="00734809"/>
    <w:rsid w:val="00734953"/>
    <w:rsid w:val="0073547F"/>
    <w:rsid w:val="007359E6"/>
    <w:rsid w:val="00736364"/>
    <w:rsid w:val="0074059F"/>
    <w:rsid w:val="00741760"/>
    <w:rsid w:val="00743F62"/>
    <w:rsid w:val="007441F0"/>
    <w:rsid w:val="00744AAE"/>
    <w:rsid w:val="007463CA"/>
    <w:rsid w:val="0074669E"/>
    <w:rsid w:val="00746F83"/>
    <w:rsid w:val="00757870"/>
    <w:rsid w:val="00757EDF"/>
    <w:rsid w:val="00761690"/>
    <w:rsid w:val="00762769"/>
    <w:rsid w:val="0076329E"/>
    <w:rsid w:val="00770EFB"/>
    <w:rsid w:val="0077111B"/>
    <w:rsid w:val="00771279"/>
    <w:rsid w:val="007714B3"/>
    <w:rsid w:val="00771F5B"/>
    <w:rsid w:val="007726E4"/>
    <w:rsid w:val="00773AB3"/>
    <w:rsid w:val="00774F13"/>
    <w:rsid w:val="0077640B"/>
    <w:rsid w:val="00777401"/>
    <w:rsid w:val="00777444"/>
    <w:rsid w:val="007804B5"/>
    <w:rsid w:val="00780653"/>
    <w:rsid w:val="00780766"/>
    <w:rsid w:val="00780927"/>
    <w:rsid w:val="007821D8"/>
    <w:rsid w:val="0078297E"/>
    <w:rsid w:val="0078707F"/>
    <w:rsid w:val="007877C8"/>
    <w:rsid w:val="00791AF7"/>
    <w:rsid w:val="00793C5D"/>
    <w:rsid w:val="007942B6"/>
    <w:rsid w:val="00796251"/>
    <w:rsid w:val="00796F63"/>
    <w:rsid w:val="007A112E"/>
    <w:rsid w:val="007A11BB"/>
    <w:rsid w:val="007A1309"/>
    <w:rsid w:val="007A1406"/>
    <w:rsid w:val="007A1E30"/>
    <w:rsid w:val="007A4168"/>
    <w:rsid w:val="007A54E5"/>
    <w:rsid w:val="007A5B2C"/>
    <w:rsid w:val="007A5E3F"/>
    <w:rsid w:val="007A5E55"/>
    <w:rsid w:val="007A6441"/>
    <w:rsid w:val="007A6533"/>
    <w:rsid w:val="007B2956"/>
    <w:rsid w:val="007B659A"/>
    <w:rsid w:val="007B6F4C"/>
    <w:rsid w:val="007C3424"/>
    <w:rsid w:val="007C38B4"/>
    <w:rsid w:val="007C4346"/>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57B1"/>
    <w:rsid w:val="007F6006"/>
    <w:rsid w:val="007F611C"/>
    <w:rsid w:val="007F618D"/>
    <w:rsid w:val="007F61D0"/>
    <w:rsid w:val="007F6C1D"/>
    <w:rsid w:val="0080138B"/>
    <w:rsid w:val="00801695"/>
    <w:rsid w:val="0080188E"/>
    <w:rsid w:val="00801FE2"/>
    <w:rsid w:val="008034E7"/>
    <w:rsid w:val="00804045"/>
    <w:rsid w:val="0080555E"/>
    <w:rsid w:val="008063F9"/>
    <w:rsid w:val="00811682"/>
    <w:rsid w:val="008122C3"/>
    <w:rsid w:val="008125CE"/>
    <w:rsid w:val="00812E1D"/>
    <w:rsid w:val="00814380"/>
    <w:rsid w:val="008204C0"/>
    <w:rsid w:val="00820637"/>
    <w:rsid w:val="00820CE1"/>
    <w:rsid w:val="008211E1"/>
    <w:rsid w:val="008225D2"/>
    <w:rsid w:val="0082280A"/>
    <w:rsid w:val="00822FC1"/>
    <w:rsid w:val="008247AD"/>
    <w:rsid w:val="008251A0"/>
    <w:rsid w:val="00825E24"/>
    <w:rsid w:val="00826582"/>
    <w:rsid w:val="00826836"/>
    <w:rsid w:val="00826ED9"/>
    <w:rsid w:val="00827967"/>
    <w:rsid w:val="0083201A"/>
    <w:rsid w:val="008326E2"/>
    <w:rsid w:val="00832DD5"/>
    <w:rsid w:val="008334FA"/>
    <w:rsid w:val="0083380A"/>
    <w:rsid w:val="00833F7A"/>
    <w:rsid w:val="00834FAF"/>
    <w:rsid w:val="00837E7D"/>
    <w:rsid w:val="008405AC"/>
    <w:rsid w:val="0084103B"/>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64E62"/>
    <w:rsid w:val="0086669C"/>
    <w:rsid w:val="00870687"/>
    <w:rsid w:val="008707B9"/>
    <w:rsid w:val="008710AC"/>
    <w:rsid w:val="00871846"/>
    <w:rsid w:val="00871962"/>
    <w:rsid w:val="00871F89"/>
    <w:rsid w:val="00873957"/>
    <w:rsid w:val="0087669A"/>
    <w:rsid w:val="0087749F"/>
    <w:rsid w:val="00881514"/>
    <w:rsid w:val="008820CD"/>
    <w:rsid w:val="008838E2"/>
    <w:rsid w:val="00883937"/>
    <w:rsid w:val="00883E32"/>
    <w:rsid w:val="00887335"/>
    <w:rsid w:val="008877B9"/>
    <w:rsid w:val="00890413"/>
    <w:rsid w:val="00890680"/>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31ED"/>
    <w:rsid w:val="008A5B8F"/>
    <w:rsid w:val="008B026A"/>
    <w:rsid w:val="008B33EC"/>
    <w:rsid w:val="008B3614"/>
    <w:rsid w:val="008B446F"/>
    <w:rsid w:val="008B5A11"/>
    <w:rsid w:val="008B7AC7"/>
    <w:rsid w:val="008C31C6"/>
    <w:rsid w:val="008C3990"/>
    <w:rsid w:val="008C5B51"/>
    <w:rsid w:val="008D0928"/>
    <w:rsid w:val="008D0B06"/>
    <w:rsid w:val="008D0B49"/>
    <w:rsid w:val="008D3000"/>
    <w:rsid w:val="008D4AA0"/>
    <w:rsid w:val="008D5016"/>
    <w:rsid w:val="008E0C89"/>
    <w:rsid w:val="008E119C"/>
    <w:rsid w:val="008E11B9"/>
    <w:rsid w:val="008E3844"/>
    <w:rsid w:val="008E4BE3"/>
    <w:rsid w:val="008E4CF1"/>
    <w:rsid w:val="008E5BCD"/>
    <w:rsid w:val="008E613B"/>
    <w:rsid w:val="008E7204"/>
    <w:rsid w:val="008E7665"/>
    <w:rsid w:val="008F0C43"/>
    <w:rsid w:val="008F0CFA"/>
    <w:rsid w:val="008F344A"/>
    <w:rsid w:val="008F3546"/>
    <w:rsid w:val="008F38F9"/>
    <w:rsid w:val="008F3CF1"/>
    <w:rsid w:val="008F60ED"/>
    <w:rsid w:val="008F6C46"/>
    <w:rsid w:val="009000B5"/>
    <w:rsid w:val="00900517"/>
    <w:rsid w:val="00902B0A"/>
    <w:rsid w:val="00903067"/>
    <w:rsid w:val="009033B2"/>
    <w:rsid w:val="009049D0"/>
    <w:rsid w:val="009067C9"/>
    <w:rsid w:val="009068C4"/>
    <w:rsid w:val="00906DDC"/>
    <w:rsid w:val="00910F82"/>
    <w:rsid w:val="0091133D"/>
    <w:rsid w:val="009129E4"/>
    <w:rsid w:val="00912B28"/>
    <w:rsid w:val="00912C96"/>
    <w:rsid w:val="009155A1"/>
    <w:rsid w:val="00915AC4"/>
    <w:rsid w:val="00915BB8"/>
    <w:rsid w:val="00916F79"/>
    <w:rsid w:val="00917D27"/>
    <w:rsid w:val="00917E86"/>
    <w:rsid w:val="0092012A"/>
    <w:rsid w:val="009201FF"/>
    <w:rsid w:val="0092217E"/>
    <w:rsid w:val="0092285C"/>
    <w:rsid w:val="00922EEC"/>
    <w:rsid w:val="00923320"/>
    <w:rsid w:val="00924620"/>
    <w:rsid w:val="00927C14"/>
    <w:rsid w:val="0093129D"/>
    <w:rsid w:val="00931C83"/>
    <w:rsid w:val="00932FF1"/>
    <w:rsid w:val="00935D40"/>
    <w:rsid w:val="009400D9"/>
    <w:rsid w:val="00941A2E"/>
    <w:rsid w:val="00942F69"/>
    <w:rsid w:val="00942F90"/>
    <w:rsid w:val="00944396"/>
    <w:rsid w:val="00951769"/>
    <w:rsid w:val="00951ED5"/>
    <w:rsid w:val="00954F0C"/>
    <w:rsid w:val="00957CB5"/>
    <w:rsid w:val="00963750"/>
    <w:rsid w:val="00964034"/>
    <w:rsid w:val="00965745"/>
    <w:rsid w:val="0096725F"/>
    <w:rsid w:val="00970CBC"/>
    <w:rsid w:val="0097149B"/>
    <w:rsid w:val="009726C8"/>
    <w:rsid w:val="00972AA7"/>
    <w:rsid w:val="0097397D"/>
    <w:rsid w:val="009768E0"/>
    <w:rsid w:val="009770DC"/>
    <w:rsid w:val="0098096D"/>
    <w:rsid w:val="00981482"/>
    <w:rsid w:val="00983A21"/>
    <w:rsid w:val="00984094"/>
    <w:rsid w:val="009864A5"/>
    <w:rsid w:val="00990494"/>
    <w:rsid w:val="00992AA5"/>
    <w:rsid w:val="009936E8"/>
    <w:rsid w:val="00993D0A"/>
    <w:rsid w:val="0099480C"/>
    <w:rsid w:val="00994E2C"/>
    <w:rsid w:val="00994E54"/>
    <w:rsid w:val="00995522"/>
    <w:rsid w:val="009964DA"/>
    <w:rsid w:val="009975D6"/>
    <w:rsid w:val="00997706"/>
    <w:rsid w:val="00997D02"/>
    <w:rsid w:val="009A0575"/>
    <w:rsid w:val="009A2400"/>
    <w:rsid w:val="009A3297"/>
    <w:rsid w:val="009A3601"/>
    <w:rsid w:val="009A41B5"/>
    <w:rsid w:val="009A5446"/>
    <w:rsid w:val="009A6D5E"/>
    <w:rsid w:val="009B021F"/>
    <w:rsid w:val="009B0B72"/>
    <w:rsid w:val="009B0C2C"/>
    <w:rsid w:val="009B24FE"/>
    <w:rsid w:val="009B2A43"/>
    <w:rsid w:val="009B2C2D"/>
    <w:rsid w:val="009B2EAE"/>
    <w:rsid w:val="009B6ABE"/>
    <w:rsid w:val="009B6B08"/>
    <w:rsid w:val="009B6F08"/>
    <w:rsid w:val="009C0CCE"/>
    <w:rsid w:val="009C45A0"/>
    <w:rsid w:val="009D04B5"/>
    <w:rsid w:val="009D09CA"/>
    <w:rsid w:val="009D12B0"/>
    <w:rsid w:val="009D1F5B"/>
    <w:rsid w:val="009D1F7B"/>
    <w:rsid w:val="009D39A4"/>
    <w:rsid w:val="009D4757"/>
    <w:rsid w:val="009D59B9"/>
    <w:rsid w:val="009D72D1"/>
    <w:rsid w:val="009D7961"/>
    <w:rsid w:val="009E2CF2"/>
    <w:rsid w:val="009E33EA"/>
    <w:rsid w:val="009E36E0"/>
    <w:rsid w:val="009E45A3"/>
    <w:rsid w:val="009E4726"/>
    <w:rsid w:val="009E54E9"/>
    <w:rsid w:val="009E6C0E"/>
    <w:rsid w:val="009F0781"/>
    <w:rsid w:val="009F09EE"/>
    <w:rsid w:val="009F1C0E"/>
    <w:rsid w:val="009F1D35"/>
    <w:rsid w:val="009F21A4"/>
    <w:rsid w:val="009F2653"/>
    <w:rsid w:val="009F2740"/>
    <w:rsid w:val="009F43CC"/>
    <w:rsid w:val="009F4B1E"/>
    <w:rsid w:val="009F62AD"/>
    <w:rsid w:val="009F727A"/>
    <w:rsid w:val="009F75FA"/>
    <w:rsid w:val="009F76A0"/>
    <w:rsid w:val="00A00BA4"/>
    <w:rsid w:val="00A04D75"/>
    <w:rsid w:val="00A06A6A"/>
    <w:rsid w:val="00A0730F"/>
    <w:rsid w:val="00A07C7D"/>
    <w:rsid w:val="00A10900"/>
    <w:rsid w:val="00A109F0"/>
    <w:rsid w:val="00A10B14"/>
    <w:rsid w:val="00A11B7B"/>
    <w:rsid w:val="00A1253F"/>
    <w:rsid w:val="00A126F3"/>
    <w:rsid w:val="00A13356"/>
    <w:rsid w:val="00A13DA6"/>
    <w:rsid w:val="00A14FB5"/>
    <w:rsid w:val="00A15674"/>
    <w:rsid w:val="00A156A0"/>
    <w:rsid w:val="00A212F2"/>
    <w:rsid w:val="00A244A1"/>
    <w:rsid w:val="00A2471B"/>
    <w:rsid w:val="00A24BB1"/>
    <w:rsid w:val="00A26011"/>
    <w:rsid w:val="00A304AA"/>
    <w:rsid w:val="00A3078F"/>
    <w:rsid w:val="00A3569A"/>
    <w:rsid w:val="00A364BF"/>
    <w:rsid w:val="00A36804"/>
    <w:rsid w:val="00A371EF"/>
    <w:rsid w:val="00A37751"/>
    <w:rsid w:val="00A37778"/>
    <w:rsid w:val="00A40681"/>
    <w:rsid w:val="00A416E7"/>
    <w:rsid w:val="00A42485"/>
    <w:rsid w:val="00A43F9D"/>
    <w:rsid w:val="00A442D8"/>
    <w:rsid w:val="00A508A8"/>
    <w:rsid w:val="00A50E2E"/>
    <w:rsid w:val="00A512FB"/>
    <w:rsid w:val="00A51882"/>
    <w:rsid w:val="00A536DF"/>
    <w:rsid w:val="00A539DC"/>
    <w:rsid w:val="00A53AB1"/>
    <w:rsid w:val="00A53AF8"/>
    <w:rsid w:val="00A54119"/>
    <w:rsid w:val="00A55CEA"/>
    <w:rsid w:val="00A56C30"/>
    <w:rsid w:val="00A574B5"/>
    <w:rsid w:val="00A60A29"/>
    <w:rsid w:val="00A6273E"/>
    <w:rsid w:val="00A6286E"/>
    <w:rsid w:val="00A629A2"/>
    <w:rsid w:val="00A62F11"/>
    <w:rsid w:val="00A63460"/>
    <w:rsid w:val="00A63469"/>
    <w:rsid w:val="00A63474"/>
    <w:rsid w:val="00A645B0"/>
    <w:rsid w:val="00A6674B"/>
    <w:rsid w:val="00A67C25"/>
    <w:rsid w:val="00A7376F"/>
    <w:rsid w:val="00A737A6"/>
    <w:rsid w:val="00A73B47"/>
    <w:rsid w:val="00A743E8"/>
    <w:rsid w:val="00A7500D"/>
    <w:rsid w:val="00A75802"/>
    <w:rsid w:val="00A80ADB"/>
    <w:rsid w:val="00A81984"/>
    <w:rsid w:val="00A81DA6"/>
    <w:rsid w:val="00A82188"/>
    <w:rsid w:val="00A8284B"/>
    <w:rsid w:val="00A82A7E"/>
    <w:rsid w:val="00A93A48"/>
    <w:rsid w:val="00A95D36"/>
    <w:rsid w:val="00A97883"/>
    <w:rsid w:val="00A979B1"/>
    <w:rsid w:val="00AA1365"/>
    <w:rsid w:val="00AA1468"/>
    <w:rsid w:val="00AA156D"/>
    <w:rsid w:val="00AA2630"/>
    <w:rsid w:val="00AA493E"/>
    <w:rsid w:val="00AA4FA9"/>
    <w:rsid w:val="00AA5897"/>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24AE"/>
    <w:rsid w:val="00AC38AF"/>
    <w:rsid w:val="00AC4EE2"/>
    <w:rsid w:val="00AD202B"/>
    <w:rsid w:val="00AD228A"/>
    <w:rsid w:val="00AD3FC5"/>
    <w:rsid w:val="00AD422E"/>
    <w:rsid w:val="00AD621E"/>
    <w:rsid w:val="00AD725F"/>
    <w:rsid w:val="00AE1ADF"/>
    <w:rsid w:val="00AE286A"/>
    <w:rsid w:val="00AE3C0B"/>
    <w:rsid w:val="00AE3CAF"/>
    <w:rsid w:val="00AE3D2B"/>
    <w:rsid w:val="00AE6BAC"/>
    <w:rsid w:val="00AF32ED"/>
    <w:rsid w:val="00AF356C"/>
    <w:rsid w:val="00AF3E1B"/>
    <w:rsid w:val="00AF4EC9"/>
    <w:rsid w:val="00AF7A93"/>
    <w:rsid w:val="00B0295E"/>
    <w:rsid w:val="00B02E73"/>
    <w:rsid w:val="00B045F0"/>
    <w:rsid w:val="00B06E60"/>
    <w:rsid w:val="00B10017"/>
    <w:rsid w:val="00B10188"/>
    <w:rsid w:val="00B1073E"/>
    <w:rsid w:val="00B122BE"/>
    <w:rsid w:val="00B123B3"/>
    <w:rsid w:val="00B126BF"/>
    <w:rsid w:val="00B13B20"/>
    <w:rsid w:val="00B228E0"/>
    <w:rsid w:val="00B22CC1"/>
    <w:rsid w:val="00B230EB"/>
    <w:rsid w:val="00B23A7D"/>
    <w:rsid w:val="00B23F03"/>
    <w:rsid w:val="00B23F9D"/>
    <w:rsid w:val="00B245D5"/>
    <w:rsid w:val="00B259E3"/>
    <w:rsid w:val="00B26B16"/>
    <w:rsid w:val="00B31649"/>
    <w:rsid w:val="00B346C4"/>
    <w:rsid w:val="00B354D6"/>
    <w:rsid w:val="00B36FA6"/>
    <w:rsid w:val="00B40001"/>
    <w:rsid w:val="00B404E1"/>
    <w:rsid w:val="00B40F63"/>
    <w:rsid w:val="00B42048"/>
    <w:rsid w:val="00B424BD"/>
    <w:rsid w:val="00B42A24"/>
    <w:rsid w:val="00B438D6"/>
    <w:rsid w:val="00B45304"/>
    <w:rsid w:val="00B461CF"/>
    <w:rsid w:val="00B4686E"/>
    <w:rsid w:val="00B46978"/>
    <w:rsid w:val="00B46AF7"/>
    <w:rsid w:val="00B4720A"/>
    <w:rsid w:val="00B475B9"/>
    <w:rsid w:val="00B47A25"/>
    <w:rsid w:val="00B50CB4"/>
    <w:rsid w:val="00B51D87"/>
    <w:rsid w:val="00B51E67"/>
    <w:rsid w:val="00B529DD"/>
    <w:rsid w:val="00B53483"/>
    <w:rsid w:val="00B53B6F"/>
    <w:rsid w:val="00B53D05"/>
    <w:rsid w:val="00B5436A"/>
    <w:rsid w:val="00B548B6"/>
    <w:rsid w:val="00B54EE5"/>
    <w:rsid w:val="00B55437"/>
    <w:rsid w:val="00B558AB"/>
    <w:rsid w:val="00B563E2"/>
    <w:rsid w:val="00B56EA5"/>
    <w:rsid w:val="00B605E3"/>
    <w:rsid w:val="00B61151"/>
    <w:rsid w:val="00B63E53"/>
    <w:rsid w:val="00B669CF"/>
    <w:rsid w:val="00B66E59"/>
    <w:rsid w:val="00B676CC"/>
    <w:rsid w:val="00B67981"/>
    <w:rsid w:val="00B679D9"/>
    <w:rsid w:val="00B70AA3"/>
    <w:rsid w:val="00B70B32"/>
    <w:rsid w:val="00B70C84"/>
    <w:rsid w:val="00B72741"/>
    <w:rsid w:val="00B74584"/>
    <w:rsid w:val="00B749B8"/>
    <w:rsid w:val="00B75476"/>
    <w:rsid w:val="00B76576"/>
    <w:rsid w:val="00B76D57"/>
    <w:rsid w:val="00B8090D"/>
    <w:rsid w:val="00B818AE"/>
    <w:rsid w:val="00B837D0"/>
    <w:rsid w:val="00B8433A"/>
    <w:rsid w:val="00B85051"/>
    <w:rsid w:val="00B85460"/>
    <w:rsid w:val="00B87DA6"/>
    <w:rsid w:val="00B90820"/>
    <w:rsid w:val="00B92162"/>
    <w:rsid w:val="00B94686"/>
    <w:rsid w:val="00B94E4A"/>
    <w:rsid w:val="00B96EAD"/>
    <w:rsid w:val="00B979D0"/>
    <w:rsid w:val="00B97F55"/>
    <w:rsid w:val="00BA07F9"/>
    <w:rsid w:val="00BA097B"/>
    <w:rsid w:val="00BA3BED"/>
    <w:rsid w:val="00BA4764"/>
    <w:rsid w:val="00BA4901"/>
    <w:rsid w:val="00BA70CB"/>
    <w:rsid w:val="00BB1AEA"/>
    <w:rsid w:val="00BB2974"/>
    <w:rsid w:val="00BB2B81"/>
    <w:rsid w:val="00BB327E"/>
    <w:rsid w:val="00BB4537"/>
    <w:rsid w:val="00BB66A2"/>
    <w:rsid w:val="00BC05FB"/>
    <w:rsid w:val="00BC133E"/>
    <w:rsid w:val="00BC14C0"/>
    <w:rsid w:val="00BC1800"/>
    <w:rsid w:val="00BC180A"/>
    <w:rsid w:val="00BC196C"/>
    <w:rsid w:val="00BC32D1"/>
    <w:rsid w:val="00BC3F3A"/>
    <w:rsid w:val="00BC71F5"/>
    <w:rsid w:val="00BC7B26"/>
    <w:rsid w:val="00BD2363"/>
    <w:rsid w:val="00BD25F1"/>
    <w:rsid w:val="00BD5B0E"/>
    <w:rsid w:val="00BD6D30"/>
    <w:rsid w:val="00BD76E6"/>
    <w:rsid w:val="00BE5694"/>
    <w:rsid w:val="00BE5771"/>
    <w:rsid w:val="00BF053C"/>
    <w:rsid w:val="00BF0B85"/>
    <w:rsid w:val="00BF2C8B"/>
    <w:rsid w:val="00BF2F6E"/>
    <w:rsid w:val="00BF313B"/>
    <w:rsid w:val="00BF3215"/>
    <w:rsid w:val="00BF397A"/>
    <w:rsid w:val="00BF4CBC"/>
    <w:rsid w:val="00C003A6"/>
    <w:rsid w:val="00C0226E"/>
    <w:rsid w:val="00C02B54"/>
    <w:rsid w:val="00C06A9E"/>
    <w:rsid w:val="00C0721E"/>
    <w:rsid w:val="00C07662"/>
    <w:rsid w:val="00C07A16"/>
    <w:rsid w:val="00C07C37"/>
    <w:rsid w:val="00C10027"/>
    <w:rsid w:val="00C10D12"/>
    <w:rsid w:val="00C10FD6"/>
    <w:rsid w:val="00C1576E"/>
    <w:rsid w:val="00C17A3A"/>
    <w:rsid w:val="00C202FA"/>
    <w:rsid w:val="00C2355D"/>
    <w:rsid w:val="00C247FC"/>
    <w:rsid w:val="00C25AFA"/>
    <w:rsid w:val="00C25C51"/>
    <w:rsid w:val="00C30DF1"/>
    <w:rsid w:val="00C31DD3"/>
    <w:rsid w:val="00C36105"/>
    <w:rsid w:val="00C411EF"/>
    <w:rsid w:val="00C52480"/>
    <w:rsid w:val="00C52728"/>
    <w:rsid w:val="00C604A0"/>
    <w:rsid w:val="00C6246A"/>
    <w:rsid w:val="00C62833"/>
    <w:rsid w:val="00C632FC"/>
    <w:rsid w:val="00C634BE"/>
    <w:rsid w:val="00C64844"/>
    <w:rsid w:val="00C6570A"/>
    <w:rsid w:val="00C657DB"/>
    <w:rsid w:val="00C66E2B"/>
    <w:rsid w:val="00C67303"/>
    <w:rsid w:val="00C6756E"/>
    <w:rsid w:val="00C67B14"/>
    <w:rsid w:val="00C709B6"/>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1A9F"/>
    <w:rsid w:val="00C92150"/>
    <w:rsid w:val="00C923F2"/>
    <w:rsid w:val="00C93777"/>
    <w:rsid w:val="00C954D2"/>
    <w:rsid w:val="00C95652"/>
    <w:rsid w:val="00C9577D"/>
    <w:rsid w:val="00C95BAF"/>
    <w:rsid w:val="00C95C91"/>
    <w:rsid w:val="00C96781"/>
    <w:rsid w:val="00CA0147"/>
    <w:rsid w:val="00CA059C"/>
    <w:rsid w:val="00CA0B03"/>
    <w:rsid w:val="00CA0C64"/>
    <w:rsid w:val="00CA149C"/>
    <w:rsid w:val="00CA6640"/>
    <w:rsid w:val="00CA7389"/>
    <w:rsid w:val="00CA7CDA"/>
    <w:rsid w:val="00CB09AA"/>
    <w:rsid w:val="00CB5601"/>
    <w:rsid w:val="00CB612C"/>
    <w:rsid w:val="00CB6420"/>
    <w:rsid w:val="00CC0613"/>
    <w:rsid w:val="00CC0667"/>
    <w:rsid w:val="00CC16F8"/>
    <w:rsid w:val="00CC1D00"/>
    <w:rsid w:val="00CC431E"/>
    <w:rsid w:val="00CC4359"/>
    <w:rsid w:val="00CC5C23"/>
    <w:rsid w:val="00CC5F47"/>
    <w:rsid w:val="00CC60AC"/>
    <w:rsid w:val="00CC642A"/>
    <w:rsid w:val="00CD0C7E"/>
    <w:rsid w:val="00CD0D05"/>
    <w:rsid w:val="00CD2437"/>
    <w:rsid w:val="00CD502E"/>
    <w:rsid w:val="00CD642B"/>
    <w:rsid w:val="00CD6FC8"/>
    <w:rsid w:val="00CD7868"/>
    <w:rsid w:val="00CE149E"/>
    <w:rsid w:val="00CE1C82"/>
    <w:rsid w:val="00CE20E7"/>
    <w:rsid w:val="00CE35B3"/>
    <w:rsid w:val="00CE3FF0"/>
    <w:rsid w:val="00CE4274"/>
    <w:rsid w:val="00CE6156"/>
    <w:rsid w:val="00CE6529"/>
    <w:rsid w:val="00CF12EE"/>
    <w:rsid w:val="00CF2A45"/>
    <w:rsid w:val="00CF2BAA"/>
    <w:rsid w:val="00CF2D36"/>
    <w:rsid w:val="00CF3252"/>
    <w:rsid w:val="00CF37D6"/>
    <w:rsid w:val="00CF4996"/>
    <w:rsid w:val="00CF5315"/>
    <w:rsid w:val="00CF5D77"/>
    <w:rsid w:val="00CF777C"/>
    <w:rsid w:val="00CF7817"/>
    <w:rsid w:val="00D00ECF"/>
    <w:rsid w:val="00D0151A"/>
    <w:rsid w:val="00D0245D"/>
    <w:rsid w:val="00D041FE"/>
    <w:rsid w:val="00D05435"/>
    <w:rsid w:val="00D05D78"/>
    <w:rsid w:val="00D1108C"/>
    <w:rsid w:val="00D1160D"/>
    <w:rsid w:val="00D11923"/>
    <w:rsid w:val="00D124F9"/>
    <w:rsid w:val="00D14FF0"/>
    <w:rsid w:val="00D1536F"/>
    <w:rsid w:val="00D15811"/>
    <w:rsid w:val="00D15F6C"/>
    <w:rsid w:val="00D17449"/>
    <w:rsid w:val="00D22D0E"/>
    <w:rsid w:val="00D234F4"/>
    <w:rsid w:val="00D23847"/>
    <w:rsid w:val="00D261E7"/>
    <w:rsid w:val="00D308EE"/>
    <w:rsid w:val="00D3090A"/>
    <w:rsid w:val="00D311E1"/>
    <w:rsid w:val="00D32191"/>
    <w:rsid w:val="00D34C36"/>
    <w:rsid w:val="00D34FB8"/>
    <w:rsid w:val="00D366A5"/>
    <w:rsid w:val="00D40A1E"/>
    <w:rsid w:val="00D4273C"/>
    <w:rsid w:val="00D43632"/>
    <w:rsid w:val="00D447D5"/>
    <w:rsid w:val="00D45388"/>
    <w:rsid w:val="00D45BD0"/>
    <w:rsid w:val="00D4632B"/>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6815"/>
    <w:rsid w:val="00D677D5"/>
    <w:rsid w:val="00D67C25"/>
    <w:rsid w:val="00D71CCE"/>
    <w:rsid w:val="00D71EF1"/>
    <w:rsid w:val="00D72BDA"/>
    <w:rsid w:val="00D72FDC"/>
    <w:rsid w:val="00D73248"/>
    <w:rsid w:val="00D74A6B"/>
    <w:rsid w:val="00D75703"/>
    <w:rsid w:val="00D803FE"/>
    <w:rsid w:val="00D80A1F"/>
    <w:rsid w:val="00D80F12"/>
    <w:rsid w:val="00D81F98"/>
    <w:rsid w:val="00D82FE3"/>
    <w:rsid w:val="00D83B88"/>
    <w:rsid w:val="00D84C7C"/>
    <w:rsid w:val="00D84E25"/>
    <w:rsid w:val="00D84E75"/>
    <w:rsid w:val="00D85320"/>
    <w:rsid w:val="00D9034C"/>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B1A79"/>
    <w:rsid w:val="00DB1D71"/>
    <w:rsid w:val="00DB3891"/>
    <w:rsid w:val="00DC12CF"/>
    <w:rsid w:val="00DC1A3E"/>
    <w:rsid w:val="00DC3177"/>
    <w:rsid w:val="00DC6020"/>
    <w:rsid w:val="00DC6FFC"/>
    <w:rsid w:val="00DD0B68"/>
    <w:rsid w:val="00DD1A7F"/>
    <w:rsid w:val="00DD2145"/>
    <w:rsid w:val="00DD270F"/>
    <w:rsid w:val="00DD3B9F"/>
    <w:rsid w:val="00DD3BE2"/>
    <w:rsid w:val="00DD4A67"/>
    <w:rsid w:val="00DE19CF"/>
    <w:rsid w:val="00DE1B02"/>
    <w:rsid w:val="00DE2E93"/>
    <w:rsid w:val="00DE31FE"/>
    <w:rsid w:val="00DE38F4"/>
    <w:rsid w:val="00DE3C84"/>
    <w:rsid w:val="00DE3CE4"/>
    <w:rsid w:val="00DE4D4F"/>
    <w:rsid w:val="00DE5653"/>
    <w:rsid w:val="00DE5F07"/>
    <w:rsid w:val="00DE687C"/>
    <w:rsid w:val="00DF1A5C"/>
    <w:rsid w:val="00DF32BC"/>
    <w:rsid w:val="00DF3E79"/>
    <w:rsid w:val="00DF6422"/>
    <w:rsid w:val="00DF66E0"/>
    <w:rsid w:val="00DF6F85"/>
    <w:rsid w:val="00DF7390"/>
    <w:rsid w:val="00DF777A"/>
    <w:rsid w:val="00DF78F0"/>
    <w:rsid w:val="00E00A74"/>
    <w:rsid w:val="00E00F7C"/>
    <w:rsid w:val="00E00FD3"/>
    <w:rsid w:val="00E011AA"/>
    <w:rsid w:val="00E02D19"/>
    <w:rsid w:val="00E0504A"/>
    <w:rsid w:val="00E062E2"/>
    <w:rsid w:val="00E0639A"/>
    <w:rsid w:val="00E06F43"/>
    <w:rsid w:val="00E07A55"/>
    <w:rsid w:val="00E1092D"/>
    <w:rsid w:val="00E1139A"/>
    <w:rsid w:val="00E12127"/>
    <w:rsid w:val="00E1219F"/>
    <w:rsid w:val="00E12DDE"/>
    <w:rsid w:val="00E1351F"/>
    <w:rsid w:val="00E14C5F"/>
    <w:rsid w:val="00E15941"/>
    <w:rsid w:val="00E17D95"/>
    <w:rsid w:val="00E2090E"/>
    <w:rsid w:val="00E21FAA"/>
    <w:rsid w:val="00E2330B"/>
    <w:rsid w:val="00E2585B"/>
    <w:rsid w:val="00E27EA1"/>
    <w:rsid w:val="00E302C6"/>
    <w:rsid w:val="00E30F87"/>
    <w:rsid w:val="00E317C0"/>
    <w:rsid w:val="00E31F6C"/>
    <w:rsid w:val="00E33621"/>
    <w:rsid w:val="00E356DF"/>
    <w:rsid w:val="00E360F5"/>
    <w:rsid w:val="00E367B8"/>
    <w:rsid w:val="00E40E1C"/>
    <w:rsid w:val="00E413B9"/>
    <w:rsid w:val="00E43AEF"/>
    <w:rsid w:val="00E4470B"/>
    <w:rsid w:val="00E4574A"/>
    <w:rsid w:val="00E45C9F"/>
    <w:rsid w:val="00E4664C"/>
    <w:rsid w:val="00E501EE"/>
    <w:rsid w:val="00E57062"/>
    <w:rsid w:val="00E5761D"/>
    <w:rsid w:val="00E60104"/>
    <w:rsid w:val="00E60B14"/>
    <w:rsid w:val="00E60EB1"/>
    <w:rsid w:val="00E617D1"/>
    <w:rsid w:val="00E6341F"/>
    <w:rsid w:val="00E656CF"/>
    <w:rsid w:val="00E65B6B"/>
    <w:rsid w:val="00E67ADD"/>
    <w:rsid w:val="00E76B0D"/>
    <w:rsid w:val="00E76F0F"/>
    <w:rsid w:val="00E776D1"/>
    <w:rsid w:val="00E80372"/>
    <w:rsid w:val="00E81639"/>
    <w:rsid w:val="00E84E7C"/>
    <w:rsid w:val="00E8627F"/>
    <w:rsid w:val="00E8676A"/>
    <w:rsid w:val="00E86E69"/>
    <w:rsid w:val="00E875B3"/>
    <w:rsid w:val="00E91359"/>
    <w:rsid w:val="00E914F5"/>
    <w:rsid w:val="00E91A55"/>
    <w:rsid w:val="00E9216D"/>
    <w:rsid w:val="00E92227"/>
    <w:rsid w:val="00E92FB6"/>
    <w:rsid w:val="00E93147"/>
    <w:rsid w:val="00E9394F"/>
    <w:rsid w:val="00E9428A"/>
    <w:rsid w:val="00E95772"/>
    <w:rsid w:val="00EA036A"/>
    <w:rsid w:val="00EA1336"/>
    <w:rsid w:val="00EA13D7"/>
    <w:rsid w:val="00EA1511"/>
    <w:rsid w:val="00EA62EE"/>
    <w:rsid w:val="00EA7978"/>
    <w:rsid w:val="00EA7B8C"/>
    <w:rsid w:val="00EB0042"/>
    <w:rsid w:val="00EB266A"/>
    <w:rsid w:val="00EB4BCF"/>
    <w:rsid w:val="00EB5B0F"/>
    <w:rsid w:val="00EB5D89"/>
    <w:rsid w:val="00EB665F"/>
    <w:rsid w:val="00EB74B3"/>
    <w:rsid w:val="00EB7CA7"/>
    <w:rsid w:val="00EC098D"/>
    <w:rsid w:val="00EC32EC"/>
    <w:rsid w:val="00EC3F65"/>
    <w:rsid w:val="00EC5B59"/>
    <w:rsid w:val="00ED0053"/>
    <w:rsid w:val="00ED0C35"/>
    <w:rsid w:val="00ED11BC"/>
    <w:rsid w:val="00ED14C2"/>
    <w:rsid w:val="00ED1ABF"/>
    <w:rsid w:val="00ED1B09"/>
    <w:rsid w:val="00ED1C55"/>
    <w:rsid w:val="00ED2FF7"/>
    <w:rsid w:val="00ED3A2E"/>
    <w:rsid w:val="00ED4A33"/>
    <w:rsid w:val="00ED5F78"/>
    <w:rsid w:val="00EE02BB"/>
    <w:rsid w:val="00EE3456"/>
    <w:rsid w:val="00EE35F7"/>
    <w:rsid w:val="00EE40CE"/>
    <w:rsid w:val="00EE4B35"/>
    <w:rsid w:val="00EE6B12"/>
    <w:rsid w:val="00EF0347"/>
    <w:rsid w:val="00EF064D"/>
    <w:rsid w:val="00EF0BDB"/>
    <w:rsid w:val="00EF0C93"/>
    <w:rsid w:val="00EF0CEC"/>
    <w:rsid w:val="00EF0D1D"/>
    <w:rsid w:val="00EF295C"/>
    <w:rsid w:val="00EF3507"/>
    <w:rsid w:val="00EF386A"/>
    <w:rsid w:val="00EF5C3E"/>
    <w:rsid w:val="00EF6FAC"/>
    <w:rsid w:val="00EF70C3"/>
    <w:rsid w:val="00F0015F"/>
    <w:rsid w:val="00F004F4"/>
    <w:rsid w:val="00F0070A"/>
    <w:rsid w:val="00F00C65"/>
    <w:rsid w:val="00F00E6E"/>
    <w:rsid w:val="00F0280E"/>
    <w:rsid w:val="00F0422B"/>
    <w:rsid w:val="00F05B58"/>
    <w:rsid w:val="00F06C3F"/>
    <w:rsid w:val="00F0701A"/>
    <w:rsid w:val="00F077D5"/>
    <w:rsid w:val="00F109DB"/>
    <w:rsid w:val="00F10E46"/>
    <w:rsid w:val="00F11A57"/>
    <w:rsid w:val="00F12416"/>
    <w:rsid w:val="00F12904"/>
    <w:rsid w:val="00F13EE4"/>
    <w:rsid w:val="00F141E1"/>
    <w:rsid w:val="00F147E9"/>
    <w:rsid w:val="00F148C8"/>
    <w:rsid w:val="00F164C5"/>
    <w:rsid w:val="00F16C2E"/>
    <w:rsid w:val="00F20B72"/>
    <w:rsid w:val="00F21314"/>
    <w:rsid w:val="00F21CBB"/>
    <w:rsid w:val="00F21EC8"/>
    <w:rsid w:val="00F22EC6"/>
    <w:rsid w:val="00F23F7A"/>
    <w:rsid w:val="00F24E9B"/>
    <w:rsid w:val="00F24F75"/>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46A23"/>
    <w:rsid w:val="00F478DD"/>
    <w:rsid w:val="00F513D1"/>
    <w:rsid w:val="00F51C14"/>
    <w:rsid w:val="00F51ECC"/>
    <w:rsid w:val="00F526CD"/>
    <w:rsid w:val="00F5285A"/>
    <w:rsid w:val="00F5566F"/>
    <w:rsid w:val="00F5603A"/>
    <w:rsid w:val="00F56393"/>
    <w:rsid w:val="00F56CF0"/>
    <w:rsid w:val="00F60B3C"/>
    <w:rsid w:val="00F60BBB"/>
    <w:rsid w:val="00F62950"/>
    <w:rsid w:val="00F62E2A"/>
    <w:rsid w:val="00F662A2"/>
    <w:rsid w:val="00F667B1"/>
    <w:rsid w:val="00F6748A"/>
    <w:rsid w:val="00F702DC"/>
    <w:rsid w:val="00F72195"/>
    <w:rsid w:val="00F72270"/>
    <w:rsid w:val="00F72E47"/>
    <w:rsid w:val="00F8029E"/>
    <w:rsid w:val="00F81EB5"/>
    <w:rsid w:val="00F820AF"/>
    <w:rsid w:val="00F84C07"/>
    <w:rsid w:val="00F87C79"/>
    <w:rsid w:val="00F87F86"/>
    <w:rsid w:val="00F90241"/>
    <w:rsid w:val="00F90FA0"/>
    <w:rsid w:val="00F9208A"/>
    <w:rsid w:val="00FA2EE0"/>
    <w:rsid w:val="00FA4683"/>
    <w:rsid w:val="00FA5F8F"/>
    <w:rsid w:val="00FA68FC"/>
    <w:rsid w:val="00FB0F3A"/>
    <w:rsid w:val="00FB1136"/>
    <w:rsid w:val="00FB19C3"/>
    <w:rsid w:val="00FB2FC9"/>
    <w:rsid w:val="00FB3216"/>
    <w:rsid w:val="00FB44CE"/>
    <w:rsid w:val="00FB4FC1"/>
    <w:rsid w:val="00FB77E1"/>
    <w:rsid w:val="00FC0D03"/>
    <w:rsid w:val="00FC13CD"/>
    <w:rsid w:val="00FC1A9E"/>
    <w:rsid w:val="00FC203E"/>
    <w:rsid w:val="00FC38AB"/>
    <w:rsid w:val="00FC431F"/>
    <w:rsid w:val="00FC4873"/>
    <w:rsid w:val="00FC5572"/>
    <w:rsid w:val="00FC7027"/>
    <w:rsid w:val="00FD1C7E"/>
    <w:rsid w:val="00FD3004"/>
    <w:rsid w:val="00FD32DA"/>
    <w:rsid w:val="00FD33C3"/>
    <w:rsid w:val="00FD4C10"/>
    <w:rsid w:val="00FD4E65"/>
    <w:rsid w:val="00FD546B"/>
    <w:rsid w:val="00FE0C8A"/>
    <w:rsid w:val="00FE1B71"/>
    <w:rsid w:val="00FE2658"/>
    <w:rsid w:val="00FE55B0"/>
    <w:rsid w:val="00FE5CD1"/>
    <w:rsid w:val="00FE65B5"/>
    <w:rsid w:val="00FE6B90"/>
    <w:rsid w:val="00FE76EF"/>
    <w:rsid w:val="00FE7FA3"/>
    <w:rsid w:val="00FF3364"/>
    <w:rsid w:val="00FF3520"/>
    <w:rsid w:val="00FF3A08"/>
    <w:rsid w:val="00FF3BBC"/>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E7C"/>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aliases w:val="Normal"/>
    <w:basedOn w:val="Normalny"/>
    <w:link w:val="AkapitzlistZnak"/>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customStyle="1" w:styleId="Teksttreci2Pogrubienie">
    <w:name w:val="Tekst treści (2) + Pogrubienie"/>
    <w:basedOn w:val="Domylnaczcionkaakapitu"/>
    <w:rsid w:val="004D38B2"/>
    <w:rPr>
      <w:rFonts w:ascii="Calibri" w:eastAsia="Calibri" w:hAnsi="Calibri" w:cs="Calibri"/>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AkapitzlistZnak">
    <w:name w:val="Akapit z listą Znak"/>
    <w:aliases w:val="Normal Znak"/>
    <w:basedOn w:val="Domylnaczcionkaakapitu"/>
    <w:link w:val="Akapitzlist"/>
    <w:uiPriority w:val="34"/>
    <w:locked/>
    <w:rsid w:val="0006095E"/>
  </w:style>
  <w:style w:type="table" w:customStyle="1" w:styleId="Tabela-Siatka11">
    <w:name w:val="Tabela - Siatka11"/>
    <w:basedOn w:val="Standardowy"/>
    <w:next w:val="Tabela-Siatka"/>
    <w:uiPriority w:val="39"/>
    <w:rsid w:val="00D903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6623">
      <w:bodyDiv w:val="1"/>
      <w:marLeft w:val="0"/>
      <w:marRight w:val="0"/>
      <w:marTop w:val="0"/>
      <w:marBottom w:val="0"/>
      <w:divBdr>
        <w:top w:val="none" w:sz="0" w:space="0" w:color="auto"/>
        <w:left w:val="none" w:sz="0" w:space="0" w:color="auto"/>
        <w:bottom w:val="none" w:sz="0" w:space="0" w:color="auto"/>
        <w:right w:val="none" w:sz="0" w:space="0" w:color="auto"/>
      </w:divBdr>
    </w:div>
    <w:div w:id="511191390">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002314">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029327913">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o.podkarpackie.pl/index.php/dowiedz-sie-wiecej-o-programie/wez-udzial-w-promocji-programu/292-zasady-promocji-i-oznakowa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po.podkarpackie.pl/index.php/dowiedz-sie-wiecej-o-programie/wez-udzial-w-promocji-programu/292-zasady-promocji-i-oznakowani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egil@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599F-CB99-4A4D-BBF7-4E331857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6799</Words>
  <Characters>40800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Gil</cp:lastModifiedBy>
  <cp:revision>72</cp:revision>
  <cp:lastPrinted>2021-08-09T08:47:00Z</cp:lastPrinted>
  <dcterms:created xsi:type="dcterms:W3CDTF">2021-08-09T08:14:00Z</dcterms:created>
  <dcterms:modified xsi:type="dcterms:W3CDTF">2022-11-08T11:16:00Z</dcterms:modified>
</cp:coreProperties>
</file>