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8A17B" w14:textId="77777777" w:rsidR="00F41BDB" w:rsidRDefault="00F41BDB" w:rsidP="001933A0">
      <w:pPr>
        <w:pStyle w:val="Nagwek"/>
        <w:tabs>
          <w:tab w:val="clear" w:pos="4536"/>
          <w:tab w:val="left" w:pos="6804"/>
        </w:tabs>
        <w:rPr>
          <w:rFonts w:cstheme="minorHAnsi"/>
          <w:b/>
          <w:bCs/>
          <w:sz w:val="24"/>
          <w:szCs w:val="24"/>
        </w:rPr>
      </w:pPr>
      <w:bookmarkStart w:id="0" w:name="_Hlk482604930"/>
      <w:bookmarkEnd w:id="0"/>
    </w:p>
    <w:p w14:paraId="20F3B149" w14:textId="7E106C63" w:rsidR="001933A0" w:rsidRPr="00763BA7" w:rsidRDefault="001933A0" w:rsidP="001933A0">
      <w:pPr>
        <w:pStyle w:val="Nagwek"/>
        <w:tabs>
          <w:tab w:val="clear" w:pos="4536"/>
          <w:tab w:val="left" w:pos="6804"/>
        </w:tabs>
        <w:rPr>
          <w:rFonts w:cstheme="minorHAnsi"/>
          <w:b/>
          <w:bCs/>
          <w:sz w:val="24"/>
          <w:szCs w:val="24"/>
        </w:rPr>
      </w:pPr>
      <w:r w:rsidRPr="00763BA7">
        <w:rPr>
          <w:rFonts w:cstheme="minorHAnsi"/>
          <w:b/>
          <w:bCs/>
          <w:sz w:val="24"/>
          <w:szCs w:val="24"/>
        </w:rPr>
        <w:t>Postępowanie nr: ZP. 271.KC.</w:t>
      </w:r>
      <w:r w:rsidR="005C1944">
        <w:rPr>
          <w:rFonts w:cstheme="minorHAnsi"/>
          <w:b/>
          <w:bCs/>
          <w:sz w:val="24"/>
          <w:szCs w:val="24"/>
        </w:rPr>
        <w:t>7</w:t>
      </w:r>
      <w:r w:rsidR="001033AC" w:rsidRPr="00763BA7">
        <w:rPr>
          <w:rFonts w:cstheme="minorHAnsi"/>
          <w:b/>
          <w:bCs/>
          <w:sz w:val="24"/>
          <w:szCs w:val="24"/>
        </w:rPr>
        <w:t>.202</w:t>
      </w:r>
      <w:r w:rsidR="00F57523">
        <w:rPr>
          <w:rFonts w:cstheme="minorHAnsi"/>
          <w:b/>
          <w:bCs/>
          <w:sz w:val="24"/>
          <w:szCs w:val="24"/>
        </w:rPr>
        <w:t>3</w:t>
      </w:r>
      <w:r w:rsidR="00D52AC4" w:rsidRPr="00763BA7">
        <w:rPr>
          <w:rFonts w:cstheme="minorHAnsi"/>
          <w:b/>
          <w:bCs/>
          <w:sz w:val="24"/>
          <w:szCs w:val="24"/>
        </w:rPr>
        <w:t xml:space="preserve">                                             </w:t>
      </w:r>
      <w:r w:rsidR="00763BA7">
        <w:rPr>
          <w:rFonts w:cstheme="minorHAnsi"/>
          <w:b/>
          <w:bCs/>
          <w:sz w:val="24"/>
          <w:szCs w:val="24"/>
        </w:rPr>
        <w:t xml:space="preserve"> </w:t>
      </w:r>
      <w:r w:rsidR="00D52AC4" w:rsidRPr="00763BA7">
        <w:rPr>
          <w:rFonts w:cstheme="minorHAnsi"/>
          <w:b/>
          <w:bCs/>
          <w:sz w:val="24"/>
          <w:szCs w:val="24"/>
        </w:rPr>
        <w:t xml:space="preserve"> </w:t>
      </w:r>
      <w:r w:rsidRPr="00763BA7">
        <w:rPr>
          <w:rFonts w:cstheme="minorHAnsi"/>
          <w:bCs/>
          <w:sz w:val="24"/>
          <w:szCs w:val="24"/>
        </w:rPr>
        <w:t>Stalowa Wola</w:t>
      </w:r>
      <w:r w:rsidR="00D52AC4" w:rsidRPr="00763BA7">
        <w:rPr>
          <w:rFonts w:cstheme="minorHAnsi"/>
          <w:bCs/>
          <w:sz w:val="24"/>
          <w:szCs w:val="24"/>
        </w:rPr>
        <w:t xml:space="preserve">, dnia </w:t>
      </w:r>
      <w:r w:rsidR="008A602B">
        <w:rPr>
          <w:rFonts w:cstheme="minorHAnsi"/>
          <w:bCs/>
          <w:sz w:val="24"/>
          <w:szCs w:val="24"/>
        </w:rPr>
        <w:t>0</w:t>
      </w:r>
      <w:r w:rsidR="0061037B">
        <w:rPr>
          <w:rFonts w:cstheme="minorHAnsi"/>
          <w:bCs/>
          <w:sz w:val="24"/>
          <w:szCs w:val="24"/>
        </w:rPr>
        <w:t>3</w:t>
      </w:r>
      <w:r w:rsidR="008A602B">
        <w:rPr>
          <w:rFonts w:cstheme="minorHAnsi"/>
          <w:bCs/>
          <w:sz w:val="24"/>
          <w:szCs w:val="24"/>
        </w:rPr>
        <w:t>.02</w:t>
      </w:r>
      <w:r w:rsidR="006D4C72">
        <w:rPr>
          <w:rFonts w:cstheme="minorHAnsi"/>
          <w:bCs/>
          <w:sz w:val="24"/>
          <w:szCs w:val="24"/>
        </w:rPr>
        <w:t>.2023</w:t>
      </w:r>
      <w:r w:rsidRPr="00763BA7">
        <w:rPr>
          <w:rFonts w:cstheme="minorHAnsi"/>
          <w:bCs/>
          <w:sz w:val="24"/>
          <w:szCs w:val="24"/>
        </w:rPr>
        <w:t xml:space="preserve"> r</w:t>
      </w:r>
      <w:r w:rsidRPr="00763BA7">
        <w:rPr>
          <w:rFonts w:cstheme="minorHAnsi"/>
          <w:sz w:val="24"/>
          <w:szCs w:val="24"/>
        </w:rPr>
        <w:t>.</w:t>
      </w:r>
    </w:p>
    <w:p w14:paraId="3FE4EF7F" w14:textId="77777777" w:rsidR="00535517" w:rsidRPr="00763BA7" w:rsidRDefault="00535517" w:rsidP="00310879">
      <w:pPr>
        <w:tabs>
          <w:tab w:val="left" w:pos="1245"/>
          <w:tab w:val="right" w:pos="9638"/>
        </w:tabs>
        <w:spacing w:before="120"/>
        <w:jc w:val="both"/>
        <w:rPr>
          <w:rFonts w:cstheme="minorHAnsi"/>
          <w:sz w:val="24"/>
          <w:szCs w:val="24"/>
        </w:rPr>
      </w:pPr>
      <w:r w:rsidRPr="00763BA7">
        <w:rPr>
          <w:rFonts w:cstheme="minorHAnsi"/>
          <w:sz w:val="24"/>
          <w:szCs w:val="24"/>
        </w:rPr>
        <w:t>L.dz.          /</w:t>
      </w:r>
      <w:r w:rsidRPr="00763BA7">
        <w:rPr>
          <w:rFonts w:cstheme="minorHAnsi"/>
          <w:sz w:val="24"/>
          <w:szCs w:val="24"/>
        </w:rPr>
        <w:tab/>
      </w:r>
      <w:r w:rsidRPr="00763BA7">
        <w:rPr>
          <w:rFonts w:cstheme="minorHAnsi"/>
          <w:sz w:val="24"/>
          <w:szCs w:val="24"/>
        </w:rPr>
        <w:tab/>
      </w:r>
    </w:p>
    <w:p w14:paraId="3242C247" w14:textId="77777777" w:rsidR="003469FE" w:rsidRPr="00763BA7" w:rsidRDefault="003469FE" w:rsidP="00535517">
      <w:pPr>
        <w:widowControl w:val="0"/>
        <w:autoSpaceDE w:val="0"/>
        <w:autoSpaceDN w:val="0"/>
        <w:jc w:val="both"/>
        <w:rPr>
          <w:rFonts w:cstheme="minorHAnsi"/>
          <w:kern w:val="28"/>
          <w:sz w:val="24"/>
          <w:szCs w:val="24"/>
        </w:rPr>
        <w:sectPr w:rsidR="003469FE" w:rsidRPr="00763BA7" w:rsidSect="006C040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4" w:bottom="1134" w:left="1134" w:header="0" w:footer="397" w:gutter="0"/>
          <w:cols w:space="708"/>
          <w:titlePg/>
          <w:docGrid w:linePitch="360"/>
        </w:sectPr>
      </w:pPr>
    </w:p>
    <w:p w14:paraId="4623E486" w14:textId="6826A677" w:rsidR="006B651F" w:rsidRPr="00763BA7" w:rsidRDefault="006B651F" w:rsidP="006B651F">
      <w:pPr>
        <w:widowControl w:val="0"/>
        <w:tabs>
          <w:tab w:val="center" w:pos="1701"/>
        </w:tabs>
        <w:autoSpaceDE w:val="0"/>
        <w:autoSpaceDN w:val="0"/>
        <w:spacing w:after="0" w:line="240" w:lineRule="auto"/>
        <w:jc w:val="both"/>
        <w:rPr>
          <w:rFonts w:cstheme="minorHAnsi"/>
          <w:kern w:val="28"/>
          <w:sz w:val="24"/>
          <w:szCs w:val="24"/>
        </w:rPr>
      </w:pPr>
    </w:p>
    <w:p w14:paraId="6A02D480" w14:textId="77777777" w:rsidR="006B651F" w:rsidRPr="00763BA7" w:rsidRDefault="006B651F" w:rsidP="006B651F">
      <w:pPr>
        <w:tabs>
          <w:tab w:val="left" w:pos="2835"/>
        </w:tabs>
        <w:spacing w:line="240" w:lineRule="auto"/>
        <w:contextualSpacing/>
        <w:jc w:val="both"/>
        <w:rPr>
          <w:rFonts w:cstheme="minorHAnsi"/>
          <w:bCs/>
          <w:sz w:val="24"/>
          <w:szCs w:val="24"/>
        </w:rPr>
      </w:pPr>
      <w:r w:rsidRPr="00763BA7">
        <w:rPr>
          <w:rFonts w:cstheme="minorHAnsi"/>
          <w:bCs/>
          <w:sz w:val="24"/>
          <w:szCs w:val="24"/>
        </w:rPr>
        <w:t>Nazwa Zamawiającego:</w:t>
      </w:r>
      <w:r w:rsidRPr="00763BA7">
        <w:rPr>
          <w:rFonts w:cstheme="minorHAnsi"/>
          <w:bCs/>
          <w:sz w:val="24"/>
          <w:szCs w:val="24"/>
        </w:rPr>
        <w:tab/>
        <w:t>Miejski Zakład Komunalny Sp. z o.o.</w:t>
      </w:r>
    </w:p>
    <w:p w14:paraId="099F1AF4" w14:textId="77777777" w:rsidR="006B651F" w:rsidRPr="00763BA7" w:rsidRDefault="006B651F" w:rsidP="006B651F">
      <w:pPr>
        <w:tabs>
          <w:tab w:val="left" w:pos="2835"/>
        </w:tabs>
        <w:spacing w:line="240" w:lineRule="auto"/>
        <w:contextualSpacing/>
        <w:jc w:val="both"/>
        <w:rPr>
          <w:rFonts w:cstheme="minorHAnsi"/>
          <w:bCs/>
          <w:sz w:val="24"/>
          <w:szCs w:val="24"/>
        </w:rPr>
      </w:pPr>
      <w:r w:rsidRPr="00763BA7">
        <w:rPr>
          <w:rFonts w:cstheme="minorHAnsi"/>
          <w:bCs/>
          <w:sz w:val="24"/>
          <w:szCs w:val="24"/>
        </w:rPr>
        <w:t>Adres Zamawiającego:</w:t>
      </w:r>
      <w:r w:rsidRPr="00763BA7">
        <w:rPr>
          <w:rFonts w:cstheme="minorHAnsi"/>
          <w:bCs/>
          <w:sz w:val="24"/>
          <w:szCs w:val="24"/>
        </w:rPr>
        <w:tab/>
      </w:r>
      <w:r w:rsidRPr="00763BA7">
        <w:rPr>
          <w:rFonts w:cstheme="minorHAnsi"/>
          <w:bCs/>
          <w:sz w:val="24"/>
          <w:szCs w:val="24"/>
        </w:rPr>
        <w:tab/>
        <w:t>ul. Komunalna 1</w:t>
      </w:r>
    </w:p>
    <w:p w14:paraId="37D9BE0F" w14:textId="77777777" w:rsidR="006B651F" w:rsidRPr="00763BA7" w:rsidRDefault="006B651F" w:rsidP="006B651F">
      <w:pPr>
        <w:tabs>
          <w:tab w:val="left" w:pos="2835"/>
        </w:tabs>
        <w:spacing w:line="240" w:lineRule="auto"/>
        <w:contextualSpacing/>
        <w:jc w:val="both"/>
        <w:rPr>
          <w:rFonts w:cstheme="minorHAnsi"/>
          <w:bCs/>
          <w:sz w:val="24"/>
          <w:szCs w:val="24"/>
        </w:rPr>
      </w:pPr>
      <w:r w:rsidRPr="00763BA7">
        <w:rPr>
          <w:rFonts w:cstheme="minorHAnsi"/>
          <w:bCs/>
          <w:sz w:val="24"/>
          <w:szCs w:val="24"/>
        </w:rPr>
        <w:t xml:space="preserve">Kod, Miejscowość: </w:t>
      </w:r>
      <w:r w:rsidRPr="00763BA7">
        <w:rPr>
          <w:rFonts w:cstheme="minorHAnsi"/>
          <w:bCs/>
          <w:sz w:val="24"/>
          <w:szCs w:val="24"/>
        </w:rPr>
        <w:tab/>
      </w:r>
      <w:r w:rsidRPr="00763BA7">
        <w:rPr>
          <w:rFonts w:cstheme="minorHAnsi"/>
          <w:bCs/>
          <w:sz w:val="24"/>
          <w:szCs w:val="24"/>
        </w:rPr>
        <w:tab/>
        <w:t>37 – 450 Stalowa Wola</w:t>
      </w:r>
    </w:p>
    <w:p w14:paraId="375D20DD" w14:textId="77777777" w:rsidR="006B651F" w:rsidRPr="00763BA7" w:rsidRDefault="006B651F" w:rsidP="006B651F">
      <w:pPr>
        <w:tabs>
          <w:tab w:val="left" w:pos="2835"/>
        </w:tabs>
        <w:spacing w:line="240" w:lineRule="auto"/>
        <w:contextualSpacing/>
        <w:jc w:val="both"/>
        <w:rPr>
          <w:rFonts w:cstheme="minorHAnsi"/>
          <w:bCs/>
          <w:sz w:val="24"/>
          <w:szCs w:val="24"/>
        </w:rPr>
      </w:pPr>
      <w:r w:rsidRPr="00763BA7">
        <w:rPr>
          <w:rFonts w:cstheme="minorHAnsi"/>
          <w:bCs/>
          <w:sz w:val="24"/>
          <w:szCs w:val="24"/>
        </w:rPr>
        <w:t>Kraj:</w:t>
      </w:r>
      <w:r w:rsidRPr="00763BA7">
        <w:rPr>
          <w:rFonts w:cstheme="minorHAnsi"/>
          <w:bCs/>
          <w:sz w:val="24"/>
          <w:szCs w:val="24"/>
        </w:rPr>
        <w:tab/>
      </w:r>
      <w:r w:rsidRPr="00763BA7">
        <w:rPr>
          <w:rFonts w:cstheme="minorHAnsi"/>
          <w:bCs/>
          <w:sz w:val="24"/>
          <w:szCs w:val="24"/>
        </w:rPr>
        <w:tab/>
        <w:t>Polska</w:t>
      </w:r>
    </w:p>
    <w:p w14:paraId="0AC288D8" w14:textId="77777777" w:rsidR="006B651F" w:rsidRPr="00763BA7" w:rsidRDefault="006B651F" w:rsidP="006B651F">
      <w:pPr>
        <w:tabs>
          <w:tab w:val="left" w:pos="2835"/>
        </w:tabs>
        <w:spacing w:line="240" w:lineRule="auto"/>
        <w:contextualSpacing/>
        <w:jc w:val="both"/>
        <w:rPr>
          <w:rFonts w:cstheme="minorHAnsi"/>
          <w:bCs/>
          <w:sz w:val="24"/>
          <w:szCs w:val="24"/>
        </w:rPr>
      </w:pPr>
      <w:r w:rsidRPr="00763BA7">
        <w:rPr>
          <w:rFonts w:cstheme="minorHAnsi"/>
          <w:bCs/>
          <w:sz w:val="24"/>
          <w:szCs w:val="24"/>
        </w:rPr>
        <w:t xml:space="preserve">Telefon: </w:t>
      </w:r>
      <w:r w:rsidRPr="00763BA7">
        <w:rPr>
          <w:rFonts w:cstheme="minorHAnsi"/>
          <w:bCs/>
          <w:sz w:val="24"/>
          <w:szCs w:val="24"/>
        </w:rPr>
        <w:tab/>
      </w:r>
      <w:r w:rsidRPr="00763BA7">
        <w:rPr>
          <w:rFonts w:cstheme="minorHAnsi"/>
          <w:bCs/>
          <w:sz w:val="24"/>
          <w:szCs w:val="24"/>
        </w:rPr>
        <w:tab/>
        <w:t>+ 48 15 842-34-11</w:t>
      </w:r>
    </w:p>
    <w:p w14:paraId="64086FAD" w14:textId="77777777" w:rsidR="006B651F" w:rsidRPr="00763BA7" w:rsidRDefault="006B651F" w:rsidP="006B651F">
      <w:pPr>
        <w:tabs>
          <w:tab w:val="left" w:pos="2835"/>
        </w:tabs>
        <w:spacing w:line="240" w:lineRule="auto"/>
        <w:contextualSpacing/>
        <w:jc w:val="both"/>
        <w:rPr>
          <w:rFonts w:cstheme="minorHAnsi"/>
          <w:bCs/>
          <w:sz w:val="24"/>
          <w:szCs w:val="24"/>
        </w:rPr>
      </w:pPr>
      <w:r w:rsidRPr="00763BA7">
        <w:rPr>
          <w:rFonts w:cstheme="minorHAnsi"/>
          <w:bCs/>
          <w:sz w:val="24"/>
          <w:szCs w:val="24"/>
        </w:rPr>
        <w:t xml:space="preserve">Faks: </w:t>
      </w:r>
      <w:r w:rsidRPr="00763BA7">
        <w:rPr>
          <w:rFonts w:cstheme="minorHAnsi"/>
          <w:bCs/>
          <w:sz w:val="24"/>
          <w:szCs w:val="24"/>
        </w:rPr>
        <w:tab/>
      </w:r>
      <w:r w:rsidRPr="00763BA7">
        <w:rPr>
          <w:rFonts w:cstheme="minorHAnsi"/>
          <w:bCs/>
          <w:sz w:val="24"/>
          <w:szCs w:val="24"/>
        </w:rPr>
        <w:tab/>
        <w:t>+ 48 15 842-19-50</w:t>
      </w:r>
    </w:p>
    <w:p w14:paraId="32B13C4E" w14:textId="77777777" w:rsidR="006B651F" w:rsidRPr="00763BA7" w:rsidRDefault="006B651F" w:rsidP="006B651F">
      <w:pPr>
        <w:tabs>
          <w:tab w:val="left" w:pos="2835"/>
        </w:tabs>
        <w:spacing w:line="240" w:lineRule="auto"/>
        <w:contextualSpacing/>
        <w:jc w:val="both"/>
        <w:rPr>
          <w:rFonts w:cstheme="minorHAnsi"/>
          <w:bCs/>
          <w:sz w:val="24"/>
          <w:szCs w:val="24"/>
        </w:rPr>
      </w:pPr>
      <w:r w:rsidRPr="00763BA7">
        <w:rPr>
          <w:rFonts w:cstheme="minorHAnsi"/>
          <w:bCs/>
          <w:sz w:val="24"/>
          <w:szCs w:val="24"/>
        </w:rPr>
        <w:t>Adres strony internetowej:</w:t>
      </w:r>
      <w:r w:rsidRPr="00763BA7">
        <w:rPr>
          <w:rFonts w:cstheme="minorHAnsi"/>
          <w:bCs/>
          <w:sz w:val="24"/>
          <w:szCs w:val="24"/>
        </w:rPr>
        <w:tab/>
        <w:t>www.mzk.stalowa-wola.pl</w:t>
      </w:r>
    </w:p>
    <w:p w14:paraId="54634ADC" w14:textId="6B570B17" w:rsidR="006B651F" w:rsidRPr="00763BA7" w:rsidRDefault="006B651F" w:rsidP="00042842">
      <w:pPr>
        <w:tabs>
          <w:tab w:val="left" w:pos="2835"/>
        </w:tabs>
        <w:spacing w:line="240" w:lineRule="auto"/>
        <w:contextualSpacing/>
        <w:jc w:val="both"/>
        <w:rPr>
          <w:rFonts w:cstheme="minorHAnsi"/>
          <w:bCs/>
          <w:sz w:val="24"/>
          <w:szCs w:val="24"/>
        </w:rPr>
      </w:pPr>
      <w:r w:rsidRPr="00763BA7">
        <w:rPr>
          <w:rFonts w:cstheme="minorHAnsi"/>
          <w:bCs/>
          <w:sz w:val="24"/>
          <w:szCs w:val="24"/>
        </w:rPr>
        <w:t>Adres poczty elektronicznej:</w:t>
      </w:r>
      <w:r w:rsidRPr="00763BA7">
        <w:rPr>
          <w:rFonts w:cstheme="minorHAnsi"/>
          <w:bCs/>
          <w:sz w:val="24"/>
          <w:szCs w:val="24"/>
        </w:rPr>
        <w:tab/>
      </w:r>
      <w:hyperlink r:id="rId14" w:history="1">
        <w:r w:rsidR="00E376AC" w:rsidRPr="00E376AC">
          <w:rPr>
            <w:rStyle w:val="Hipercze"/>
            <w:rFonts w:cstheme="minorHAnsi"/>
            <w:bCs/>
            <w:sz w:val="24"/>
            <w:szCs w:val="24"/>
          </w:rPr>
          <w:t>sekretariat@mzk.stalowa-wola.pl</w:t>
        </w:r>
      </w:hyperlink>
    </w:p>
    <w:p w14:paraId="0F7CF9B8" w14:textId="77777777" w:rsidR="00F93971" w:rsidRPr="00763BA7" w:rsidRDefault="00F93971" w:rsidP="00F047AE">
      <w:pPr>
        <w:widowControl w:val="0"/>
        <w:autoSpaceDE w:val="0"/>
        <w:autoSpaceDN w:val="0"/>
        <w:spacing w:before="240"/>
        <w:rPr>
          <w:rFonts w:cstheme="minorHAnsi"/>
          <w:b/>
          <w:kern w:val="28"/>
          <w:sz w:val="24"/>
          <w:szCs w:val="24"/>
        </w:rPr>
      </w:pPr>
    </w:p>
    <w:p w14:paraId="7D8BCA87" w14:textId="77777777" w:rsidR="00F0080B" w:rsidRPr="00F0080B" w:rsidRDefault="006B651F" w:rsidP="00F0080B">
      <w:pPr>
        <w:widowControl w:val="0"/>
        <w:autoSpaceDE w:val="0"/>
        <w:autoSpaceDN w:val="0"/>
        <w:jc w:val="center"/>
        <w:rPr>
          <w:rFonts w:cstheme="minorHAnsi"/>
          <w:kern w:val="28"/>
          <w:szCs w:val="28"/>
        </w:rPr>
      </w:pPr>
      <w:r w:rsidRPr="00F047AE">
        <w:rPr>
          <w:rFonts w:cstheme="minorHAnsi"/>
          <w:b/>
          <w:kern w:val="28"/>
          <w:sz w:val="28"/>
          <w:szCs w:val="28"/>
        </w:rPr>
        <w:t>ZAPYTANIE OFERTOWE</w:t>
      </w:r>
      <w:r w:rsidR="00F0080B">
        <w:rPr>
          <w:rFonts w:cstheme="minorHAnsi"/>
          <w:b/>
          <w:kern w:val="28"/>
          <w:sz w:val="28"/>
          <w:szCs w:val="28"/>
        </w:rPr>
        <w:br/>
      </w:r>
      <w:r w:rsidR="00F0080B" w:rsidRPr="00F0080B">
        <w:rPr>
          <w:rFonts w:cstheme="minorHAnsi"/>
          <w:kern w:val="28"/>
          <w:szCs w:val="28"/>
        </w:rPr>
        <w:t>(podstawa prawna: art. 7 pkt 35 ustawy z 11 września 2019 r. Prawo zamówień publicznych)</w:t>
      </w:r>
    </w:p>
    <w:p w14:paraId="285ACA16" w14:textId="77777777" w:rsidR="006B651F" w:rsidRPr="00763BA7" w:rsidRDefault="006B651F" w:rsidP="00042842">
      <w:pPr>
        <w:widowControl w:val="0"/>
        <w:spacing w:after="0" w:line="320" w:lineRule="exact"/>
        <w:rPr>
          <w:rFonts w:eastAsia="Times New Roman" w:cstheme="minorHAnsi"/>
          <w:b/>
          <w:bCs/>
          <w:sz w:val="24"/>
          <w:szCs w:val="24"/>
        </w:rPr>
      </w:pPr>
    </w:p>
    <w:p w14:paraId="3E078103" w14:textId="77777777" w:rsidR="006B651F" w:rsidRPr="00763BA7" w:rsidRDefault="006B651F" w:rsidP="006B0B67">
      <w:pPr>
        <w:widowControl w:val="0"/>
        <w:spacing w:after="60" w:line="320" w:lineRule="exact"/>
        <w:jc w:val="center"/>
        <w:rPr>
          <w:rFonts w:eastAsia="Times New Roman" w:cstheme="minorHAnsi"/>
          <w:b/>
          <w:bCs/>
          <w:sz w:val="24"/>
          <w:szCs w:val="24"/>
        </w:rPr>
      </w:pPr>
      <w:r w:rsidRPr="00763BA7">
        <w:rPr>
          <w:rFonts w:eastAsia="Times New Roman" w:cstheme="minorHAnsi"/>
          <w:b/>
          <w:bCs/>
          <w:sz w:val="24"/>
          <w:szCs w:val="24"/>
        </w:rPr>
        <w:t>WPROWADZENIE</w:t>
      </w:r>
    </w:p>
    <w:p w14:paraId="32DFC84F" w14:textId="103D6C16" w:rsidR="007E376E" w:rsidRPr="00763BA7" w:rsidRDefault="006B651F" w:rsidP="006D4C72">
      <w:pPr>
        <w:widowControl w:val="0"/>
        <w:autoSpaceDE w:val="0"/>
        <w:autoSpaceDN w:val="0"/>
        <w:spacing w:after="120" w:line="320" w:lineRule="exact"/>
        <w:jc w:val="both"/>
        <w:rPr>
          <w:rFonts w:cstheme="minorHAnsi"/>
          <w:bCs/>
          <w:sz w:val="24"/>
          <w:szCs w:val="24"/>
        </w:rPr>
      </w:pPr>
      <w:r w:rsidRPr="00763BA7">
        <w:rPr>
          <w:rFonts w:cstheme="minorHAnsi"/>
          <w:bCs/>
          <w:sz w:val="24"/>
          <w:szCs w:val="24"/>
        </w:rPr>
        <w:t>Zarząd Miejskiego Zakładu Komunalnego Sp. z o.o. w Stalowej Woli</w:t>
      </w:r>
      <w:r w:rsidR="007F65B4" w:rsidRPr="00763BA7">
        <w:rPr>
          <w:rFonts w:cstheme="minorHAnsi"/>
          <w:bCs/>
          <w:sz w:val="24"/>
          <w:szCs w:val="24"/>
        </w:rPr>
        <w:t xml:space="preserve">, </w:t>
      </w:r>
      <w:r w:rsidRPr="00763BA7">
        <w:rPr>
          <w:rFonts w:cstheme="minorHAnsi"/>
          <w:bCs/>
          <w:sz w:val="24"/>
          <w:szCs w:val="24"/>
        </w:rPr>
        <w:t>zwany dalej Zamawiającym, zaprasza do złożenia oferty na zamówienie</w:t>
      </w:r>
      <w:r w:rsidR="0079431B" w:rsidRPr="00763BA7">
        <w:rPr>
          <w:rFonts w:cstheme="minorHAnsi"/>
          <w:bCs/>
          <w:sz w:val="24"/>
          <w:szCs w:val="24"/>
        </w:rPr>
        <w:t xml:space="preserve"> pn.</w:t>
      </w:r>
      <w:r w:rsidRPr="00763BA7">
        <w:rPr>
          <w:rFonts w:cstheme="minorHAnsi"/>
          <w:bCs/>
          <w:sz w:val="24"/>
          <w:szCs w:val="24"/>
        </w:rPr>
        <w:t>:</w:t>
      </w:r>
      <w:r w:rsidRPr="00763BA7">
        <w:rPr>
          <w:rFonts w:cstheme="minorHAnsi"/>
          <w:sz w:val="24"/>
          <w:szCs w:val="24"/>
        </w:rPr>
        <w:t xml:space="preserve"> </w:t>
      </w:r>
      <w:r w:rsidR="006D4C72" w:rsidRPr="006D4C72">
        <w:rPr>
          <w:rFonts w:cstheme="minorHAnsi"/>
          <w:b/>
          <w:sz w:val="24"/>
          <w:szCs w:val="24"/>
        </w:rPr>
        <w:t>„</w:t>
      </w:r>
      <w:r w:rsidR="006D4C72" w:rsidRPr="006D4C72">
        <w:rPr>
          <w:rFonts w:cstheme="minorHAnsi"/>
          <w:b/>
          <w:kern w:val="28"/>
          <w:sz w:val="24"/>
          <w:szCs w:val="24"/>
        </w:rPr>
        <w:t>Zakup i sukcesywna dostawa flokulant</w:t>
      </w:r>
      <w:r w:rsidR="00513C6C">
        <w:rPr>
          <w:rFonts w:cstheme="minorHAnsi"/>
          <w:b/>
          <w:kern w:val="28"/>
          <w:sz w:val="24"/>
          <w:szCs w:val="24"/>
        </w:rPr>
        <w:t xml:space="preserve">u proszkowego do odwadniania osadu przefermentowanego za pomocą wirówki dekantacyjnej </w:t>
      </w:r>
      <w:r w:rsidR="006D4C72" w:rsidRPr="006D4C72">
        <w:rPr>
          <w:rFonts w:cstheme="minorHAnsi"/>
          <w:b/>
          <w:bCs/>
          <w:kern w:val="28"/>
          <w:sz w:val="24"/>
          <w:szCs w:val="24"/>
        </w:rPr>
        <w:t>powstając</w:t>
      </w:r>
      <w:r w:rsidR="00513C6C">
        <w:rPr>
          <w:rFonts w:cstheme="minorHAnsi"/>
          <w:b/>
          <w:bCs/>
          <w:kern w:val="28"/>
          <w:sz w:val="24"/>
          <w:szCs w:val="24"/>
        </w:rPr>
        <w:t>ego</w:t>
      </w:r>
      <w:r w:rsidR="006D4C72" w:rsidRPr="006D4C72">
        <w:rPr>
          <w:rFonts w:cstheme="minorHAnsi"/>
          <w:b/>
          <w:bCs/>
          <w:kern w:val="28"/>
          <w:sz w:val="24"/>
          <w:szCs w:val="24"/>
        </w:rPr>
        <w:t xml:space="preserve"> w procesach technologicznych oczyszczania ścieków w </w:t>
      </w:r>
      <w:r w:rsidR="006D4C72" w:rsidRPr="006D4C72">
        <w:rPr>
          <w:rFonts w:cstheme="minorHAnsi"/>
          <w:b/>
          <w:kern w:val="28"/>
          <w:sz w:val="24"/>
          <w:szCs w:val="24"/>
        </w:rPr>
        <w:t>Miejskiej Oczyszczalni Ścieków w Stalowej Woli”</w:t>
      </w:r>
      <w:r w:rsidR="006D4C72">
        <w:rPr>
          <w:rFonts w:cstheme="minorHAnsi"/>
          <w:b/>
          <w:kern w:val="28"/>
          <w:sz w:val="24"/>
          <w:szCs w:val="24"/>
        </w:rPr>
        <w:t>.</w:t>
      </w:r>
    </w:p>
    <w:p w14:paraId="4E145803" w14:textId="1200954A" w:rsidR="006B651F" w:rsidRPr="00763BA7" w:rsidRDefault="006D4C72" w:rsidP="00E70FE8">
      <w:pPr>
        <w:widowControl w:val="0"/>
        <w:spacing w:after="120" w:line="320" w:lineRule="exact"/>
        <w:jc w:val="center"/>
        <w:rPr>
          <w:rFonts w:eastAsia="Times New Roman" w:cstheme="minorHAnsi"/>
          <w:b/>
          <w:bCs/>
          <w:sz w:val="24"/>
          <w:szCs w:val="24"/>
        </w:rPr>
      </w:pPr>
      <w:r>
        <w:rPr>
          <w:rFonts w:eastAsia="Times New Roman" w:cstheme="minorHAnsi"/>
          <w:b/>
          <w:bCs/>
          <w:sz w:val="24"/>
          <w:szCs w:val="24"/>
        </w:rPr>
        <w:br/>
      </w:r>
      <w:r w:rsidR="006B651F" w:rsidRPr="00763BA7">
        <w:rPr>
          <w:rFonts w:eastAsia="Times New Roman" w:cstheme="minorHAnsi"/>
          <w:b/>
          <w:bCs/>
          <w:sz w:val="24"/>
          <w:szCs w:val="24"/>
        </w:rPr>
        <w:t>§ 1. Określenie przedmiotu zamówienia.</w:t>
      </w:r>
    </w:p>
    <w:p w14:paraId="66350DFD" w14:textId="3BD0F466" w:rsidR="0033764F" w:rsidRPr="00763BA7" w:rsidRDefault="006B651F" w:rsidP="00513C6C">
      <w:pPr>
        <w:tabs>
          <w:tab w:val="left" w:pos="1560"/>
        </w:tabs>
        <w:spacing w:after="0" w:line="320" w:lineRule="exact"/>
        <w:ind w:left="1560" w:hanging="1560"/>
        <w:rPr>
          <w:rFonts w:cstheme="minorHAnsi"/>
          <w:sz w:val="24"/>
          <w:szCs w:val="24"/>
        </w:rPr>
      </w:pPr>
      <w:r w:rsidRPr="00763BA7">
        <w:rPr>
          <w:rFonts w:cstheme="minorHAnsi"/>
          <w:kern w:val="28"/>
          <w:sz w:val="24"/>
          <w:szCs w:val="24"/>
        </w:rPr>
        <w:t xml:space="preserve">Nazwa zadania: </w:t>
      </w:r>
      <w:r w:rsidR="00513C6C" w:rsidRPr="00513C6C">
        <w:rPr>
          <w:rFonts w:cstheme="minorHAnsi"/>
          <w:b/>
          <w:kern w:val="28"/>
          <w:sz w:val="24"/>
          <w:szCs w:val="24"/>
        </w:rPr>
        <w:t>„Zakup i sukcesywna dostawa flokulantu proszkowego do odwadniania osadu przefermentowanego za pomocą wirówki dekantacyjnej powstając</w:t>
      </w:r>
      <w:r w:rsidR="00513C6C">
        <w:rPr>
          <w:rFonts w:cstheme="minorHAnsi"/>
          <w:b/>
          <w:kern w:val="28"/>
          <w:sz w:val="24"/>
          <w:szCs w:val="24"/>
        </w:rPr>
        <w:t>ego</w:t>
      </w:r>
      <w:r w:rsidR="00513C6C" w:rsidRPr="00513C6C">
        <w:rPr>
          <w:rFonts w:cstheme="minorHAnsi"/>
          <w:b/>
          <w:kern w:val="28"/>
          <w:sz w:val="24"/>
          <w:szCs w:val="24"/>
        </w:rPr>
        <w:t xml:space="preserve"> </w:t>
      </w:r>
      <w:r w:rsidR="00513C6C">
        <w:rPr>
          <w:rFonts w:cstheme="minorHAnsi"/>
          <w:b/>
          <w:kern w:val="28"/>
          <w:sz w:val="24"/>
          <w:szCs w:val="24"/>
        </w:rPr>
        <w:br/>
      </w:r>
      <w:r w:rsidR="00513C6C" w:rsidRPr="00513C6C">
        <w:rPr>
          <w:rFonts w:cstheme="minorHAnsi"/>
          <w:b/>
          <w:kern w:val="28"/>
          <w:sz w:val="24"/>
          <w:szCs w:val="24"/>
        </w:rPr>
        <w:t>w procesach technologicznych oczyszczania ścieków w Miejskiej Oczyszczalni Ścieków w Stalowej Woli”.</w:t>
      </w:r>
      <w:r w:rsidR="00513C6C">
        <w:rPr>
          <w:rFonts w:cstheme="minorHAnsi"/>
          <w:b/>
          <w:kern w:val="28"/>
          <w:sz w:val="24"/>
          <w:szCs w:val="24"/>
        </w:rPr>
        <w:br/>
      </w:r>
    </w:p>
    <w:p w14:paraId="30C44433" w14:textId="3B5F154E" w:rsidR="00562D69" w:rsidRDefault="006D4C72" w:rsidP="00F41BDB">
      <w:pPr>
        <w:widowControl w:val="0"/>
        <w:tabs>
          <w:tab w:val="left" w:pos="1276"/>
        </w:tabs>
        <w:suppressAutoHyphens/>
        <w:autoSpaceDE w:val="0"/>
        <w:autoSpaceDN w:val="0"/>
        <w:spacing w:after="0" w:line="320" w:lineRule="exact"/>
        <w:jc w:val="both"/>
        <w:rPr>
          <w:rFonts w:cstheme="minorHAnsi"/>
          <w:sz w:val="24"/>
          <w:szCs w:val="24"/>
        </w:rPr>
      </w:pPr>
      <w:r w:rsidRPr="006D4C72">
        <w:rPr>
          <w:rFonts w:cstheme="minorHAnsi"/>
          <w:sz w:val="24"/>
          <w:szCs w:val="24"/>
        </w:rPr>
        <w:t>Kod CPV: 24.00.00.00-4 produkty chemiczne</w:t>
      </w:r>
    </w:p>
    <w:p w14:paraId="02204257" w14:textId="77777777" w:rsidR="006D4C72" w:rsidRPr="00763BA7" w:rsidRDefault="006D4C72" w:rsidP="00F41BDB">
      <w:pPr>
        <w:widowControl w:val="0"/>
        <w:tabs>
          <w:tab w:val="left" w:pos="1276"/>
        </w:tabs>
        <w:suppressAutoHyphens/>
        <w:autoSpaceDE w:val="0"/>
        <w:autoSpaceDN w:val="0"/>
        <w:spacing w:after="0" w:line="320" w:lineRule="exact"/>
        <w:jc w:val="both"/>
        <w:rPr>
          <w:rFonts w:cstheme="minorHAnsi"/>
          <w:sz w:val="24"/>
          <w:szCs w:val="24"/>
        </w:rPr>
      </w:pPr>
    </w:p>
    <w:p w14:paraId="303E06A4" w14:textId="79D7CD16" w:rsidR="006D4C72" w:rsidRPr="006D4C72" w:rsidRDefault="006D4C72" w:rsidP="006D4C72">
      <w:pPr>
        <w:pStyle w:val="Akapitzlist"/>
        <w:numPr>
          <w:ilvl w:val="0"/>
          <w:numId w:val="16"/>
        </w:numPr>
        <w:rPr>
          <w:rFonts w:cstheme="minorHAnsi"/>
          <w:sz w:val="24"/>
          <w:szCs w:val="24"/>
        </w:rPr>
      </w:pPr>
      <w:r w:rsidRPr="006D4C72">
        <w:rPr>
          <w:rFonts w:cstheme="minorHAnsi"/>
          <w:sz w:val="24"/>
          <w:szCs w:val="24"/>
        </w:rPr>
        <w:t>Przedmiotem zamówienia jest zakup i sukcesywna dostawa flokulant</w:t>
      </w:r>
      <w:r w:rsidR="00513C6C">
        <w:rPr>
          <w:rFonts w:cstheme="minorHAnsi"/>
          <w:sz w:val="24"/>
          <w:szCs w:val="24"/>
        </w:rPr>
        <w:t>u</w:t>
      </w:r>
      <w:r w:rsidRPr="006D4C72">
        <w:rPr>
          <w:rFonts w:cstheme="minorHAnsi"/>
          <w:sz w:val="24"/>
          <w:szCs w:val="24"/>
        </w:rPr>
        <w:t xml:space="preserve"> do odwadniania osad</w:t>
      </w:r>
      <w:r w:rsidR="00513C6C">
        <w:rPr>
          <w:rFonts w:cstheme="minorHAnsi"/>
          <w:sz w:val="24"/>
          <w:szCs w:val="24"/>
        </w:rPr>
        <w:t>u</w:t>
      </w:r>
      <w:r w:rsidRPr="006D4C72">
        <w:rPr>
          <w:rFonts w:cstheme="minorHAnsi"/>
          <w:sz w:val="24"/>
          <w:szCs w:val="24"/>
        </w:rPr>
        <w:t xml:space="preserve"> powstając</w:t>
      </w:r>
      <w:r w:rsidR="00513C6C">
        <w:rPr>
          <w:rFonts w:cstheme="minorHAnsi"/>
          <w:sz w:val="24"/>
          <w:szCs w:val="24"/>
        </w:rPr>
        <w:t>ego</w:t>
      </w:r>
      <w:r w:rsidRPr="006D4C72">
        <w:rPr>
          <w:rFonts w:cstheme="minorHAnsi"/>
          <w:sz w:val="24"/>
          <w:szCs w:val="24"/>
        </w:rPr>
        <w:t xml:space="preserve"> w procesach technologicznych oczys</w:t>
      </w:r>
      <w:bookmarkStart w:id="1" w:name="_GoBack"/>
      <w:bookmarkEnd w:id="1"/>
      <w:r w:rsidRPr="006D4C72">
        <w:rPr>
          <w:rFonts w:cstheme="minorHAnsi"/>
          <w:sz w:val="24"/>
          <w:szCs w:val="24"/>
        </w:rPr>
        <w:t xml:space="preserve">zczania ścieków w Miejskiej Oczyszczalni Ścieków w Stalowej Woli. </w:t>
      </w:r>
    </w:p>
    <w:p w14:paraId="2C848135" w14:textId="321BF4BD" w:rsidR="006D4C72" w:rsidRPr="006D4C72" w:rsidRDefault="006D4C72" w:rsidP="006D4C72">
      <w:pPr>
        <w:pStyle w:val="Akapitzlist"/>
        <w:widowControl w:val="0"/>
        <w:numPr>
          <w:ilvl w:val="0"/>
          <w:numId w:val="16"/>
        </w:numPr>
        <w:suppressAutoHyphens/>
        <w:autoSpaceDE w:val="0"/>
        <w:autoSpaceDN w:val="0"/>
        <w:adjustRightInd w:val="0"/>
        <w:spacing w:before="120" w:after="0" w:line="320" w:lineRule="exact"/>
        <w:jc w:val="both"/>
        <w:rPr>
          <w:rFonts w:cstheme="minorHAnsi"/>
          <w:kern w:val="28"/>
          <w:sz w:val="24"/>
          <w:szCs w:val="24"/>
        </w:rPr>
      </w:pPr>
      <w:r w:rsidRPr="006D4C72">
        <w:rPr>
          <w:rFonts w:cstheme="minorHAnsi"/>
          <w:kern w:val="28"/>
          <w:sz w:val="24"/>
          <w:szCs w:val="24"/>
        </w:rPr>
        <w:t>Dostawa flokulantu  do odwadniania osad</w:t>
      </w:r>
      <w:r w:rsidR="00513C6C">
        <w:rPr>
          <w:rFonts w:cstheme="minorHAnsi"/>
          <w:kern w:val="28"/>
          <w:sz w:val="24"/>
          <w:szCs w:val="24"/>
        </w:rPr>
        <w:t>u</w:t>
      </w:r>
      <w:r w:rsidRPr="006D4C72">
        <w:rPr>
          <w:rFonts w:cstheme="minorHAnsi"/>
          <w:kern w:val="28"/>
          <w:sz w:val="24"/>
          <w:szCs w:val="24"/>
        </w:rPr>
        <w:t xml:space="preserve"> na Oczyszczalnię Ścieków w Stalowej Woli obejmuje: </w:t>
      </w:r>
    </w:p>
    <w:p w14:paraId="725D9AC1" w14:textId="6C353BBB" w:rsidR="006D4C72" w:rsidRPr="006D4C72" w:rsidRDefault="006D4C72" w:rsidP="006D4C72">
      <w:pPr>
        <w:widowControl w:val="0"/>
        <w:suppressAutoHyphens/>
        <w:autoSpaceDE w:val="0"/>
        <w:autoSpaceDN w:val="0"/>
        <w:adjustRightInd w:val="0"/>
        <w:spacing w:before="120" w:after="0" w:line="320" w:lineRule="exact"/>
        <w:jc w:val="both"/>
        <w:rPr>
          <w:rFonts w:cstheme="minorHAnsi"/>
          <w:kern w:val="28"/>
          <w:sz w:val="24"/>
          <w:szCs w:val="24"/>
        </w:rPr>
      </w:pPr>
      <w:r w:rsidRPr="006D4C72">
        <w:rPr>
          <w:rFonts w:cstheme="minorHAnsi"/>
          <w:kern w:val="28"/>
          <w:sz w:val="24"/>
          <w:szCs w:val="24"/>
        </w:rPr>
        <w:t xml:space="preserve">Flokulant  proszkowy w ilości </w:t>
      </w:r>
      <w:r w:rsidR="0061037B">
        <w:rPr>
          <w:rFonts w:cstheme="minorHAnsi"/>
          <w:kern w:val="28"/>
          <w:sz w:val="24"/>
          <w:szCs w:val="24"/>
        </w:rPr>
        <w:t xml:space="preserve">ok. </w:t>
      </w:r>
      <w:r w:rsidRPr="006D4C72">
        <w:rPr>
          <w:rFonts w:cstheme="minorHAnsi"/>
          <w:kern w:val="28"/>
          <w:sz w:val="24"/>
          <w:szCs w:val="24"/>
        </w:rPr>
        <w:t>15,0 Mg do odwadniania osad</w:t>
      </w:r>
      <w:r w:rsidR="0061037B">
        <w:rPr>
          <w:rFonts w:cstheme="minorHAnsi"/>
          <w:kern w:val="28"/>
          <w:sz w:val="24"/>
          <w:szCs w:val="24"/>
        </w:rPr>
        <w:t>u</w:t>
      </w:r>
      <w:r w:rsidRPr="006D4C72">
        <w:rPr>
          <w:rFonts w:cstheme="minorHAnsi"/>
          <w:kern w:val="28"/>
          <w:sz w:val="24"/>
          <w:szCs w:val="24"/>
        </w:rPr>
        <w:t xml:space="preserve"> przefermentowanych na wirówce dekantacyjnej Alfa Laval Aldec 75</w:t>
      </w:r>
    </w:p>
    <w:p w14:paraId="0C06C96A" w14:textId="77777777" w:rsidR="006D4C72" w:rsidRPr="00DA0469" w:rsidRDefault="006D4C72" w:rsidP="00DA0469">
      <w:pPr>
        <w:pStyle w:val="Akapitzlist"/>
        <w:widowControl w:val="0"/>
        <w:numPr>
          <w:ilvl w:val="0"/>
          <w:numId w:val="44"/>
        </w:numPr>
        <w:suppressAutoHyphens/>
        <w:autoSpaceDE w:val="0"/>
        <w:autoSpaceDN w:val="0"/>
        <w:adjustRightInd w:val="0"/>
        <w:spacing w:before="120" w:after="0" w:line="320" w:lineRule="exact"/>
        <w:jc w:val="both"/>
        <w:rPr>
          <w:rFonts w:cstheme="minorHAnsi"/>
          <w:kern w:val="28"/>
          <w:sz w:val="24"/>
          <w:szCs w:val="24"/>
        </w:rPr>
      </w:pPr>
      <w:r w:rsidRPr="00DA0469">
        <w:rPr>
          <w:rFonts w:cstheme="minorHAnsi"/>
          <w:kern w:val="28"/>
          <w:sz w:val="24"/>
          <w:szCs w:val="24"/>
        </w:rPr>
        <w:t>Typ flokulanta:</w:t>
      </w:r>
    </w:p>
    <w:p w14:paraId="7B699F2D" w14:textId="77777777" w:rsidR="006D4C72" w:rsidRPr="006D4C72" w:rsidRDefault="006D4C72" w:rsidP="00DA0469">
      <w:pPr>
        <w:pStyle w:val="Akapitzlist"/>
        <w:widowControl w:val="0"/>
        <w:suppressAutoHyphens/>
        <w:autoSpaceDE w:val="0"/>
        <w:autoSpaceDN w:val="0"/>
        <w:adjustRightInd w:val="0"/>
        <w:spacing w:before="120" w:after="0" w:line="320" w:lineRule="exact"/>
        <w:ind w:left="360"/>
        <w:jc w:val="both"/>
        <w:rPr>
          <w:rFonts w:cstheme="minorHAnsi"/>
          <w:kern w:val="28"/>
          <w:sz w:val="24"/>
          <w:szCs w:val="24"/>
        </w:rPr>
      </w:pPr>
      <w:r w:rsidRPr="006D4C72">
        <w:rPr>
          <w:rFonts w:cstheme="minorHAnsi"/>
          <w:kern w:val="28"/>
          <w:sz w:val="24"/>
          <w:szCs w:val="24"/>
        </w:rPr>
        <w:t>a)</w:t>
      </w:r>
      <w:r w:rsidRPr="006D4C72">
        <w:rPr>
          <w:rFonts w:cstheme="minorHAnsi"/>
          <w:kern w:val="28"/>
          <w:sz w:val="24"/>
          <w:szCs w:val="24"/>
        </w:rPr>
        <w:tab/>
        <w:t xml:space="preserve"> F 7055, lub</w:t>
      </w:r>
    </w:p>
    <w:p w14:paraId="1E0C7FFB" w14:textId="77777777" w:rsidR="006D4C72" w:rsidRDefault="006D4C72" w:rsidP="00DA0469">
      <w:pPr>
        <w:pStyle w:val="Akapitzlist"/>
        <w:widowControl w:val="0"/>
        <w:suppressAutoHyphens/>
        <w:autoSpaceDE w:val="0"/>
        <w:autoSpaceDN w:val="0"/>
        <w:adjustRightInd w:val="0"/>
        <w:spacing w:before="120" w:after="0" w:line="320" w:lineRule="exact"/>
        <w:ind w:left="360"/>
        <w:jc w:val="both"/>
        <w:rPr>
          <w:rFonts w:cstheme="minorHAnsi"/>
          <w:kern w:val="28"/>
          <w:sz w:val="24"/>
          <w:szCs w:val="24"/>
        </w:rPr>
      </w:pPr>
      <w:r w:rsidRPr="006D4C72">
        <w:rPr>
          <w:rFonts w:cstheme="minorHAnsi"/>
          <w:kern w:val="28"/>
          <w:sz w:val="24"/>
          <w:szCs w:val="24"/>
        </w:rPr>
        <w:t>b)</w:t>
      </w:r>
      <w:r w:rsidRPr="006D4C72">
        <w:rPr>
          <w:rFonts w:cstheme="minorHAnsi"/>
          <w:kern w:val="28"/>
          <w:sz w:val="24"/>
          <w:szCs w:val="24"/>
        </w:rPr>
        <w:tab/>
        <w:t xml:space="preserve"> Zetag 8180</w:t>
      </w:r>
    </w:p>
    <w:p w14:paraId="02799E7D" w14:textId="563EFA2B" w:rsidR="00902DC4" w:rsidRPr="00DA0469" w:rsidRDefault="00902DC4" w:rsidP="00A17E7F">
      <w:pPr>
        <w:pStyle w:val="Akapitzlist"/>
        <w:widowControl w:val="0"/>
        <w:numPr>
          <w:ilvl w:val="0"/>
          <w:numId w:val="16"/>
        </w:numPr>
        <w:suppressAutoHyphens/>
        <w:autoSpaceDE w:val="0"/>
        <w:autoSpaceDN w:val="0"/>
        <w:adjustRightInd w:val="0"/>
        <w:spacing w:before="120" w:after="0" w:line="320" w:lineRule="exact"/>
        <w:ind w:left="357" w:hanging="357"/>
        <w:contextualSpacing w:val="0"/>
        <w:jc w:val="both"/>
        <w:rPr>
          <w:rFonts w:cstheme="minorHAnsi"/>
          <w:b/>
          <w:sz w:val="24"/>
          <w:szCs w:val="24"/>
        </w:rPr>
      </w:pPr>
      <w:r w:rsidRPr="00F57523">
        <w:rPr>
          <w:rFonts w:eastAsia="Times New Roman" w:cstheme="minorHAnsi"/>
          <w:b/>
          <w:kern w:val="28"/>
          <w:sz w:val="24"/>
          <w:szCs w:val="24"/>
          <w:u w:val="single"/>
          <w:lang w:eastAsia="pl-PL"/>
        </w:rPr>
        <w:lastRenderedPageBreak/>
        <w:t>Wymagania stawiane przez Zamawiającego:</w:t>
      </w:r>
    </w:p>
    <w:p w14:paraId="42670396" w14:textId="7F91D0C0" w:rsidR="00DA0469" w:rsidRPr="00DA0469" w:rsidRDefault="00DA0469" w:rsidP="008D2E70">
      <w:pPr>
        <w:numPr>
          <w:ilvl w:val="0"/>
          <w:numId w:val="46"/>
        </w:numPr>
        <w:spacing w:after="0" w:line="276" w:lineRule="auto"/>
        <w:ind w:left="357" w:hanging="357"/>
        <w:jc w:val="both"/>
        <w:rPr>
          <w:rFonts w:eastAsia="Times New Roman" w:cstheme="minorHAnsi"/>
          <w:kern w:val="28"/>
          <w:sz w:val="24"/>
          <w:szCs w:val="24"/>
          <w:lang w:eastAsia="pl-PL"/>
        </w:rPr>
      </w:pPr>
      <w:r w:rsidRPr="00DA0469">
        <w:rPr>
          <w:rFonts w:eastAsia="Times New Roman" w:cstheme="minorHAnsi"/>
          <w:kern w:val="28"/>
          <w:sz w:val="24"/>
          <w:szCs w:val="24"/>
          <w:lang w:eastAsia="pl-PL"/>
        </w:rPr>
        <w:t xml:space="preserve">W cenie oferowanego flokulantu Wykonawca winien również uwzględnić: koszty dojazdu </w:t>
      </w:r>
      <w:r w:rsidRPr="00DA0469">
        <w:rPr>
          <w:rFonts w:eastAsia="Times New Roman" w:cstheme="minorHAnsi"/>
          <w:kern w:val="28"/>
          <w:sz w:val="24"/>
          <w:szCs w:val="24"/>
          <w:lang w:eastAsia="pl-PL"/>
        </w:rPr>
        <w:br/>
        <w:t xml:space="preserve">do Oczyszczalni Ścieków w Stalowej Woli, koszty transportu flokulantu wraz z opakowaniami, doradztwo w zakresie optymalnego wykorzystania flokulantu, pomoc techniczną i doradztwo </w:t>
      </w:r>
      <w:r>
        <w:rPr>
          <w:rFonts w:eastAsia="Times New Roman" w:cstheme="minorHAnsi"/>
          <w:kern w:val="28"/>
          <w:sz w:val="24"/>
          <w:szCs w:val="24"/>
          <w:lang w:eastAsia="pl-PL"/>
        </w:rPr>
        <w:br/>
      </w:r>
      <w:r w:rsidRPr="00DA0469">
        <w:rPr>
          <w:rFonts w:eastAsia="Times New Roman" w:cstheme="minorHAnsi"/>
          <w:kern w:val="28"/>
          <w:sz w:val="24"/>
          <w:szCs w:val="24"/>
          <w:lang w:eastAsia="pl-PL"/>
        </w:rPr>
        <w:t>w przypadku zaistnienia konieczności zmiany flokulantu w trakcie trwania umowy, badania laboratoryjne i asystę przy próbach technologicznych (przyjazd konsultanta max. w ciągu 5 dni od zgłoszenia telefonicznego</w:t>
      </w:r>
      <w:r w:rsidRPr="00DA0469">
        <w:rPr>
          <w:rFonts w:eastAsia="Times New Roman" w:cstheme="minorHAnsi"/>
          <w:iCs/>
          <w:kern w:val="28"/>
          <w:sz w:val="24"/>
          <w:szCs w:val="24"/>
          <w:lang w:eastAsia="pl-PL"/>
        </w:rPr>
        <w:t>);</w:t>
      </w:r>
    </w:p>
    <w:p w14:paraId="798B7E40" w14:textId="7B1943B5" w:rsidR="00DA0469" w:rsidRPr="00DA0469" w:rsidRDefault="00DA0469" w:rsidP="008D2E70">
      <w:pPr>
        <w:numPr>
          <w:ilvl w:val="0"/>
          <w:numId w:val="46"/>
        </w:numPr>
        <w:spacing w:after="0" w:line="276" w:lineRule="auto"/>
        <w:jc w:val="both"/>
        <w:rPr>
          <w:rFonts w:eastAsia="Times New Roman" w:cstheme="minorHAnsi"/>
          <w:kern w:val="28"/>
          <w:sz w:val="24"/>
          <w:szCs w:val="24"/>
          <w:lang w:eastAsia="pl-PL"/>
        </w:rPr>
      </w:pPr>
      <w:r w:rsidRPr="00DA0469">
        <w:rPr>
          <w:rFonts w:eastAsia="Times New Roman" w:cstheme="minorHAnsi"/>
          <w:kern w:val="28"/>
          <w:sz w:val="24"/>
          <w:szCs w:val="24"/>
          <w:lang w:eastAsia="pl-PL"/>
        </w:rPr>
        <w:t xml:space="preserve">Wskazaną w ust. 2 niniejszego rozdziału ilość należy uwzględnić przy sporządzaniu oferty cenowej i traktować jako szacunkową, mogącą ulec zmianie w zależności od potrzeb Zamawiającego. Zamawiający zastrzega sobie prawo niewykonania w całości przedmiotu zamówienia w czasie obowiązywania umowy, jeżeli jego potrzeby rzeczywiste będą mniejsze od Zamawianych. W przypadku, gdy ilość zakupionego przedmiotu zamówienia w okresie obowiązywania umowy będzie mniejsza od ilości przedstawionej w ust. 2, Zamawiający ma prawo nie realizować dalszych zakupów bez jakichkolwiek konsekwencji finansowych </w:t>
      </w:r>
      <w:r>
        <w:rPr>
          <w:rFonts w:eastAsia="Times New Roman" w:cstheme="minorHAnsi"/>
          <w:kern w:val="28"/>
          <w:sz w:val="24"/>
          <w:szCs w:val="24"/>
          <w:lang w:eastAsia="pl-PL"/>
        </w:rPr>
        <w:br/>
      </w:r>
      <w:r w:rsidRPr="00DA0469">
        <w:rPr>
          <w:rFonts w:eastAsia="Times New Roman" w:cstheme="minorHAnsi"/>
          <w:kern w:val="28"/>
          <w:sz w:val="24"/>
          <w:szCs w:val="24"/>
          <w:lang w:eastAsia="pl-PL"/>
        </w:rPr>
        <w:t>i odszkodowań na rzecz Wykonawcy.</w:t>
      </w:r>
    </w:p>
    <w:p w14:paraId="77776026" w14:textId="3EF220B1" w:rsidR="00DA0469" w:rsidRDefault="00DA0469" w:rsidP="008D2E70">
      <w:pPr>
        <w:numPr>
          <w:ilvl w:val="0"/>
          <w:numId w:val="46"/>
        </w:numPr>
        <w:spacing w:after="0" w:line="276" w:lineRule="auto"/>
        <w:jc w:val="both"/>
        <w:rPr>
          <w:rFonts w:eastAsia="Times New Roman" w:cstheme="minorHAnsi"/>
          <w:kern w:val="28"/>
          <w:sz w:val="24"/>
          <w:szCs w:val="24"/>
          <w:lang w:eastAsia="pl-PL"/>
        </w:rPr>
      </w:pPr>
      <w:r w:rsidRPr="00DA0469">
        <w:rPr>
          <w:rFonts w:eastAsia="Times New Roman" w:cstheme="minorHAnsi"/>
          <w:kern w:val="28"/>
          <w:sz w:val="24"/>
          <w:szCs w:val="24"/>
          <w:lang w:eastAsia="pl-PL"/>
        </w:rPr>
        <w:t>Do oferty należy dołączyć kart</w:t>
      </w:r>
      <w:r w:rsidR="005C1944">
        <w:rPr>
          <w:rFonts w:eastAsia="Times New Roman" w:cstheme="minorHAnsi"/>
          <w:kern w:val="28"/>
          <w:sz w:val="24"/>
          <w:szCs w:val="24"/>
          <w:lang w:eastAsia="pl-PL"/>
        </w:rPr>
        <w:t>ę</w:t>
      </w:r>
      <w:r w:rsidRPr="00DA0469">
        <w:rPr>
          <w:rFonts w:eastAsia="Times New Roman" w:cstheme="minorHAnsi"/>
          <w:kern w:val="28"/>
          <w:sz w:val="24"/>
          <w:szCs w:val="24"/>
          <w:lang w:eastAsia="pl-PL"/>
        </w:rPr>
        <w:t xml:space="preserve"> charakterystyki oferowan</w:t>
      </w:r>
      <w:r w:rsidR="005C1944">
        <w:rPr>
          <w:rFonts w:eastAsia="Times New Roman" w:cstheme="minorHAnsi"/>
          <w:kern w:val="28"/>
          <w:sz w:val="24"/>
          <w:szCs w:val="24"/>
          <w:lang w:eastAsia="pl-PL"/>
        </w:rPr>
        <w:t>ego środka.</w:t>
      </w:r>
    </w:p>
    <w:p w14:paraId="56698F2E" w14:textId="77777777" w:rsidR="008D2E70" w:rsidRPr="00DA0469" w:rsidRDefault="008D2E70" w:rsidP="008D2E70">
      <w:pPr>
        <w:pStyle w:val="Akapitzlist"/>
        <w:widowControl w:val="0"/>
        <w:numPr>
          <w:ilvl w:val="0"/>
          <w:numId w:val="46"/>
        </w:numPr>
        <w:suppressAutoHyphens/>
        <w:spacing w:after="0" w:line="276" w:lineRule="auto"/>
        <w:rPr>
          <w:rFonts w:cstheme="minorHAnsi"/>
          <w:kern w:val="28"/>
          <w:sz w:val="24"/>
          <w:szCs w:val="24"/>
        </w:rPr>
      </w:pPr>
      <w:r w:rsidRPr="00DA0469">
        <w:rPr>
          <w:rFonts w:cstheme="minorHAnsi"/>
          <w:kern w:val="28"/>
          <w:sz w:val="24"/>
          <w:szCs w:val="24"/>
        </w:rPr>
        <w:t>Częstotliwość dostaw flokulantu: zależna od bieżącego zużycia.</w:t>
      </w:r>
    </w:p>
    <w:p w14:paraId="420154F6" w14:textId="5E3F14B4" w:rsidR="00DA0469" w:rsidRPr="00DA0469" w:rsidRDefault="00DA0469" w:rsidP="008D2E70">
      <w:pPr>
        <w:numPr>
          <w:ilvl w:val="0"/>
          <w:numId w:val="46"/>
        </w:numPr>
        <w:spacing w:after="0" w:line="276" w:lineRule="auto"/>
        <w:jc w:val="both"/>
        <w:rPr>
          <w:rFonts w:eastAsia="Times New Roman" w:cstheme="minorHAnsi"/>
          <w:kern w:val="28"/>
          <w:sz w:val="24"/>
          <w:szCs w:val="24"/>
          <w:lang w:eastAsia="pl-PL"/>
        </w:rPr>
      </w:pPr>
      <w:r w:rsidRPr="00DA0469">
        <w:rPr>
          <w:rFonts w:eastAsia="Times New Roman" w:cstheme="minorHAnsi"/>
          <w:kern w:val="28"/>
          <w:sz w:val="24"/>
          <w:szCs w:val="24"/>
          <w:lang w:eastAsia="pl-PL"/>
        </w:rPr>
        <w:t>Dostawy odbywać się będą w oryginalnych opakowaniach</w:t>
      </w:r>
      <w:r>
        <w:rPr>
          <w:rFonts w:eastAsia="Times New Roman" w:cstheme="minorHAnsi"/>
          <w:kern w:val="28"/>
          <w:sz w:val="24"/>
          <w:szCs w:val="24"/>
          <w:lang w:eastAsia="pl-PL"/>
        </w:rPr>
        <w:t xml:space="preserve"> </w:t>
      </w:r>
      <w:r w:rsidRPr="00DA0469">
        <w:rPr>
          <w:rFonts w:eastAsia="Times New Roman" w:cstheme="minorHAnsi"/>
          <w:kern w:val="28"/>
          <w:sz w:val="24"/>
          <w:szCs w:val="24"/>
          <w:lang w:eastAsia="pl-PL"/>
        </w:rPr>
        <w:t>-</w:t>
      </w:r>
      <w:r>
        <w:rPr>
          <w:rFonts w:eastAsia="Times New Roman" w:cstheme="minorHAnsi"/>
          <w:kern w:val="28"/>
          <w:sz w:val="24"/>
          <w:szCs w:val="24"/>
          <w:lang w:eastAsia="pl-PL"/>
        </w:rPr>
        <w:t xml:space="preserve"> </w:t>
      </w:r>
      <w:r w:rsidRPr="00DA0469">
        <w:rPr>
          <w:rFonts w:eastAsia="Times New Roman" w:cstheme="minorHAnsi"/>
          <w:kern w:val="28"/>
          <w:sz w:val="24"/>
          <w:szCs w:val="24"/>
          <w:lang w:eastAsia="pl-PL"/>
        </w:rPr>
        <w:t>workach 25</w:t>
      </w:r>
      <w:r>
        <w:rPr>
          <w:rFonts w:eastAsia="Times New Roman" w:cstheme="minorHAnsi"/>
          <w:kern w:val="28"/>
          <w:sz w:val="24"/>
          <w:szCs w:val="24"/>
          <w:lang w:eastAsia="pl-PL"/>
        </w:rPr>
        <w:t xml:space="preserve"> </w:t>
      </w:r>
      <w:r w:rsidRPr="00DA0469">
        <w:rPr>
          <w:rFonts w:eastAsia="Times New Roman" w:cstheme="minorHAnsi"/>
          <w:kern w:val="28"/>
          <w:sz w:val="24"/>
          <w:szCs w:val="24"/>
          <w:lang w:eastAsia="pl-PL"/>
        </w:rPr>
        <w:t>kg na paletach zabezpieczonych przed warunkami atmosferycznymi</w:t>
      </w:r>
      <w:r w:rsidR="008D2E70">
        <w:rPr>
          <w:rFonts w:eastAsia="Times New Roman" w:cstheme="minorHAnsi"/>
          <w:kern w:val="28"/>
          <w:sz w:val="24"/>
          <w:szCs w:val="24"/>
          <w:lang w:eastAsia="pl-PL"/>
        </w:rPr>
        <w:t xml:space="preserve">, </w:t>
      </w:r>
      <w:r w:rsidRPr="00DA0469">
        <w:rPr>
          <w:rFonts w:eastAsia="Times New Roman" w:cstheme="minorHAnsi"/>
          <w:kern w:val="28"/>
          <w:sz w:val="24"/>
          <w:szCs w:val="24"/>
          <w:lang w:eastAsia="pl-PL"/>
        </w:rPr>
        <w:t xml:space="preserve"> </w:t>
      </w:r>
      <w:r w:rsidR="008D2E70">
        <w:rPr>
          <w:rFonts w:cstheme="minorHAnsi"/>
          <w:kern w:val="28"/>
          <w:sz w:val="24"/>
          <w:szCs w:val="24"/>
        </w:rPr>
        <w:t>nie mniej niż 2 000 kg</w:t>
      </w:r>
      <w:r w:rsidR="008D2E70" w:rsidRPr="00DA0469">
        <w:rPr>
          <w:rFonts w:cstheme="minorHAnsi"/>
          <w:kern w:val="28"/>
          <w:sz w:val="24"/>
          <w:szCs w:val="24"/>
        </w:rPr>
        <w:t xml:space="preserve"> </w:t>
      </w:r>
      <w:r w:rsidR="008D2E70">
        <w:rPr>
          <w:rFonts w:cstheme="minorHAnsi"/>
          <w:kern w:val="28"/>
          <w:sz w:val="24"/>
          <w:szCs w:val="24"/>
        </w:rPr>
        <w:t>j</w:t>
      </w:r>
      <w:r w:rsidR="008D2E70" w:rsidRPr="00DA0469">
        <w:rPr>
          <w:rFonts w:cstheme="minorHAnsi"/>
          <w:kern w:val="28"/>
          <w:sz w:val="24"/>
          <w:szCs w:val="24"/>
        </w:rPr>
        <w:t>ednorazowo</w:t>
      </w:r>
      <w:r w:rsidR="008D2E70">
        <w:rPr>
          <w:rFonts w:cstheme="minorHAnsi"/>
          <w:kern w:val="28"/>
          <w:sz w:val="24"/>
          <w:szCs w:val="24"/>
        </w:rPr>
        <w:t>.</w:t>
      </w:r>
    </w:p>
    <w:p w14:paraId="48253FED" w14:textId="798D65C6" w:rsidR="00DA0469" w:rsidRDefault="00DA0469" w:rsidP="008D2E70">
      <w:pPr>
        <w:numPr>
          <w:ilvl w:val="0"/>
          <w:numId w:val="46"/>
        </w:numPr>
        <w:spacing w:after="0" w:line="276" w:lineRule="auto"/>
        <w:jc w:val="both"/>
        <w:rPr>
          <w:rFonts w:eastAsia="Times New Roman" w:cstheme="minorHAnsi"/>
          <w:kern w:val="28"/>
          <w:sz w:val="24"/>
          <w:szCs w:val="24"/>
          <w:lang w:eastAsia="pl-PL"/>
        </w:rPr>
      </w:pPr>
      <w:r w:rsidRPr="00DA0469">
        <w:rPr>
          <w:rFonts w:eastAsia="Times New Roman" w:cstheme="minorHAnsi"/>
          <w:kern w:val="28"/>
          <w:sz w:val="24"/>
          <w:szCs w:val="24"/>
          <w:lang w:eastAsia="pl-PL"/>
        </w:rPr>
        <w:t>Realizacja dostawy  max. w ciągu 7 dni od dnia złożenia zamó</w:t>
      </w:r>
      <w:r>
        <w:rPr>
          <w:rFonts w:eastAsia="Times New Roman" w:cstheme="minorHAnsi"/>
          <w:kern w:val="28"/>
          <w:sz w:val="24"/>
          <w:szCs w:val="24"/>
          <w:lang w:eastAsia="pl-PL"/>
        </w:rPr>
        <w:t xml:space="preserve">wienia w formie telefonicznej </w:t>
      </w:r>
      <w:r w:rsidRPr="00DA0469">
        <w:rPr>
          <w:rFonts w:eastAsia="Times New Roman" w:cstheme="minorHAnsi"/>
          <w:kern w:val="28"/>
          <w:sz w:val="24"/>
          <w:szCs w:val="24"/>
          <w:lang w:eastAsia="pl-PL"/>
        </w:rPr>
        <w:t xml:space="preserve">lub </w:t>
      </w:r>
      <w:r>
        <w:rPr>
          <w:rFonts w:eastAsia="Times New Roman" w:cstheme="minorHAnsi"/>
          <w:kern w:val="28"/>
          <w:sz w:val="24"/>
          <w:szCs w:val="24"/>
          <w:lang w:eastAsia="pl-PL"/>
        </w:rPr>
        <w:t xml:space="preserve">za pośrednictwem poczty elektronicznej </w:t>
      </w:r>
      <w:r w:rsidRPr="00DA0469">
        <w:rPr>
          <w:rFonts w:eastAsia="Times New Roman" w:cstheme="minorHAnsi"/>
          <w:kern w:val="28"/>
          <w:sz w:val="24"/>
          <w:szCs w:val="24"/>
          <w:lang w:eastAsia="pl-PL"/>
        </w:rPr>
        <w:t>przez osoby upoważnione przez Zamawiającego</w:t>
      </w:r>
      <w:r>
        <w:rPr>
          <w:rFonts w:eastAsia="Times New Roman" w:cstheme="minorHAnsi"/>
          <w:kern w:val="28"/>
          <w:sz w:val="24"/>
          <w:szCs w:val="24"/>
          <w:lang w:eastAsia="pl-PL"/>
        </w:rPr>
        <w:t>.</w:t>
      </w:r>
    </w:p>
    <w:p w14:paraId="14220DFF" w14:textId="26B1EB52" w:rsidR="008D2E70" w:rsidRPr="008D2E70" w:rsidRDefault="008D2E70" w:rsidP="008D2E70">
      <w:pPr>
        <w:numPr>
          <w:ilvl w:val="0"/>
          <w:numId w:val="46"/>
        </w:numPr>
        <w:spacing w:after="0" w:line="276" w:lineRule="auto"/>
        <w:jc w:val="both"/>
        <w:rPr>
          <w:rFonts w:eastAsia="Times New Roman" w:cstheme="minorHAnsi"/>
          <w:kern w:val="28"/>
          <w:sz w:val="24"/>
          <w:szCs w:val="24"/>
          <w:lang w:eastAsia="pl-PL"/>
        </w:rPr>
      </w:pPr>
      <w:r w:rsidRPr="008D2E70">
        <w:rPr>
          <w:rFonts w:eastAsia="Calibri" w:cstheme="minorHAnsi"/>
          <w:sz w:val="24"/>
          <w:szCs w:val="24"/>
        </w:rPr>
        <w:t>Dostawy przedmiotu umowy następować będą w dni robocze od poniedzi</w:t>
      </w:r>
      <w:r w:rsidR="00EB71DB">
        <w:rPr>
          <w:rFonts w:eastAsia="Calibri" w:cstheme="minorHAnsi"/>
          <w:sz w:val="24"/>
          <w:szCs w:val="24"/>
        </w:rPr>
        <w:t xml:space="preserve">ałku do piątku </w:t>
      </w:r>
      <w:r w:rsidR="00EB71DB">
        <w:rPr>
          <w:rFonts w:eastAsia="Calibri" w:cstheme="minorHAnsi"/>
          <w:sz w:val="24"/>
          <w:szCs w:val="24"/>
        </w:rPr>
        <w:br/>
        <w:t>w godzinach od 7</w:t>
      </w:r>
      <w:r w:rsidRPr="008D2E70">
        <w:rPr>
          <w:rFonts w:eastAsia="Calibri" w:cstheme="minorHAnsi"/>
          <w:sz w:val="24"/>
          <w:szCs w:val="24"/>
          <w:vertAlign w:val="superscript"/>
        </w:rPr>
        <w:t>00</w:t>
      </w:r>
      <w:r w:rsidRPr="008D2E70">
        <w:rPr>
          <w:rFonts w:eastAsia="Calibri" w:cstheme="minorHAnsi"/>
          <w:sz w:val="24"/>
          <w:szCs w:val="24"/>
        </w:rPr>
        <w:t xml:space="preserve"> do 14</w:t>
      </w:r>
      <w:r w:rsidRPr="008D2E70">
        <w:rPr>
          <w:rFonts w:eastAsia="Calibri" w:cstheme="minorHAnsi"/>
          <w:sz w:val="24"/>
          <w:szCs w:val="24"/>
          <w:vertAlign w:val="superscript"/>
        </w:rPr>
        <w:t>00</w:t>
      </w:r>
      <w:r w:rsidRPr="008D2E70">
        <w:rPr>
          <w:rFonts w:eastAsia="Calibri" w:cstheme="minorHAnsi"/>
          <w:sz w:val="24"/>
          <w:szCs w:val="24"/>
        </w:rPr>
        <w:t>. Za dni robocze uważa się dni od poniedziałku do piątku</w:t>
      </w:r>
      <w:r w:rsidR="00A965E1">
        <w:rPr>
          <w:rFonts w:eastAsia="Calibri" w:cstheme="minorHAnsi"/>
          <w:sz w:val="24"/>
          <w:szCs w:val="24"/>
        </w:rPr>
        <w:t>,</w:t>
      </w:r>
      <w:r w:rsidRPr="008D2E70">
        <w:rPr>
          <w:rFonts w:eastAsia="Calibri" w:cstheme="minorHAnsi"/>
          <w:sz w:val="24"/>
          <w:szCs w:val="24"/>
        </w:rPr>
        <w:t xml:space="preserve"> </w:t>
      </w:r>
      <w:r w:rsidRPr="008D2E70">
        <w:rPr>
          <w:rFonts w:eastAsia="Calibri" w:cstheme="minorHAnsi"/>
          <w:sz w:val="24"/>
          <w:szCs w:val="24"/>
        </w:rPr>
        <w:br/>
        <w:t>z wyłączeniem dni ustawowo wolnych od pracy.</w:t>
      </w:r>
    </w:p>
    <w:p w14:paraId="2328E36A" w14:textId="77777777" w:rsidR="008D2E70" w:rsidRPr="00886B2E" w:rsidRDefault="008D2E70" w:rsidP="008D2E70">
      <w:pPr>
        <w:numPr>
          <w:ilvl w:val="0"/>
          <w:numId w:val="46"/>
        </w:numPr>
        <w:spacing w:after="0" w:line="276" w:lineRule="auto"/>
        <w:jc w:val="both"/>
        <w:rPr>
          <w:rFonts w:eastAsia="Times New Roman" w:cstheme="minorHAnsi"/>
          <w:kern w:val="28"/>
          <w:sz w:val="24"/>
          <w:szCs w:val="24"/>
          <w:lang w:eastAsia="pl-PL"/>
        </w:rPr>
      </w:pPr>
      <w:r w:rsidRPr="008D2E70">
        <w:rPr>
          <w:rFonts w:eastAsia="Calibri" w:cstheme="minorHAnsi"/>
          <w:b/>
          <w:sz w:val="24"/>
          <w:szCs w:val="24"/>
        </w:rPr>
        <w:t>Zamawiający nie dopuszcza składania ofert równoważnych.</w:t>
      </w:r>
      <w:r w:rsidRPr="008D2E70">
        <w:rPr>
          <w:rFonts w:eastAsia="Calibri" w:cstheme="minorHAnsi"/>
          <w:sz w:val="24"/>
          <w:szCs w:val="24"/>
        </w:rPr>
        <w:t xml:space="preserve"> </w:t>
      </w:r>
    </w:p>
    <w:p w14:paraId="2676D882" w14:textId="3F7315D2" w:rsidR="00886B2E" w:rsidRPr="00886B2E" w:rsidRDefault="00886B2E" w:rsidP="00A90BE3">
      <w:pPr>
        <w:pStyle w:val="Akapitzlist"/>
        <w:numPr>
          <w:ilvl w:val="0"/>
          <w:numId w:val="46"/>
        </w:numPr>
        <w:spacing w:after="0" w:line="276" w:lineRule="auto"/>
        <w:jc w:val="both"/>
        <w:rPr>
          <w:rFonts w:eastAsia="Times New Roman" w:cstheme="minorHAnsi"/>
          <w:b/>
          <w:kern w:val="28"/>
          <w:sz w:val="24"/>
          <w:szCs w:val="24"/>
          <w:lang w:eastAsia="pl-PL"/>
        </w:rPr>
      </w:pPr>
      <w:r w:rsidRPr="00886B2E">
        <w:rPr>
          <w:rFonts w:eastAsia="Times New Roman" w:cstheme="minorHAnsi"/>
          <w:b/>
          <w:kern w:val="28"/>
          <w:sz w:val="24"/>
          <w:szCs w:val="24"/>
          <w:lang w:eastAsia="pl-PL"/>
        </w:rPr>
        <w:t>Zamawiający nie dopuszcza składania ofert wariantowych.</w:t>
      </w:r>
    </w:p>
    <w:p w14:paraId="54DDB17E" w14:textId="77777777" w:rsidR="008D2E70" w:rsidRPr="008D2E70" w:rsidRDefault="008D2E70" w:rsidP="008D2E70">
      <w:pPr>
        <w:numPr>
          <w:ilvl w:val="0"/>
          <w:numId w:val="46"/>
        </w:numPr>
        <w:spacing w:after="0" w:line="276" w:lineRule="auto"/>
        <w:jc w:val="both"/>
        <w:rPr>
          <w:rFonts w:eastAsia="Times New Roman" w:cstheme="minorHAnsi"/>
          <w:kern w:val="28"/>
          <w:sz w:val="24"/>
          <w:szCs w:val="24"/>
          <w:lang w:eastAsia="pl-PL"/>
        </w:rPr>
      </w:pPr>
      <w:r w:rsidRPr="008D2E70">
        <w:rPr>
          <w:rFonts w:eastAsia="Times New Roman" w:cstheme="minorHAnsi"/>
          <w:sz w:val="24"/>
          <w:szCs w:val="24"/>
          <w:lang w:eastAsia="pl-PL"/>
        </w:rPr>
        <w:t>Wykonawca, z którym, w wyniku przeprowadzonego postępowania, zostanie podpisana umowa, zobowiązany będzie do dostaw zgodnych z wymaganiami opisanymi w Zapytaniu ofertowym oraz zaoferowanych w Formularzu ofertowym.</w:t>
      </w:r>
    </w:p>
    <w:p w14:paraId="57EF09A9" w14:textId="77777777" w:rsidR="008D2E70" w:rsidRPr="00763BA7" w:rsidRDefault="008D2E70" w:rsidP="008D2E70">
      <w:pPr>
        <w:pStyle w:val="Akapitzlist"/>
        <w:autoSpaceDE w:val="0"/>
        <w:autoSpaceDN w:val="0"/>
        <w:adjustRightInd w:val="0"/>
        <w:spacing w:after="0" w:line="320" w:lineRule="exact"/>
        <w:ind w:left="644"/>
        <w:jc w:val="both"/>
        <w:rPr>
          <w:rFonts w:eastAsia="Times New Roman" w:cstheme="minorHAnsi"/>
          <w:sz w:val="24"/>
          <w:szCs w:val="24"/>
          <w:lang w:eastAsia="pl-PL"/>
        </w:rPr>
      </w:pPr>
    </w:p>
    <w:p w14:paraId="5699C0C9" w14:textId="13F5CB84" w:rsidR="00AE0EA5" w:rsidRPr="00763BA7" w:rsidRDefault="00054B03" w:rsidP="00AE0EA5">
      <w:pPr>
        <w:widowControl w:val="0"/>
        <w:spacing w:after="120" w:line="320" w:lineRule="exact"/>
        <w:jc w:val="center"/>
        <w:rPr>
          <w:rFonts w:eastAsia="Times New Roman" w:cstheme="minorHAnsi"/>
          <w:b/>
          <w:bCs/>
          <w:sz w:val="24"/>
          <w:szCs w:val="24"/>
        </w:rPr>
      </w:pPr>
      <w:r w:rsidRPr="00763BA7">
        <w:rPr>
          <w:rFonts w:eastAsia="Times New Roman" w:cstheme="minorHAnsi"/>
          <w:b/>
          <w:bCs/>
          <w:sz w:val="24"/>
          <w:szCs w:val="24"/>
        </w:rPr>
        <w:t xml:space="preserve">§ 2. </w:t>
      </w:r>
    </w:p>
    <w:p w14:paraId="133CF02F" w14:textId="1FE5A7E2" w:rsidR="00AE0EA5" w:rsidRPr="00F047AE" w:rsidRDefault="00054B03" w:rsidP="00F047AE">
      <w:pPr>
        <w:widowControl w:val="0"/>
        <w:spacing w:after="120" w:line="320" w:lineRule="exact"/>
        <w:jc w:val="center"/>
        <w:rPr>
          <w:rFonts w:eastAsia="Times New Roman" w:cstheme="minorHAnsi"/>
          <w:b/>
          <w:bCs/>
          <w:sz w:val="24"/>
          <w:szCs w:val="24"/>
        </w:rPr>
      </w:pPr>
      <w:r w:rsidRPr="00763BA7">
        <w:rPr>
          <w:rFonts w:eastAsia="Times New Roman" w:cstheme="minorHAnsi"/>
          <w:b/>
          <w:bCs/>
          <w:sz w:val="24"/>
          <w:szCs w:val="24"/>
        </w:rPr>
        <w:t>Termin wykonania umowy.</w:t>
      </w:r>
    </w:p>
    <w:p w14:paraId="363D2F9F" w14:textId="463B41A1" w:rsidR="00423FF1" w:rsidRPr="008D2E70" w:rsidRDefault="00054B03" w:rsidP="00423FF1">
      <w:pPr>
        <w:pStyle w:val="Akapitzlist"/>
        <w:numPr>
          <w:ilvl w:val="0"/>
          <w:numId w:val="47"/>
        </w:numPr>
        <w:spacing w:after="0" w:line="276" w:lineRule="auto"/>
        <w:rPr>
          <w:rFonts w:eastAsia="Times New Roman" w:cstheme="minorHAnsi"/>
          <w:sz w:val="24"/>
          <w:szCs w:val="24"/>
        </w:rPr>
      </w:pPr>
      <w:r w:rsidRPr="008D2E70">
        <w:rPr>
          <w:rFonts w:cstheme="minorHAnsi"/>
          <w:b/>
          <w:bCs/>
          <w:kern w:val="28"/>
          <w:sz w:val="24"/>
          <w:szCs w:val="24"/>
        </w:rPr>
        <w:t>Termin realizacji zamówienia:</w:t>
      </w:r>
      <w:r w:rsidRPr="008D2E70">
        <w:rPr>
          <w:rFonts w:eastAsia="Times New Roman" w:cstheme="minorHAnsi"/>
          <w:bCs/>
          <w:kern w:val="28"/>
          <w:sz w:val="24"/>
          <w:szCs w:val="24"/>
          <w:lang w:eastAsia="pl-PL"/>
        </w:rPr>
        <w:t xml:space="preserve"> </w:t>
      </w:r>
      <w:r w:rsidR="00423FF1" w:rsidRPr="008D2E70">
        <w:rPr>
          <w:rFonts w:eastAsia="Times New Roman" w:cstheme="minorHAnsi"/>
          <w:sz w:val="24"/>
          <w:szCs w:val="24"/>
        </w:rPr>
        <w:t xml:space="preserve">sukcesywnie, w miarę potrzeb, przez okres 6 miesięcy od dnia zawarcia umowy, w oparciu o indywidualnie składane zlecenia określające ilości i asortyment zamawianych partii. </w:t>
      </w:r>
    </w:p>
    <w:p w14:paraId="5A1EA8D6" w14:textId="5A12A190" w:rsidR="00054B03" w:rsidRPr="00763BA7" w:rsidRDefault="00054B03" w:rsidP="002C3E69">
      <w:pPr>
        <w:pStyle w:val="Akapitzlist"/>
        <w:widowControl w:val="0"/>
        <w:spacing w:after="120" w:line="320" w:lineRule="exact"/>
        <w:ind w:left="0"/>
        <w:contextualSpacing w:val="0"/>
        <w:jc w:val="center"/>
        <w:rPr>
          <w:rFonts w:eastAsia="Times New Roman" w:cstheme="minorHAnsi"/>
          <w:b/>
          <w:bCs/>
          <w:sz w:val="24"/>
          <w:szCs w:val="24"/>
        </w:rPr>
      </w:pPr>
      <w:r w:rsidRPr="00763BA7">
        <w:rPr>
          <w:rFonts w:eastAsia="Times New Roman" w:cstheme="minorHAnsi"/>
          <w:b/>
          <w:bCs/>
          <w:sz w:val="24"/>
          <w:szCs w:val="24"/>
        </w:rPr>
        <w:t>§ 3. Warunki współpracy i płatności.</w:t>
      </w:r>
    </w:p>
    <w:p w14:paraId="654003B0" w14:textId="77777777" w:rsidR="00054B03" w:rsidRPr="00763BA7" w:rsidRDefault="00054B03" w:rsidP="00826D54">
      <w:pPr>
        <w:widowControl w:val="0"/>
        <w:spacing w:after="0" w:line="320" w:lineRule="exact"/>
        <w:jc w:val="both"/>
        <w:rPr>
          <w:rFonts w:cstheme="minorHAnsi"/>
          <w:sz w:val="24"/>
          <w:szCs w:val="24"/>
        </w:rPr>
      </w:pPr>
      <w:r w:rsidRPr="00763BA7">
        <w:rPr>
          <w:rFonts w:cstheme="minorHAnsi"/>
          <w:b/>
          <w:bCs/>
          <w:sz w:val="24"/>
          <w:szCs w:val="24"/>
        </w:rPr>
        <w:t xml:space="preserve">Termin płatności: </w:t>
      </w:r>
      <w:r w:rsidR="0022008B" w:rsidRPr="00763BA7">
        <w:rPr>
          <w:rFonts w:cstheme="minorHAnsi"/>
          <w:sz w:val="24"/>
          <w:szCs w:val="24"/>
        </w:rPr>
        <w:t>14</w:t>
      </w:r>
      <w:r w:rsidRPr="00763BA7">
        <w:rPr>
          <w:rFonts w:cstheme="minorHAnsi"/>
          <w:sz w:val="24"/>
          <w:szCs w:val="24"/>
        </w:rPr>
        <w:t xml:space="preserve"> dni od dnia dostarczenia prawidłowo wystawionej faktury.</w:t>
      </w:r>
    </w:p>
    <w:p w14:paraId="0AA7DB5F" w14:textId="77777777" w:rsidR="000F0D47" w:rsidRPr="00763BA7" w:rsidRDefault="000F0D47" w:rsidP="0009592F">
      <w:pPr>
        <w:widowControl w:val="0"/>
        <w:suppressAutoHyphens/>
        <w:autoSpaceDE w:val="0"/>
        <w:autoSpaceDN w:val="0"/>
        <w:spacing w:after="0" w:line="360" w:lineRule="auto"/>
        <w:jc w:val="both"/>
        <w:rPr>
          <w:rFonts w:eastAsia="Times New Roman" w:cstheme="minorHAnsi"/>
          <w:bCs/>
          <w:kern w:val="28"/>
          <w:sz w:val="24"/>
          <w:szCs w:val="24"/>
          <w:lang w:eastAsia="pl-PL"/>
        </w:rPr>
      </w:pPr>
    </w:p>
    <w:p w14:paraId="4E2DBC5B" w14:textId="77777777" w:rsidR="00054B03" w:rsidRPr="00763BA7" w:rsidRDefault="00054B03" w:rsidP="002C3E69">
      <w:pPr>
        <w:widowControl w:val="0"/>
        <w:suppressAutoHyphens/>
        <w:autoSpaceDE w:val="0"/>
        <w:autoSpaceDN w:val="0"/>
        <w:spacing w:after="120" w:line="320" w:lineRule="exact"/>
        <w:jc w:val="center"/>
        <w:rPr>
          <w:rFonts w:eastAsia="Times New Roman" w:cstheme="minorHAnsi"/>
          <w:b/>
          <w:bCs/>
          <w:kern w:val="28"/>
          <w:sz w:val="24"/>
          <w:szCs w:val="24"/>
          <w:lang w:eastAsia="pl-PL"/>
        </w:rPr>
      </w:pPr>
      <w:r w:rsidRPr="00763BA7">
        <w:rPr>
          <w:rFonts w:eastAsia="Times New Roman" w:cstheme="minorHAnsi"/>
          <w:b/>
          <w:bCs/>
          <w:kern w:val="28"/>
          <w:sz w:val="24"/>
          <w:szCs w:val="24"/>
          <w:lang w:eastAsia="pl-PL"/>
        </w:rPr>
        <w:t>§ 4. Opis kryteriów.</w:t>
      </w:r>
    </w:p>
    <w:p w14:paraId="1F3D97B2" w14:textId="77777777" w:rsidR="00CC1465" w:rsidRDefault="000A7739" w:rsidP="00514EA1">
      <w:pPr>
        <w:numPr>
          <w:ilvl w:val="0"/>
          <w:numId w:val="2"/>
        </w:numPr>
        <w:tabs>
          <w:tab w:val="right" w:pos="9072"/>
        </w:tabs>
        <w:spacing w:after="0" w:line="320" w:lineRule="exact"/>
        <w:ind w:left="357" w:hanging="357"/>
        <w:jc w:val="both"/>
        <w:rPr>
          <w:rFonts w:cstheme="minorHAnsi"/>
          <w:sz w:val="24"/>
          <w:szCs w:val="24"/>
        </w:rPr>
      </w:pPr>
      <w:r w:rsidRPr="00763BA7">
        <w:rPr>
          <w:rFonts w:eastAsia="Calibri" w:cstheme="minorHAnsi"/>
          <w:sz w:val="24"/>
          <w:szCs w:val="24"/>
        </w:rPr>
        <w:t xml:space="preserve">Zamawiający </w:t>
      </w:r>
      <w:r w:rsidRPr="00763BA7">
        <w:rPr>
          <w:rFonts w:cstheme="minorHAnsi"/>
          <w:sz w:val="24"/>
          <w:szCs w:val="24"/>
        </w:rPr>
        <w:t xml:space="preserve">wyznaczył następujące kryteria i ich znaczenie: </w:t>
      </w:r>
    </w:p>
    <w:p w14:paraId="772203DD" w14:textId="64F1CE54" w:rsidR="00CC1465" w:rsidRPr="00423FF1" w:rsidRDefault="00423FF1" w:rsidP="00CC1465">
      <w:pPr>
        <w:tabs>
          <w:tab w:val="right" w:pos="9072"/>
        </w:tabs>
        <w:spacing w:after="0" w:line="320" w:lineRule="exact"/>
        <w:ind w:left="357"/>
        <w:jc w:val="both"/>
        <w:rPr>
          <w:rFonts w:cstheme="minorHAnsi"/>
          <w:b/>
          <w:bCs/>
          <w:sz w:val="24"/>
          <w:szCs w:val="24"/>
        </w:rPr>
      </w:pPr>
      <w:r w:rsidRPr="00423FF1">
        <w:rPr>
          <w:rFonts w:cstheme="minorHAnsi"/>
          <w:b/>
          <w:bCs/>
          <w:sz w:val="24"/>
          <w:szCs w:val="24"/>
        </w:rPr>
        <w:t>Cena</w:t>
      </w:r>
      <w:r w:rsidR="000C506C">
        <w:rPr>
          <w:rFonts w:cstheme="minorHAnsi"/>
          <w:b/>
          <w:bCs/>
          <w:sz w:val="24"/>
          <w:szCs w:val="24"/>
        </w:rPr>
        <w:t xml:space="preserve"> </w:t>
      </w:r>
      <w:r w:rsidRPr="00423FF1">
        <w:rPr>
          <w:rFonts w:cstheme="minorHAnsi"/>
          <w:b/>
          <w:bCs/>
          <w:sz w:val="24"/>
          <w:szCs w:val="24"/>
        </w:rPr>
        <w:t>– 10</w:t>
      </w:r>
      <w:r w:rsidR="00CC1465" w:rsidRPr="00423FF1">
        <w:rPr>
          <w:rFonts w:cstheme="minorHAnsi"/>
          <w:b/>
          <w:bCs/>
          <w:sz w:val="24"/>
          <w:szCs w:val="24"/>
        </w:rPr>
        <w:t>0 %</w:t>
      </w:r>
    </w:p>
    <w:p w14:paraId="34BB7CB6" w14:textId="77777777" w:rsidR="00CC1465" w:rsidRPr="00423FF1" w:rsidRDefault="00CC1465" w:rsidP="00CC1465">
      <w:pPr>
        <w:tabs>
          <w:tab w:val="right" w:pos="9072"/>
        </w:tabs>
        <w:spacing w:after="0" w:line="320" w:lineRule="exact"/>
        <w:ind w:left="357"/>
        <w:jc w:val="both"/>
        <w:rPr>
          <w:rFonts w:cstheme="minorHAnsi"/>
          <w:b/>
          <w:bCs/>
          <w:sz w:val="24"/>
          <w:szCs w:val="24"/>
        </w:rPr>
      </w:pPr>
    </w:p>
    <w:p w14:paraId="374E6B2B" w14:textId="3F370A6E" w:rsidR="00423FF1" w:rsidRPr="00423FF1" w:rsidRDefault="00423FF1" w:rsidP="00423FF1">
      <w:pPr>
        <w:tabs>
          <w:tab w:val="left" w:pos="567"/>
        </w:tabs>
        <w:autoSpaceDE w:val="0"/>
        <w:autoSpaceDN w:val="0"/>
        <w:adjustRightInd w:val="0"/>
        <w:spacing w:after="0" w:line="240" w:lineRule="auto"/>
        <w:jc w:val="both"/>
        <w:rPr>
          <w:rFonts w:cstheme="minorHAnsi"/>
          <w:sz w:val="24"/>
          <w:szCs w:val="24"/>
        </w:rPr>
      </w:pPr>
      <w:r w:rsidRPr="00423FF1">
        <w:rPr>
          <w:rFonts w:cstheme="minorHAnsi"/>
          <w:sz w:val="24"/>
          <w:szCs w:val="24"/>
        </w:rPr>
        <w:t xml:space="preserve">Liczba punktów (maksymalnie – 100 pkt), którą można uzyskać w ramach kryterium „cena” zostanie obliczona wg wzoru: </w:t>
      </w:r>
    </w:p>
    <w:p w14:paraId="56722703" w14:textId="0C042E63" w:rsidR="00423FF1" w:rsidRPr="00423FF1" w:rsidRDefault="00423FF1" w:rsidP="00423FF1">
      <w:pPr>
        <w:autoSpaceDE w:val="0"/>
        <w:autoSpaceDN w:val="0"/>
        <w:adjustRightInd w:val="0"/>
        <w:spacing w:after="0" w:line="240" w:lineRule="auto"/>
        <w:jc w:val="center"/>
        <w:rPr>
          <w:rFonts w:cstheme="minorHAnsi"/>
          <w:sz w:val="24"/>
          <w:szCs w:val="24"/>
        </w:rPr>
      </w:pPr>
      <w:r>
        <w:rPr>
          <w:rFonts w:cstheme="minorHAnsi"/>
          <w:sz w:val="24"/>
          <w:szCs w:val="24"/>
        </w:rPr>
        <w:br/>
      </w:r>
      <w:r w:rsidRPr="00423FF1">
        <w:rPr>
          <w:rFonts w:cstheme="minorHAnsi"/>
          <w:sz w:val="24"/>
          <w:szCs w:val="24"/>
        </w:rPr>
        <w:t>Wx = (Cmin / Cx) x 100 punktów,</w:t>
      </w:r>
    </w:p>
    <w:p w14:paraId="744F887C" w14:textId="77777777" w:rsidR="00423FF1" w:rsidRPr="00423FF1" w:rsidRDefault="00423FF1" w:rsidP="00423FF1">
      <w:pPr>
        <w:autoSpaceDE w:val="0"/>
        <w:autoSpaceDN w:val="0"/>
        <w:adjustRightInd w:val="0"/>
        <w:spacing w:after="0" w:line="240" w:lineRule="auto"/>
        <w:jc w:val="center"/>
        <w:rPr>
          <w:rFonts w:cstheme="minorHAnsi"/>
          <w:sz w:val="24"/>
          <w:szCs w:val="24"/>
        </w:rPr>
      </w:pPr>
    </w:p>
    <w:p w14:paraId="2A33FA8E" w14:textId="77777777" w:rsidR="00423FF1" w:rsidRPr="00423FF1" w:rsidRDefault="00423FF1" w:rsidP="000C506C">
      <w:pPr>
        <w:tabs>
          <w:tab w:val="left" w:pos="567"/>
        </w:tabs>
        <w:autoSpaceDE w:val="0"/>
        <w:autoSpaceDN w:val="0"/>
        <w:adjustRightInd w:val="0"/>
        <w:spacing w:after="0" w:line="320" w:lineRule="exact"/>
        <w:jc w:val="both"/>
        <w:rPr>
          <w:rFonts w:cstheme="minorHAnsi"/>
          <w:sz w:val="24"/>
          <w:szCs w:val="24"/>
        </w:rPr>
      </w:pPr>
      <w:r w:rsidRPr="00423FF1">
        <w:rPr>
          <w:rFonts w:cstheme="minorHAnsi"/>
          <w:sz w:val="24"/>
          <w:szCs w:val="24"/>
        </w:rPr>
        <w:tab/>
        <w:t>gdzie:</w:t>
      </w:r>
    </w:p>
    <w:p w14:paraId="271FD6A8" w14:textId="77777777" w:rsidR="00423FF1" w:rsidRPr="00423FF1" w:rsidRDefault="00423FF1" w:rsidP="000C506C">
      <w:pPr>
        <w:tabs>
          <w:tab w:val="left" w:pos="567"/>
          <w:tab w:val="left" w:pos="1276"/>
          <w:tab w:val="left" w:pos="1560"/>
        </w:tabs>
        <w:autoSpaceDE w:val="0"/>
        <w:autoSpaceDN w:val="0"/>
        <w:adjustRightInd w:val="0"/>
        <w:spacing w:after="0" w:line="320" w:lineRule="exact"/>
        <w:jc w:val="both"/>
        <w:rPr>
          <w:rFonts w:cstheme="minorHAnsi"/>
          <w:sz w:val="24"/>
          <w:szCs w:val="24"/>
        </w:rPr>
      </w:pPr>
      <w:r w:rsidRPr="00423FF1">
        <w:rPr>
          <w:rFonts w:cstheme="minorHAnsi"/>
          <w:sz w:val="24"/>
          <w:szCs w:val="24"/>
        </w:rPr>
        <w:tab/>
        <w:t xml:space="preserve">Wx </w:t>
      </w:r>
      <w:r w:rsidRPr="00423FF1">
        <w:rPr>
          <w:rFonts w:cstheme="minorHAnsi"/>
          <w:sz w:val="24"/>
          <w:szCs w:val="24"/>
        </w:rPr>
        <w:tab/>
        <w:t xml:space="preserve">- </w:t>
      </w:r>
      <w:r w:rsidRPr="00423FF1">
        <w:rPr>
          <w:rFonts w:cstheme="minorHAnsi"/>
          <w:sz w:val="24"/>
          <w:szCs w:val="24"/>
        </w:rPr>
        <w:tab/>
        <w:t>ilość punktów przyznana ocenianej ofercie za cenę,</w:t>
      </w:r>
    </w:p>
    <w:p w14:paraId="0B7A9FEF" w14:textId="77777777" w:rsidR="00423FF1" w:rsidRPr="00423FF1" w:rsidRDefault="00423FF1" w:rsidP="000C506C">
      <w:pPr>
        <w:tabs>
          <w:tab w:val="left" w:pos="567"/>
          <w:tab w:val="left" w:pos="1276"/>
          <w:tab w:val="left" w:pos="1560"/>
        </w:tabs>
        <w:autoSpaceDE w:val="0"/>
        <w:autoSpaceDN w:val="0"/>
        <w:adjustRightInd w:val="0"/>
        <w:spacing w:after="0" w:line="320" w:lineRule="exact"/>
        <w:jc w:val="both"/>
        <w:rPr>
          <w:rFonts w:cstheme="minorHAnsi"/>
          <w:sz w:val="24"/>
          <w:szCs w:val="24"/>
        </w:rPr>
      </w:pPr>
      <w:r w:rsidRPr="00423FF1">
        <w:rPr>
          <w:rFonts w:cstheme="minorHAnsi"/>
          <w:sz w:val="24"/>
          <w:szCs w:val="24"/>
        </w:rPr>
        <w:tab/>
        <w:t xml:space="preserve">Cmin </w:t>
      </w:r>
      <w:r w:rsidRPr="00423FF1">
        <w:rPr>
          <w:rFonts w:cstheme="minorHAnsi"/>
          <w:sz w:val="24"/>
          <w:szCs w:val="24"/>
        </w:rPr>
        <w:tab/>
        <w:t xml:space="preserve">- </w:t>
      </w:r>
      <w:r w:rsidRPr="00423FF1">
        <w:rPr>
          <w:rFonts w:cstheme="minorHAnsi"/>
          <w:sz w:val="24"/>
          <w:szCs w:val="24"/>
        </w:rPr>
        <w:tab/>
        <w:t>najniższa cena brutto zaoferowana w ważnych ofertach,</w:t>
      </w:r>
    </w:p>
    <w:p w14:paraId="7A565070" w14:textId="77777777" w:rsidR="00423FF1" w:rsidRPr="00423FF1" w:rsidRDefault="00423FF1" w:rsidP="000C506C">
      <w:pPr>
        <w:tabs>
          <w:tab w:val="left" w:pos="567"/>
          <w:tab w:val="left" w:pos="1276"/>
          <w:tab w:val="left" w:pos="1560"/>
        </w:tabs>
        <w:autoSpaceDE w:val="0"/>
        <w:autoSpaceDN w:val="0"/>
        <w:adjustRightInd w:val="0"/>
        <w:spacing w:after="0" w:line="320" w:lineRule="exact"/>
        <w:jc w:val="both"/>
        <w:rPr>
          <w:rFonts w:cstheme="minorHAnsi"/>
          <w:sz w:val="24"/>
          <w:szCs w:val="24"/>
        </w:rPr>
      </w:pPr>
      <w:r w:rsidRPr="00423FF1">
        <w:rPr>
          <w:rFonts w:cstheme="minorHAnsi"/>
          <w:sz w:val="24"/>
          <w:szCs w:val="24"/>
        </w:rPr>
        <w:tab/>
        <w:t xml:space="preserve">Cx </w:t>
      </w:r>
      <w:r w:rsidRPr="00423FF1">
        <w:rPr>
          <w:rFonts w:cstheme="minorHAnsi"/>
          <w:sz w:val="24"/>
          <w:szCs w:val="24"/>
        </w:rPr>
        <w:tab/>
        <w:t xml:space="preserve">- </w:t>
      </w:r>
      <w:r w:rsidRPr="00423FF1">
        <w:rPr>
          <w:rFonts w:cstheme="minorHAnsi"/>
          <w:sz w:val="24"/>
          <w:szCs w:val="24"/>
        </w:rPr>
        <w:tab/>
        <w:t>cena brutto oferty ocenianej.</w:t>
      </w:r>
    </w:p>
    <w:p w14:paraId="5C58D6DE" w14:textId="77777777" w:rsidR="00423FF1" w:rsidRPr="00423FF1" w:rsidRDefault="00423FF1" w:rsidP="00423FF1">
      <w:pPr>
        <w:tabs>
          <w:tab w:val="left" w:pos="709"/>
          <w:tab w:val="left" w:pos="1134"/>
        </w:tabs>
        <w:autoSpaceDE w:val="0"/>
        <w:autoSpaceDN w:val="0"/>
        <w:adjustRightInd w:val="0"/>
        <w:spacing w:after="0" w:line="320" w:lineRule="exact"/>
        <w:jc w:val="both"/>
        <w:rPr>
          <w:rFonts w:cstheme="minorHAnsi"/>
          <w:sz w:val="24"/>
          <w:szCs w:val="24"/>
        </w:rPr>
      </w:pPr>
    </w:p>
    <w:p w14:paraId="5737D7FE" w14:textId="77777777" w:rsidR="00423FF1" w:rsidRPr="00423FF1" w:rsidRDefault="00423FF1" w:rsidP="00423FF1">
      <w:pPr>
        <w:autoSpaceDE w:val="0"/>
        <w:autoSpaceDN w:val="0"/>
        <w:adjustRightInd w:val="0"/>
        <w:spacing w:after="0" w:line="320" w:lineRule="exact"/>
        <w:jc w:val="both"/>
        <w:rPr>
          <w:rFonts w:cstheme="minorHAnsi"/>
          <w:sz w:val="24"/>
          <w:szCs w:val="24"/>
        </w:rPr>
      </w:pPr>
      <w:r w:rsidRPr="00423FF1">
        <w:rPr>
          <w:rFonts w:cstheme="minorHAnsi"/>
          <w:sz w:val="24"/>
          <w:szCs w:val="24"/>
        </w:rPr>
        <w:t>Oferta z najniższą ceną otrzyma 100 punktów, pozostałe proporcjonalnie mniej.</w:t>
      </w:r>
    </w:p>
    <w:p w14:paraId="146600D8" w14:textId="77777777" w:rsidR="00423FF1" w:rsidRPr="00423FF1" w:rsidRDefault="00423FF1" w:rsidP="00423FF1">
      <w:pPr>
        <w:tabs>
          <w:tab w:val="left" w:pos="709"/>
          <w:tab w:val="left" w:pos="1134"/>
        </w:tabs>
        <w:autoSpaceDE w:val="0"/>
        <w:autoSpaceDN w:val="0"/>
        <w:adjustRightInd w:val="0"/>
        <w:spacing w:after="0" w:line="320" w:lineRule="exact"/>
        <w:jc w:val="both"/>
        <w:rPr>
          <w:rFonts w:cstheme="minorHAnsi"/>
          <w:sz w:val="24"/>
          <w:szCs w:val="24"/>
        </w:rPr>
      </w:pPr>
    </w:p>
    <w:p w14:paraId="04C61BCC" w14:textId="4C1A069C" w:rsidR="005A4F88" w:rsidRPr="005A4F88" w:rsidRDefault="00423FF1" w:rsidP="00423FF1">
      <w:pPr>
        <w:autoSpaceDE w:val="0"/>
        <w:autoSpaceDN w:val="0"/>
        <w:adjustRightInd w:val="0"/>
        <w:spacing w:after="0" w:line="320" w:lineRule="exact"/>
        <w:jc w:val="both"/>
        <w:rPr>
          <w:rFonts w:cstheme="minorHAnsi"/>
          <w:sz w:val="24"/>
          <w:szCs w:val="24"/>
        </w:rPr>
      </w:pPr>
      <w:r w:rsidRPr="00423FF1">
        <w:rPr>
          <w:rFonts w:cstheme="minorHAnsi"/>
          <w:sz w:val="24"/>
          <w:szCs w:val="24"/>
          <w:u w:val="single"/>
        </w:rPr>
        <w:t>Wszystkie obliczenia będą dokonywane z dokładnością do dwóch miejsc po przecinku.</w:t>
      </w:r>
      <w:r w:rsidRPr="00423FF1">
        <w:rPr>
          <w:rFonts w:eastAsia="Times New Roman" w:cstheme="minorHAnsi"/>
          <w:b/>
          <w:bCs/>
          <w:iCs/>
          <w:sz w:val="24"/>
          <w:szCs w:val="24"/>
          <w:u w:val="single"/>
          <w:lang w:eastAsia="pl-PL"/>
        </w:rPr>
        <w:br/>
      </w:r>
    </w:p>
    <w:p w14:paraId="501F6979" w14:textId="6AE8A229" w:rsidR="009A567D" w:rsidRPr="005A4F88" w:rsidRDefault="009A567D" w:rsidP="009A567D">
      <w:pPr>
        <w:pStyle w:val="Nagwek"/>
        <w:numPr>
          <w:ilvl w:val="0"/>
          <w:numId w:val="2"/>
        </w:numPr>
        <w:tabs>
          <w:tab w:val="clear" w:pos="4536"/>
        </w:tabs>
        <w:spacing w:line="320" w:lineRule="exact"/>
        <w:ind w:left="357" w:hanging="357"/>
        <w:jc w:val="both"/>
        <w:rPr>
          <w:rFonts w:cstheme="minorHAnsi"/>
          <w:sz w:val="24"/>
          <w:szCs w:val="24"/>
        </w:rPr>
      </w:pPr>
      <w:r w:rsidRPr="005A4F88">
        <w:rPr>
          <w:rFonts w:cstheme="minorHAnsi"/>
          <w:sz w:val="24"/>
          <w:szCs w:val="24"/>
        </w:rPr>
        <w:t>Za najkorzystniejszą zostanie uznana oferta, która będzie miała najwyższą wartość wyrażoną</w:t>
      </w:r>
      <w:r w:rsidRPr="005A4F88">
        <w:rPr>
          <w:rFonts w:cstheme="minorHAnsi"/>
          <w:sz w:val="24"/>
          <w:szCs w:val="24"/>
        </w:rPr>
        <w:br/>
        <w:t xml:space="preserve"> w punktach, z uwzględnieniem kryteri</w:t>
      </w:r>
      <w:r w:rsidR="00AD6CF9">
        <w:rPr>
          <w:rFonts w:cstheme="minorHAnsi"/>
          <w:sz w:val="24"/>
          <w:szCs w:val="24"/>
        </w:rPr>
        <w:t>um</w:t>
      </w:r>
      <w:r w:rsidRPr="005A4F88">
        <w:rPr>
          <w:rFonts w:cstheme="minorHAnsi"/>
          <w:sz w:val="24"/>
          <w:szCs w:val="24"/>
        </w:rPr>
        <w:t xml:space="preserve"> oceny, o który</w:t>
      </w:r>
      <w:r w:rsidR="00AD6CF9">
        <w:rPr>
          <w:rFonts w:cstheme="minorHAnsi"/>
          <w:sz w:val="24"/>
          <w:szCs w:val="24"/>
        </w:rPr>
        <w:t>m</w:t>
      </w:r>
      <w:r w:rsidRPr="005A4F88">
        <w:rPr>
          <w:rFonts w:cstheme="minorHAnsi"/>
          <w:sz w:val="24"/>
          <w:szCs w:val="24"/>
        </w:rPr>
        <w:t xml:space="preserve"> mowa w ust. 1.</w:t>
      </w:r>
    </w:p>
    <w:p w14:paraId="4ABFFEAD" w14:textId="690D9A3F" w:rsidR="000A7739" w:rsidRPr="00763BA7" w:rsidRDefault="000A7739" w:rsidP="00514EA1">
      <w:pPr>
        <w:pStyle w:val="Nagwek"/>
        <w:numPr>
          <w:ilvl w:val="0"/>
          <w:numId w:val="2"/>
        </w:numPr>
        <w:tabs>
          <w:tab w:val="clear" w:pos="4536"/>
        </w:tabs>
        <w:spacing w:line="320" w:lineRule="exact"/>
        <w:ind w:left="357" w:hanging="357"/>
        <w:jc w:val="both"/>
        <w:rPr>
          <w:rFonts w:cstheme="minorHAnsi"/>
          <w:sz w:val="24"/>
          <w:szCs w:val="24"/>
        </w:rPr>
      </w:pPr>
      <w:r w:rsidRPr="00763BA7">
        <w:rPr>
          <w:rFonts w:cstheme="minorHAnsi"/>
          <w:sz w:val="24"/>
          <w:szCs w:val="24"/>
        </w:rPr>
        <w:t>Zamawiający przyzna zamówienie Oferentowi, którego oferta odpowiada warunkom określonym w Zapytaniu ofertowym oraz zostanie uznana za najkorzystniejszą.</w:t>
      </w:r>
    </w:p>
    <w:p w14:paraId="08B1AAB5" w14:textId="77777777" w:rsidR="009A567D" w:rsidRPr="005A4F88" w:rsidRDefault="000A7739" w:rsidP="00514EA1">
      <w:pPr>
        <w:pStyle w:val="Nagwek"/>
        <w:numPr>
          <w:ilvl w:val="0"/>
          <w:numId w:val="2"/>
        </w:numPr>
        <w:tabs>
          <w:tab w:val="clear" w:pos="4536"/>
        </w:tabs>
        <w:spacing w:line="320" w:lineRule="exact"/>
        <w:ind w:left="357" w:hanging="357"/>
        <w:jc w:val="both"/>
        <w:rPr>
          <w:rFonts w:cstheme="minorHAnsi"/>
          <w:sz w:val="24"/>
          <w:szCs w:val="24"/>
        </w:rPr>
      </w:pPr>
      <w:r w:rsidRPr="005A4F88">
        <w:rPr>
          <w:rFonts w:cstheme="minorHAnsi"/>
          <w:sz w:val="24"/>
          <w:szCs w:val="24"/>
        </w:rPr>
        <w:t xml:space="preserve">Jeżeli Zamawiający nie może dokonać wyboru oferty najkorzystniejszej ze względu na to, że </w:t>
      </w:r>
    </w:p>
    <w:p w14:paraId="429A12D5" w14:textId="47240900" w:rsidR="000A7739" w:rsidRDefault="009A567D" w:rsidP="009A567D">
      <w:pPr>
        <w:pStyle w:val="Nagwek"/>
        <w:tabs>
          <w:tab w:val="clear" w:pos="4536"/>
        </w:tabs>
        <w:spacing w:line="320" w:lineRule="exact"/>
        <w:ind w:left="357"/>
        <w:jc w:val="both"/>
        <w:rPr>
          <w:rFonts w:cstheme="minorHAnsi"/>
          <w:sz w:val="24"/>
          <w:szCs w:val="24"/>
        </w:rPr>
      </w:pPr>
      <w:r w:rsidRPr="005A4F88">
        <w:rPr>
          <w:rFonts w:cstheme="minorHAnsi"/>
          <w:sz w:val="24"/>
          <w:szCs w:val="24"/>
        </w:rPr>
        <w:t xml:space="preserve">oferty uzyskały taką samą liczbę punktów, </w:t>
      </w:r>
      <w:r w:rsidR="005A4F88" w:rsidRPr="005A4F88">
        <w:rPr>
          <w:rFonts w:cstheme="minorHAnsi"/>
          <w:sz w:val="24"/>
          <w:szCs w:val="24"/>
        </w:rPr>
        <w:t xml:space="preserve">wówczas </w:t>
      </w:r>
      <w:r w:rsidR="000A7739" w:rsidRPr="005A4F88">
        <w:rPr>
          <w:rFonts w:cstheme="minorHAnsi"/>
          <w:sz w:val="24"/>
          <w:szCs w:val="24"/>
        </w:rPr>
        <w:t>Zamawiający wezwie Oferentów, którzy złożyli te oferty, do złożenia w terminie określonym przez Zamawiającego ofert dodatkowych.</w:t>
      </w:r>
    </w:p>
    <w:p w14:paraId="6C2FFA89" w14:textId="58BD907B" w:rsidR="00AD6CF9" w:rsidRDefault="00AD6CF9" w:rsidP="00AD6CF9">
      <w:pPr>
        <w:pStyle w:val="Nagwek"/>
        <w:numPr>
          <w:ilvl w:val="0"/>
          <w:numId w:val="48"/>
        </w:numPr>
        <w:tabs>
          <w:tab w:val="clear" w:pos="4536"/>
        </w:tabs>
        <w:spacing w:line="320" w:lineRule="exact"/>
        <w:jc w:val="both"/>
        <w:rPr>
          <w:rFonts w:cstheme="minorHAnsi"/>
          <w:sz w:val="24"/>
          <w:szCs w:val="24"/>
        </w:rPr>
      </w:pPr>
      <w:r w:rsidRPr="00AD6CF9">
        <w:rPr>
          <w:rFonts w:cstheme="minorHAnsi"/>
          <w:sz w:val="24"/>
          <w:szCs w:val="24"/>
        </w:rPr>
        <w:t xml:space="preserve">Oferenci składając oferty dodatkowe, nie mogą zaoferować cen wyższych niż zaoferowane </w:t>
      </w:r>
      <w:r>
        <w:rPr>
          <w:rFonts w:cstheme="minorHAnsi"/>
          <w:sz w:val="24"/>
          <w:szCs w:val="24"/>
        </w:rPr>
        <w:br/>
      </w:r>
      <w:r w:rsidRPr="00AD6CF9">
        <w:rPr>
          <w:rFonts w:cstheme="minorHAnsi"/>
          <w:sz w:val="24"/>
          <w:szCs w:val="24"/>
        </w:rPr>
        <w:t>w złożonych ofertach.</w:t>
      </w:r>
    </w:p>
    <w:p w14:paraId="4FFC4E14" w14:textId="51417390" w:rsidR="00022BBB" w:rsidRPr="00AD6CF9" w:rsidRDefault="00AD6CF9" w:rsidP="00AD6CF9">
      <w:pPr>
        <w:pStyle w:val="Nagwek"/>
        <w:numPr>
          <w:ilvl w:val="0"/>
          <w:numId w:val="48"/>
        </w:numPr>
        <w:tabs>
          <w:tab w:val="clear" w:pos="4536"/>
        </w:tabs>
        <w:spacing w:line="320" w:lineRule="exact"/>
        <w:jc w:val="both"/>
        <w:rPr>
          <w:rFonts w:cstheme="minorHAnsi"/>
          <w:sz w:val="24"/>
          <w:szCs w:val="24"/>
        </w:rPr>
      </w:pPr>
      <w:r w:rsidRPr="00AD6CF9">
        <w:rPr>
          <w:rFonts w:cstheme="minorHAnsi"/>
          <w:sz w:val="24"/>
          <w:szCs w:val="24"/>
        </w:rPr>
        <w:t>Zamawiający przyzna zamówienie Oferentowi, którego oferta uzyska najwyższą liczbę punktów w ostatecznej ocenie punktowej oraz odpowiada warunkom określonym w Zapytaniu ofertowym</w:t>
      </w:r>
      <w:r w:rsidR="0061037B">
        <w:rPr>
          <w:rFonts w:cstheme="minorHAnsi"/>
          <w:sz w:val="24"/>
          <w:szCs w:val="24"/>
        </w:rPr>
        <w:t>.</w:t>
      </w:r>
    </w:p>
    <w:p w14:paraId="08B876A6" w14:textId="7B5CA3FC" w:rsidR="00CC18E4" w:rsidRPr="00763BA7" w:rsidRDefault="00AD6CF9" w:rsidP="00E70FE8">
      <w:pPr>
        <w:spacing w:after="120" w:line="320" w:lineRule="exact"/>
        <w:jc w:val="center"/>
        <w:rPr>
          <w:rFonts w:eastAsia="Calibri" w:cstheme="minorHAnsi"/>
          <w:b/>
          <w:sz w:val="24"/>
          <w:szCs w:val="24"/>
        </w:rPr>
      </w:pPr>
      <w:r>
        <w:rPr>
          <w:rFonts w:cstheme="minorHAnsi"/>
          <w:b/>
          <w:sz w:val="24"/>
          <w:szCs w:val="24"/>
        </w:rPr>
        <w:br/>
      </w:r>
      <w:r w:rsidR="00CC18E4" w:rsidRPr="00763BA7">
        <w:rPr>
          <w:rFonts w:cstheme="minorHAnsi"/>
          <w:b/>
          <w:sz w:val="24"/>
          <w:szCs w:val="24"/>
        </w:rPr>
        <w:t xml:space="preserve">§ </w:t>
      </w:r>
      <w:r w:rsidR="00B83EC3" w:rsidRPr="00763BA7">
        <w:rPr>
          <w:rFonts w:cstheme="minorHAnsi"/>
          <w:b/>
          <w:sz w:val="24"/>
          <w:szCs w:val="24"/>
        </w:rPr>
        <w:t>5</w:t>
      </w:r>
      <w:r w:rsidR="00CC18E4" w:rsidRPr="00763BA7">
        <w:rPr>
          <w:rFonts w:cstheme="minorHAnsi"/>
          <w:b/>
          <w:sz w:val="24"/>
          <w:szCs w:val="24"/>
        </w:rPr>
        <w:t>. Opis sposobu przygotowania oferty od strony formalnej.</w:t>
      </w:r>
    </w:p>
    <w:p w14:paraId="27AC6246" w14:textId="781896D4" w:rsidR="008A1E2E" w:rsidRPr="00763BA7" w:rsidRDefault="00CC18E4" w:rsidP="00514EA1">
      <w:pPr>
        <w:pStyle w:val="Akapitzlist"/>
        <w:numPr>
          <w:ilvl w:val="0"/>
          <w:numId w:val="11"/>
        </w:numPr>
        <w:spacing w:after="0" w:line="320" w:lineRule="exact"/>
        <w:ind w:left="357" w:hanging="357"/>
        <w:contextualSpacing w:val="0"/>
        <w:jc w:val="both"/>
        <w:rPr>
          <w:rFonts w:eastAsia="Calibri" w:cstheme="minorHAnsi"/>
          <w:sz w:val="24"/>
          <w:szCs w:val="24"/>
        </w:rPr>
      </w:pPr>
      <w:r w:rsidRPr="00763BA7">
        <w:rPr>
          <w:rFonts w:eastAsia="Calibri" w:cstheme="minorHAnsi"/>
          <w:sz w:val="24"/>
          <w:szCs w:val="24"/>
        </w:rPr>
        <w:t xml:space="preserve">Ofertę należy przygotować </w:t>
      </w:r>
      <w:r w:rsidR="008A1E2E" w:rsidRPr="00763BA7">
        <w:rPr>
          <w:rFonts w:eastAsia="Calibri" w:cstheme="minorHAnsi"/>
          <w:sz w:val="24"/>
          <w:szCs w:val="24"/>
        </w:rPr>
        <w:t xml:space="preserve">na załączonym formularzu </w:t>
      </w:r>
      <w:r w:rsidR="00A85640" w:rsidRPr="00763BA7">
        <w:rPr>
          <w:rFonts w:eastAsia="Calibri" w:cstheme="minorHAnsi"/>
          <w:sz w:val="24"/>
          <w:szCs w:val="24"/>
        </w:rPr>
        <w:t>ofertowym</w:t>
      </w:r>
      <w:r w:rsidR="00712C42">
        <w:rPr>
          <w:rFonts w:eastAsia="Calibri" w:cstheme="minorHAnsi"/>
          <w:sz w:val="24"/>
          <w:szCs w:val="24"/>
        </w:rPr>
        <w:t>, stanowiącym Załącznik nr 1 do Zapytania ofertowego.</w:t>
      </w:r>
    </w:p>
    <w:p w14:paraId="1B42D21A" w14:textId="77777777" w:rsidR="00CC18E4" w:rsidRPr="00763BA7" w:rsidRDefault="00CC18E4" w:rsidP="00514EA1">
      <w:pPr>
        <w:numPr>
          <w:ilvl w:val="0"/>
          <w:numId w:val="11"/>
        </w:numPr>
        <w:spacing w:after="0" w:line="320" w:lineRule="exact"/>
        <w:ind w:left="357" w:hanging="357"/>
        <w:jc w:val="both"/>
        <w:rPr>
          <w:rFonts w:eastAsia="Calibri" w:cstheme="minorHAnsi"/>
          <w:sz w:val="24"/>
          <w:szCs w:val="24"/>
        </w:rPr>
      </w:pPr>
      <w:r w:rsidRPr="00763BA7">
        <w:rPr>
          <w:rFonts w:eastAsia="Calibri" w:cstheme="minorHAnsi"/>
          <w:sz w:val="24"/>
          <w:szCs w:val="24"/>
        </w:rPr>
        <w:t>Wszelkie koszty związane z przygotowaniem oferty ponosi składający ofertę.</w:t>
      </w:r>
    </w:p>
    <w:p w14:paraId="6D82EB89" w14:textId="77777777" w:rsidR="00CC18E4" w:rsidRPr="00763BA7" w:rsidRDefault="00CC18E4" w:rsidP="00514EA1">
      <w:pPr>
        <w:numPr>
          <w:ilvl w:val="0"/>
          <w:numId w:val="11"/>
        </w:numPr>
        <w:spacing w:after="0" w:line="320" w:lineRule="exact"/>
        <w:ind w:left="357" w:hanging="357"/>
        <w:jc w:val="both"/>
        <w:rPr>
          <w:rFonts w:eastAsia="Calibri" w:cstheme="minorHAnsi"/>
          <w:sz w:val="24"/>
          <w:szCs w:val="24"/>
        </w:rPr>
      </w:pPr>
      <w:r w:rsidRPr="00763BA7">
        <w:rPr>
          <w:rFonts w:eastAsia="Calibri" w:cstheme="minorHAnsi"/>
          <w:sz w:val="24"/>
          <w:szCs w:val="24"/>
        </w:rPr>
        <w:t>Oferta oraz wymagane formularze składane wraz z ofertą wymagają podpisu osób uprawnionych do reprezentowania firmy w obrocie gospodarczym, zgodnie z aktem rejestracyjnym oraz przepisami prawa.</w:t>
      </w:r>
    </w:p>
    <w:p w14:paraId="5292DA88" w14:textId="61416DEA" w:rsidR="0000111C" w:rsidRPr="00763BA7" w:rsidRDefault="00CC18E4" w:rsidP="00514EA1">
      <w:pPr>
        <w:numPr>
          <w:ilvl w:val="0"/>
          <w:numId w:val="11"/>
        </w:numPr>
        <w:spacing w:after="0" w:line="320" w:lineRule="exact"/>
        <w:ind w:left="357" w:hanging="357"/>
        <w:jc w:val="both"/>
        <w:rPr>
          <w:rFonts w:eastAsia="Calibri" w:cstheme="minorHAnsi"/>
          <w:sz w:val="24"/>
          <w:szCs w:val="24"/>
        </w:rPr>
      </w:pPr>
      <w:r w:rsidRPr="00763BA7">
        <w:rPr>
          <w:rFonts w:eastAsia="Calibri" w:cstheme="minorHAnsi"/>
          <w:sz w:val="24"/>
          <w:szCs w:val="24"/>
        </w:rPr>
        <w:t xml:space="preserve">Oferta podpisana przez upoważnionego przedstawiciela </w:t>
      </w:r>
      <w:r w:rsidR="00F93C20">
        <w:rPr>
          <w:rFonts w:eastAsia="Calibri" w:cstheme="minorHAnsi"/>
          <w:sz w:val="24"/>
          <w:szCs w:val="24"/>
        </w:rPr>
        <w:t>W</w:t>
      </w:r>
      <w:r w:rsidRPr="00763BA7">
        <w:rPr>
          <w:rFonts w:eastAsia="Calibri" w:cstheme="minorHAnsi"/>
          <w:sz w:val="24"/>
          <w:szCs w:val="24"/>
        </w:rPr>
        <w:t>ykonawcy wymaga załączenia właściwego pełnomocnictwa lub innego umocowania prawnego.</w:t>
      </w:r>
    </w:p>
    <w:p w14:paraId="66D685AB" w14:textId="77777777" w:rsidR="0000111C" w:rsidRPr="00763BA7" w:rsidRDefault="00CC18E4" w:rsidP="00514EA1">
      <w:pPr>
        <w:numPr>
          <w:ilvl w:val="0"/>
          <w:numId w:val="11"/>
        </w:numPr>
        <w:spacing w:after="0" w:line="320" w:lineRule="exact"/>
        <w:ind w:left="357" w:hanging="357"/>
        <w:jc w:val="both"/>
        <w:rPr>
          <w:rFonts w:eastAsia="Calibri" w:cstheme="minorHAnsi"/>
          <w:sz w:val="24"/>
          <w:szCs w:val="24"/>
        </w:rPr>
      </w:pPr>
      <w:r w:rsidRPr="00763BA7">
        <w:rPr>
          <w:rFonts w:eastAsia="Calibri" w:cstheme="minorHAnsi"/>
          <w:sz w:val="24"/>
          <w:szCs w:val="24"/>
        </w:rPr>
        <w:t>Dokumenty winny być sporządzone zgodnie z zaleceniami oraz przedstawionymi przez</w:t>
      </w:r>
      <w:r w:rsidR="006B24FA" w:rsidRPr="00763BA7">
        <w:rPr>
          <w:rFonts w:eastAsia="Calibri" w:cstheme="minorHAnsi"/>
          <w:sz w:val="24"/>
          <w:szCs w:val="24"/>
        </w:rPr>
        <w:t xml:space="preserve"> </w:t>
      </w:r>
      <w:r w:rsidRPr="00763BA7">
        <w:rPr>
          <w:rFonts w:eastAsia="Calibri" w:cstheme="minorHAnsi"/>
          <w:sz w:val="24"/>
          <w:szCs w:val="24"/>
        </w:rPr>
        <w:t>Zamawiającego wzorcami (załącznikami), zawierać informacje i dane określone w tych dokumentach.</w:t>
      </w:r>
    </w:p>
    <w:p w14:paraId="4ED2F166" w14:textId="77777777" w:rsidR="0000111C" w:rsidRPr="00E13E67" w:rsidRDefault="00CC18E4" w:rsidP="00514EA1">
      <w:pPr>
        <w:numPr>
          <w:ilvl w:val="0"/>
          <w:numId w:val="11"/>
        </w:numPr>
        <w:spacing w:after="0" w:line="320" w:lineRule="exact"/>
        <w:ind w:left="357" w:hanging="357"/>
        <w:jc w:val="both"/>
        <w:rPr>
          <w:rFonts w:eastAsia="Calibri" w:cstheme="minorHAnsi"/>
          <w:sz w:val="24"/>
          <w:szCs w:val="24"/>
        </w:rPr>
      </w:pPr>
      <w:r w:rsidRPr="00763BA7">
        <w:rPr>
          <w:rFonts w:eastAsia="Calibri" w:cstheme="minorHAnsi"/>
          <w:sz w:val="24"/>
          <w:szCs w:val="24"/>
        </w:rPr>
        <w:t xml:space="preserve">Poprawki w ofercie </w:t>
      </w:r>
      <w:r w:rsidRPr="00E13E67">
        <w:rPr>
          <w:rFonts w:eastAsia="Calibri" w:cstheme="minorHAnsi"/>
          <w:sz w:val="24"/>
          <w:szCs w:val="24"/>
        </w:rPr>
        <w:t>muszą być naniesione czytelnie oraz opatrzone podpisem osoby podpisującej ofertę.</w:t>
      </w:r>
    </w:p>
    <w:p w14:paraId="0D83AEB3" w14:textId="77777777" w:rsidR="006B24FA" w:rsidRPr="00E13E67" w:rsidRDefault="00CC18E4" w:rsidP="00514EA1">
      <w:pPr>
        <w:numPr>
          <w:ilvl w:val="0"/>
          <w:numId w:val="11"/>
        </w:numPr>
        <w:spacing w:after="0" w:line="320" w:lineRule="exact"/>
        <w:ind w:left="357" w:hanging="357"/>
        <w:jc w:val="both"/>
        <w:rPr>
          <w:rFonts w:eastAsia="Calibri" w:cstheme="minorHAnsi"/>
          <w:sz w:val="24"/>
          <w:szCs w:val="24"/>
        </w:rPr>
      </w:pPr>
      <w:r w:rsidRPr="00E13E67">
        <w:rPr>
          <w:rFonts w:eastAsia="Calibri" w:cstheme="minorHAnsi"/>
          <w:sz w:val="24"/>
          <w:szCs w:val="24"/>
        </w:rPr>
        <w:t>Oferta wraz z załącznikami musi być sporządzona w języku polskim.</w:t>
      </w:r>
    </w:p>
    <w:p w14:paraId="095D597E" w14:textId="36B0D0E2" w:rsidR="00A14ACE" w:rsidRDefault="00A14ACE" w:rsidP="00A14ACE">
      <w:pPr>
        <w:numPr>
          <w:ilvl w:val="0"/>
          <w:numId w:val="11"/>
        </w:numPr>
        <w:spacing w:after="0" w:line="320" w:lineRule="exact"/>
        <w:ind w:left="357" w:hanging="357"/>
        <w:jc w:val="both"/>
        <w:rPr>
          <w:rFonts w:eastAsia="Calibri" w:cstheme="minorHAnsi"/>
          <w:sz w:val="24"/>
          <w:szCs w:val="24"/>
        </w:rPr>
      </w:pPr>
      <w:r w:rsidRPr="00E13E67">
        <w:rPr>
          <w:rFonts w:eastAsia="Calibri" w:cstheme="minorHAnsi"/>
          <w:sz w:val="24"/>
          <w:szCs w:val="24"/>
        </w:rPr>
        <w:t>Oferty sporządzone wadliwie, złożone po terminie</w:t>
      </w:r>
      <w:r w:rsidR="00220B9D">
        <w:rPr>
          <w:rFonts w:eastAsia="Calibri" w:cstheme="minorHAnsi"/>
          <w:sz w:val="24"/>
          <w:szCs w:val="24"/>
        </w:rPr>
        <w:t>, niekompletne</w:t>
      </w:r>
      <w:r w:rsidRPr="00E13E67">
        <w:rPr>
          <w:rFonts w:eastAsia="Calibri" w:cstheme="minorHAnsi"/>
          <w:sz w:val="24"/>
          <w:szCs w:val="24"/>
        </w:rPr>
        <w:t xml:space="preserve"> lub na niewłaściwym formularzu zostaną odrzucone.</w:t>
      </w:r>
    </w:p>
    <w:p w14:paraId="384A32E3" w14:textId="77777777" w:rsidR="00220B9D" w:rsidRPr="00E13E67" w:rsidRDefault="00220B9D" w:rsidP="00220B9D">
      <w:pPr>
        <w:spacing w:after="0" w:line="320" w:lineRule="exact"/>
        <w:ind w:left="357"/>
        <w:jc w:val="both"/>
        <w:rPr>
          <w:rFonts w:eastAsia="Calibri" w:cstheme="minorHAnsi"/>
          <w:sz w:val="24"/>
          <w:szCs w:val="24"/>
        </w:rPr>
      </w:pPr>
    </w:p>
    <w:p w14:paraId="0FD1B7F0" w14:textId="382DFCD8" w:rsidR="005E271E" w:rsidRPr="00763BA7" w:rsidRDefault="005C1944" w:rsidP="00E70FE8">
      <w:pPr>
        <w:widowControl w:val="0"/>
        <w:spacing w:after="120" w:line="320" w:lineRule="exact"/>
        <w:ind w:right="79"/>
        <w:jc w:val="center"/>
        <w:rPr>
          <w:rFonts w:eastAsia="Times New Roman" w:cstheme="minorHAnsi"/>
          <w:b/>
          <w:bCs/>
          <w:sz w:val="24"/>
          <w:szCs w:val="24"/>
        </w:rPr>
      </w:pPr>
      <w:r>
        <w:rPr>
          <w:rFonts w:eastAsia="Times New Roman" w:cstheme="minorHAnsi"/>
          <w:b/>
          <w:bCs/>
          <w:sz w:val="24"/>
          <w:szCs w:val="24"/>
        </w:rPr>
        <w:br/>
      </w:r>
      <w:r w:rsidR="005E271E" w:rsidRPr="00763BA7">
        <w:rPr>
          <w:rFonts w:eastAsia="Times New Roman" w:cstheme="minorHAnsi"/>
          <w:b/>
          <w:bCs/>
          <w:sz w:val="24"/>
          <w:szCs w:val="24"/>
        </w:rPr>
        <w:t xml:space="preserve">§ 6. Dokumenty wymagane od </w:t>
      </w:r>
      <w:r w:rsidR="008A6D3F" w:rsidRPr="00763BA7">
        <w:rPr>
          <w:rFonts w:eastAsia="Times New Roman" w:cstheme="minorHAnsi"/>
          <w:b/>
          <w:bCs/>
          <w:sz w:val="24"/>
          <w:szCs w:val="24"/>
        </w:rPr>
        <w:t>O</w:t>
      </w:r>
      <w:r w:rsidR="005E271E" w:rsidRPr="00763BA7">
        <w:rPr>
          <w:rFonts w:eastAsia="Times New Roman" w:cstheme="minorHAnsi"/>
          <w:b/>
          <w:bCs/>
          <w:sz w:val="24"/>
          <w:szCs w:val="24"/>
        </w:rPr>
        <w:t>ferentów.</w:t>
      </w:r>
    </w:p>
    <w:p w14:paraId="7B8A1A6C" w14:textId="77777777" w:rsidR="005E271E" w:rsidRPr="00763BA7" w:rsidRDefault="005E271E" w:rsidP="005E271E">
      <w:pPr>
        <w:widowControl w:val="0"/>
        <w:spacing w:after="0" w:line="320" w:lineRule="exact"/>
        <w:ind w:left="20" w:right="23"/>
        <w:jc w:val="both"/>
        <w:rPr>
          <w:rFonts w:cstheme="minorHAnsi"/>
          <w:sz w:val="24"/>
          <w:szCs w:val="24"/>
        </w:rPr>
      </w:pPr>
      <w:r w:rsidRPr="00763BA7">
        <w:rPr>
          <w:rFonts w:cstheme="minorHAnsi"/>
          <w:sz w:val="24"/>
          <w:szCs w:val="24"/>
        </w:rPr>
        <w:t xml:space="preserve">Do oferty </w:t>
      </w:r>
      <w:r w:rsidR="00A931DB" w:rsidRPr="00763BA7">
        <w:rPr>
          <w:rFonts w:cstheme="minorHAnsi"/>
          <w:sz w:val="24"/>
          <w:szCs w:val="24"/>
        </w:rPr>
        <w:t>sporządzonej</w:t>
      </w:r>
      <w:r w:rsidRPr="00763BA7">
        <w:rPr>
          <w:rFonts w:cstheme="minorHAnsi"/>
          <w:sz w:val="24"/>
          <w:szCs w:val="24"/>
        </w:rPr>
        <w:t xml:space="preserve"> na wymaganym formularzu ofertowym </w:t>
      </w:r>
      <w:r w:rsidRPr="00763BA7">
        <w:rPr>
          <w:rFonts w:cstheme="minorHAnsi"/>
          <w:bCs/>
          <w:sz w:val="24"/>
          <w:szCs w:val="24"/>
        </w:rPr>
        <w:t xml:space="preserve">(załącznik nr </w:t>
      </w:r>
      <w:r w:rsidR="007E5106" w:rsidRPr="00763BA7">
        <w:rPr>
          <w:rFonts w:cstheme="minorHAnsi"/>
          <w:bCs/>
          <w:sz w:val="24"/>
          <w:szCs w:val="24"/>
        </w:rPr>
        <w:t>1</w:t>
      </w:r>
      <w:r w:rsidRPr="00763BA7">
        <w:rPr>
          <w:rFonts w:cstheme="minorHAnsi"/>
          <w:bCs/>
          <w:sz w:val="24"/>
          <w:szCs w:val="24"/>
        </w:rPr>
        <w:t xml:space="preserve">) </w:t>
      </w:r>
      <w:r w:rsidRPr="00763BA7">
        <w:rPr>
          <w:rFonts w:cstheme="minorHAnsi"/>
          <w:sz w:val="24"/>
          <w:szCs w:val="24"/>
        </w:rPr>
        <w:t>należy dołączyć następujące dokumenty, oświadczenia:</w:t>
      </w:r>
    </w:p>
    <w:p w14:paraId="7C248FD3" w14:textId="106D69C1" w:rsidR="00F462F2" w:rsidRDefault="00712C42" w:rsidP="00AD6CF9">
      <w:pPr>
        <w:pStyle w:val="Akapitzlist"/>
        <w:widowControl w:val="0"/>
        <w:numPr>
          <w:ilvl w:val="0"/>
          <w:numId w:val="49"/>
        </w:numPr>
        <w:tabs>
          <w:tab w:val="left" w:pos="707"/>
        </w:tabs>
        <w:spacing w:after="0" w:line="320" w:lineRule="exact"/>
        <w:jc w:val="both"/>
        <w:rPr>
          <w:rFonts w:cstheme="minorHAnsi"/>
          <w:sz w:val="24"/>
          <w:szCs w:val="24"/>
        </w:rPr>
      </w:pPr>
      <w:r w:rsidRPr="00AD6CF9">
        <w:rPr>
          <w:rFonts w:cstheme="minorHAnsi"/>
          <w:sz w:val="24"/>
          <w:szCs w:val="24"/>
        </w:rPr>
        <w:t>a</w:t>
      </w:r>
      <w:r w:rsidR="00A931DB" w:rsidRPr="00AD6CF9">
        <w:rPr>
          <w:rFonts w:cstheme="minorHAnsi"/>
          <w:sz w:val="24"/>
          <w:szCs w:val="24"/>
        </w:rPr>
        <w:t xml:space="preserve">ktualny </w:t>
      </w:r>
      <w:r w:rsidR="00DE4A7E" w:rsidRPr="00AD6CF9">
        <w:rPr>
          <w:rFonts w:cstheme="minorHAnsi"/>
          <w:sz w:val="24"/>
          <w:szCs w:val="24"/>
        </w:rPr>
        <w:t>odpis</w:t>
      </w:r>
      <w:r w:rsidR="005E271E" w:rsidRPr="00AD6CF9">
        <w:rPr>
          <w:rFonts w:cstheme="minorHAnsi"/>
          <w:sz w:val="24"/>
          <w:szCs w:val="24"/>
        </w:rPr>
        <w:t xml:space="preserve"> z właściwego rejestru lub z centralnej ewidencji i informacji o działalności gospodarczej, jeżeli odrębne przepisy wymagają wpisu do rejestru lub ewidencji</w:t>
      </w:r>
      <w:r w:rsidR="00A931DB" w:rsidRPr="00AD6CF9">
        <w:rPr>
          <w:rFonts w:cstheme="minorHAnsi"/>
          <w:sz w:val="24"/>
          <w:szCs w:val="24"/>
        </w:rPr>
        <w:t xml:space="preserve"> – w przypadku</w:t>
      </w:r>
      <w:r w:rsidR="009603D7" w:rsidRPr="00AD6CF9">
        <w:rPr>
          <w:rFonts w:cstheme="minorHAnsi"/>
          <w:sz w:val="24"/>
          <w:szCs w:val="24"/>
        </w:rPr>
        <w:t>, gdy ww. dokumenty</w:t>
      </w:r>
      <w:r w:rsidR="00A931DB" w:rsidRPr="00AD6CF9">
        <w:rPr>
          <w:rFonts w:cstheme="minorHAnsi"/>
          <w:sz w:val="24"/>
          <w:szCs w:val="24"/>
        </w:rPr>
        <w:t xml:space="preserve"> </w:t>
      </w:r>
      <w:r w:rsidR="009603D7" w:rsidRPr="00AD6CF9">
        <w:rPr>
          <w:rFonts w:cstheme="minorHAnsi"/>
          <w:sz w:val="24"/>
          <w:szCs w:val="24"/>
        </w:rPr>
        <w:t>pozostają aktualne w wyznaczonym terminie składania ofert, pros</w:t>
      </w:r>
      <w:r w:rsidR="00311FC9" w:rsidRPr="00AD6CF9">
        <w:rPr>
          <w:rFonts w:cstheme="minorHAnsi"/>
          <w:sz w:val="24"/>
          <w:szCs w:val="24"/>
        </w:rPr>
        <w:t>imy</w:t>
      </w:r>
      <w:r w:rsidR="009603D7" w:rsidRPr="00AD6CF9">
        <w:rPr>
          <w:rFonts w:cstheme="minorHAnsi"/>
          <w:sz w:val="24"/>
          <w:szCs w:val="24"/>
        </w:rPr>
        <w:t xml:space="preserve"> </w:t>
      </w:r>
      <w:r w:rsidR="00E45853" w:rsidRPr="00AD6CF9">
        <w:rPr>
          <w:rFonts w:cstheme="minorHAnsi"/>
          <w:sz w:val="24"/>
          <w:szCs w:val="24"/>
        </w:rPr>
        <w:br/>
      </w:r>
      <w:r w:rsidR="009603D7" w:rsidRPr="00AD6CF9">
        <w:rPr>
          <w:rFonts w:cstheme="minorHAnsi"/>
          <w:sz w:val="24"/>
          <w:szCs w:val="24"/>
        </w:rPr>
        <w:t xml:space="preserve">o wskazanie </w:t>
      </w:r>
      <w:r w:rsidR="00311FC9" w:rsidRPr="00AD6CF9">
        <w:rPr>
          <w:rFonts w:cstheme="minorHAnsi"/>
          <w:sz w:val="24"/>
          <w:szCs w:val="24"/>
        </w:rPr>
        <w:t xml:space="preserve">bezpłatnych i ogólnodostępnych baz danych, w szczególności rejestrów publicznych. W przeciwnym przypadku prosimy o dołączenie </w:t>
      </w:r>
      <w:r w:rsidRPr="00AD6CF9">
        <w:rPr>
          <w:rFonts w:cstheme="minorHAnsi"/>
          <w:sz w:val="24"/>
          <w:szCs w:val="24"/>
        </w:rPr>
        <w:t>aktualnych dokumentów do oferty;</w:t>
      </w:r>
    </w:p>
    <w:p w14:paraId="05A5BC3B" w14:textId="3A353421" w:rsidR="007260A1" w:rsidRPr="005C1944" w:rsidRDefault="00712C42" w:rsidP="00AD6CF9">
      <w:pPr>
        <w:pStyle w:val="Akapitzlist"/>
        <w:widowControl w:val="0"/>
        <w:numPr>
          <w:ilvl w:val="0"/>
          <w:numId w:val="49"/>
        </w:numPr>
        <w:tabs>
          <w:tab w:val="left" w:pos="707"/>
        </w:tabs>
        <w:spacing w:after="0" w:line="320" w:lineRule="exact"/>
        <w:jc w:val="both"/>
        <w:rPr>
          <w:rFonts w:cstheme="minorHAnsi"/>
          <w:sz w:val="24"/>
          <w:szCs w:val="24"/>
        </w:rPr>
      </w:pPr>
      <w:r w:rsidRPr="00AD6CF9">
        <w:rPr>
          <w:rFonts w:eastAsia="Times New Roman" w:cstheme="minorHAnsi"/>
          <w:sz w:val="24"/>
          <w:szCs w:val="24"/>
          <w:lang w:eastAsia="ar-SA"/>
        </w:rPr>
        <w:t>f</w:t>
      </w:r>
      <w:r w:rsidR="007260A1" w:rsidRPr="00AD6CF9">
        <w:rPr>
          <w:rFonts w:eastAsia="Times New Roman" w:cstheme="minorHAnsi"/>
          <w:sz w:val="24"/>
          <w:szCs w:val="24"/>
          <w:lang w:eastAsia="ar-SA"/>
        </w:rPr>
        <w:t xml:space="preserve">akultatywnie ewentualne pełnomocnictwa osób podpisujących ofertę w imieniu Wykonawcy udzielone przez Wykonawcę (imienne upoważnienie do reprezentowania Wykonawcy </w:t>
      </w:r>
      <w:r w:rsidR="007260A1" w:rsidRPr="00AD6CF9">
        <w:rPr>
          <w:rFonts w:eastAsia="Times New Roman" w:cstheme="minorHAnsi"/>
          <w:sz w:val="24"/>
          <w:szCs w:val="24"/>
          <w:lang w:eastAsia="ar-SA"/>
        </w:rPr>
        <w:br/>
        <w:t>w niniejszym postępowaniu, jeżeli osoba podpisująca nie została wskazana do reprezentacji we właściwym rejestrze lub ewidencji działalności gospoda</w:t>
      </w:r>
      <w:r w:rsidR="005C1944">
        <w:rPr>
          <w:rFonts w:eastAsia="Times New Roman" w:cstheme="minorHAnsi"/>
          <w:bCs/>
          <w:iCs/>
          <w:sz w:val="24"/>
          <w:szCs w:val="24"/>
          <w:lang w:eastAsia="x-none"/>
        </w:rPr>
        <w:t>rczej);</w:t>
      </w:r>
    </w:p>
    <w:p w14:paraId="4C8DED88" w14:textId="08041141" w:rsidR="005C1944" w:rsidRPr="005C1944" w:rsidRDefault="005C1944" w:rsidP="005C1944">
      <w:pPr>
        <w:pStyle w:val="Akapitzlist"/>
        <w:widowControl w:val="0"/>
        <w:numPr>
          <w:ilvl w:val="0"/>
          <w:numId w:val="49"/>
        </w:numPr>
        <w:tabs>
          <w:tab w:val="left" w:pos="707"/>
        </w:tabs>
        <w:spacing w:after="0" w:line="320" w:lineRule="exact"/>
        <w:jc w:val="both"/>
        <w:rPr>
          <w:rFonts w:cstheme="minorHAnsi"/>
          <w:sz w:val="24"/>
          <w:szCs w:val="24"/>
        </w:rPr>
      </w:pPr>
      <w:r w:rsidRPr="00EE6073">
        <w:rPr>
          <w:rFonts w:eastAsia="Times New Roman" w:cstheme="minorHAnsi"/>
          <w:b/>
          <w:kern w:val="28"/>
          <w:sz w:val="24"/>
          <w:szCs w:val="24"/>
          <w:lang w:eastAsia="pl-PL"/>
        </w:rPr>
        <w:t>kartę charakterystyki oferowanego środka</w:t>
      </w:r>
      <w:r>
        <w:rPr>
          <w:rFonts w:eastAsia="Times New Roman" w:cstheme="minorHAnsi"/>
          <w:kern w:val="28"/>
          <w:sz w:val="24"/>
          <w:szCs w:val="24"/>
          <w:lang w:eastAsia="pl-PL"/>
        </w:rPr>
        <w:t>.</w:t>
      </w:r>
    </w:p>
    <w:p w14:paraId="0F111723" w14:textId="77777777" w:rsidR="00565664" w:rsidRDefault="00565664" w:rsidP="00E70FE8">
      <w:pPr>
        <w:widowControl w:val="0"/>
        <w:spacing w:after="120" w:line="320" w:lineRule="exact"/>
        <w:jc w:val="center"/>
        <w:rPr>
          <w:rFonts w:eastAsia="Times New Roman" w:cstheme="minorHAnsi"/>
          <w:b/>
          <w:bCs/>
          <w:sz w:val="24"/>
          <w:szCs w:val="24"/>
        </w:rPr>
      </w:pPr>
    </w:p>
    <w:p w14:paraId="41B3C995" w14:textId="77777777" w:rsidR="00D66812" w:rsidRPr="00763BA7" w:rsidRDefault="005E271E" w:rsidP="00E70FE8">
      <w:pPr>
        <w:widowControl w:val="0"/>
        <w:spacing w:after="120" w:line="320" w:lineRule="exact"/>
        <w:jc w:val="center"/>
        <w:rPr>
          <w:rFonts w:eastAsia="Times New Roman" w:cstheme="minorHAnsi"/>
          <w:b/>
          <w:bCs/>
          <w:strike/>
          <w:sz w:val="24"/>
          <w:szCs w:val="24"/>
        </w:rPr>
      </w:pPr>
      <w:r w:rsidRPr="00763BA7">
        <w:rPr>
          <w:rFonts w:eastAsia="Times New Roman" w:cstheme="minorHAnsi"/>
          <w:b/>
          <w:bCs/>
          <w:sz w:val="24"/>
          <w:szCs w:val="24"/>
        </w:rPr>
        <w:t>§ 7</w:t>
      </w:r>
      <w:r w:rsidR="00D66812" w:rsidRPr="00763BA7">
        <w:rPr>
          <w:rFonts w:eastAsia="Times New Roman" w:cstheme="minorHAnsi"/>
          <w:b/>
          <w:bCs/>
          <w:sz w:val="24"/>
          <w:szCs w:val="24"/>
        </w:rPr>
        <w:t xml:space="preserve">. Miejsce </w:t>
      </w:r>
      <w:r w:rsidR="006B1990" w:rsidRPr="00763BA7">
        <w:rPr>
          <w:rFonts w:eastAsia="Times New Roman" w:cstheme="minorHAnsi"/>
          <w:b/>
          <w:bCs/>
          <w:sz w:val="24"/>
          <w:szCs w:val="24"/>
        </w:rPr>
        <w:t>oraz</w:t>
      </w:r>
      <w:r w:rsidR="00D66812" w:rsidRPr="00763BA7">
        <w:rPr>
          <w:rFonts w:eastAsia="Times New Roman" w:cstheme="minorHAnsi"/>
          <w:b/>
          <w:bCs/>
          <w:sz w:val="24"/>
          <w:szCs w:val="24"/>
        </w:rPr>
        <w:t xml:space="preserve"> termin składania ofert.</w:t>
      </w:r>
    </w:p>
    <w:p w14:paraId="29492303" w14:textId="46A62BFB" w:rsidR="00E02F0E" w:rsidRPr="00763BA7" w:rsidRDefault="00E02F0E" w:rsidP="00514EA1">
      <w:pPr>
        <w:pStyle w:val="Akapitzlist"/>
        <w:widowControl w:val="0"/>
        <w:numPr>
          <w:ilvl w:val="0"/>
          <w:numId w:val="3"/>
        </w:numPr>
        <w:tabs>
          <w:tab w:val="left" w:pos="357"/>
        </w:tabs>
        <w:spacing w:after="0" w:line="320" w:lineRule="exact"/>
        <w:ind w:left="0"/>
        <w:contextualSpacing w:val="0"/>
        <w:jc w:val="both"/>
        <w:rPr>
          <w:rFonts w:eastAsia="Calibri" w:cstheme="minorHAnsi"/>
          <w:kern w:val="28"/>
          <w:sz w:val="24"/>
          <w:szCs w:val="24"/>
          <w:shd w:val="clear" w:color="auto" w:fill="FFFFFF"/>
        </w:rPr>
      </w:pPr>
      <w:r w:rsidRPr="00763BA7">
        <w:rPr>
          <w:rFonts w:eastAsia="Calibri" w:cstheme="minorHAnsi"/>
          <w:kern w:val="28"/>
          <w:sz w:val="24"/>
          <w:szCs w:val="24"/>
          <w:shd w:val="clear" w:color="auto" w:fill="FFFFFF"/>
        </w:rPr>
        <w:t xml:space="preserve">Ofertę należy złożyć do godziny </w:t>
      </w:r>
      <w:r w:rsidRPr="00763BA7">
        <w:rPr>
          <w:rFonts w:eastAsia="Calibri" w:cstheme="minorHAnsi"/>
          <w:b/>
          <w:kern w:val="28"/>
          <w:sz w:val="24"/>
          <w:szCs w:val="24"/>
          <w:shd w:val="clear" w:color="auto" w:fill="FFFFFF"/>
        </w:rPr>
        <w:t>1</w:t>
      </w:r>
      <w:r w:rsidR="001C129F" w:rsidRPr="00763BA7">
        <w:rPr>
          <w:rFonts w:eastAsia="Calibri" w:cstheme="minorHAnsi"/>
          <w:b/>
          <w:kern w:val="28"/>
          <w:sz w:val="24"/>
          <w:szCs w:val="24"/>
          <w:shd w:val="clear" w:color="auto" w:fill="FFFFFF"/>
        </w:rPr>
        <w:t>0</w:t>
      </w:r>
      <w:r w:rsidR="006B24FA" w:rsidRPr="00763BA7">
        <w:rPr>
          <w:rFonts w:eastAsia="Calibri" w:cstheme="minorHAnsi"/>
          <w:b/>
          <w:kern w:val="28"/>
          <w:sz w:val="24"/>
          <w:szCs w:val="24"/>
          <w:shd w:val="clear" w:color="auto" w:fill="FFFFFF"/>
          <w:vertAlign w:val="superscript"/>
        </w:rPr>
        <w:t>00</w:t>
      </w:r>
      <w:r w:rsidRPr="00763BA7">
        <w:rPr>
          <w:rFonts w:eastAsia="Calibri" w:cstheme="minorHAnsi"/>
          <w:kern w:val="28"/>
          <w:sz w:val="24"/>
          <w:szCs w:val="24"/>
          <w:shd w:val="clear" w:color="auto" w:fill="FFFFFF"/>
        </w:rPr>
        <w:t xml:space="preserve"> do dnia </w:t>
      </w:r>
      <w:r w:rsidR="0061037B">
        <w:rPr>
          <w:rFonts w:eastAsia="Calibri" w:cstheme="minorHAnsi"/>
          <w:b/>
          <w:kern w:val="28"/>
          <w:sz w:val="24"/>
          <w:szCs w:val="24"/>
          <w:shd w:val="clear" w:color="auto" w:fill="FFFFFF"/>
        </w:rPr>
        <w:t>15</w:t>
      </w:r>
      <w:r w:rsidR="00AD6CF9">
        <w:rPr>
          <w:rFonts w:eastAsia="Calibri" w:cstheme="minorHAnsi"/>
          <w:b/>
          <w:kern w:val="28"/>
          <w:sz w:val="24"/>
          <w:szCs w:val="24"/>
          <w:shd w:val="clear" w:color="auto" w:fill="FFFFFF"/>
        </w:rPr>
        <w:t>.02</w:t>
      </w:r>
      <w:r w:rsidR="00543100" w:rsidRPr="00543100">
        <w:rPr>
          <w:rFonts w:eastAsia="Calibri" w:cstheme="minorHAnsi"/>
          <w:b/>
          <w:kern w:val="28"/>
          <w:sz w:val="24"/>
          <w:szCs w:val="24"/>
          <w:shd w:val="clear" w:color="auto" w:fill="FFFFFF"/>
        </w:rPr>
        <w:t>.2023</w:t>
      </w:r>
      <w:r w:rsidR="00532E00" w:rsidRPr="00543100">
        <w:rPr>
          <w:rFonts w:eastAsia="Calibri" w:cstheme="minorHAnsi"/>
          <w:b/>
          <w:kern w:val="28"/>
          <w:sz w:val="24"/>
          <w:szCs w:val="24"/>
          <w:shd w:val="clear" w:color="auto" w:fill="FFFFFF"/>
        </w:rPr>
        <w:t xml:space="preserve"> </w:t>
      </w:r>
      <w:r w:rsidR="00532E00" w:rsidRPr="00514EA1">
        <w:rPr>
          <w:rFonts w:eastAsia="Calibri" w:cstheme="minorHAnsi"/>
          <w:b/>
          <w:kern w:val="28"/>
          <w:sz w:val="24"/>
          <w:szCs w:val="24"/>
          <w:shd w:val="clear" w:color="auto" w:fill="FFFFFF"/>
        </w:rPr>
        <w:t>r</w:t>
      </w:r>
      <w:r w:rsidR="00532E00" w:rsidRPr="00E45853">
        <w:rPr>
          <w:rFonts w:eastAsia="Calibri" w:cstheme="minorHAnsi"/>
          <w:b/>
          <w:kern w:val="28"/>
          <w:sz w:val="24"/>
          <w:szCs w:val="24"/>
          <w:shd w:val="clear" w:color="auto" w:fill="FFFFFF"/>
        </w:rPr>
        <w:t>.</w:t>
      </w:r>
      <w:r w:rsidR="009D3E43" w:rsidRPr="00763BA7">
        <w:rPr>
          <w:rFonts w:eastAsia="Calibri" w:cstheme="minorHAnsi"/>
          <w:b/>
          <w:kern w:val="28"/>
          <w:sz w:val="24"/>
          <w:szCs w:val="24"/>
          <w:shd w:val="clear" w:color="auto" w:fill="FFFFFF"/>
        </w:rPr>
        <w:t xml:space="preserve"> </w:t>
      </w:r>
      <w:r w:rsidR="009D3E43" w:rsidRPr="00763BA7">
        <w:rPr>
          <w:rFonts w:eastAsia="Calibri" w:cstheme="minorHAnsi"/>
          <w:kern w:val="28"/>
          <w:sz w:val="24"/>
          <w:szCs w:val="24"/>
          <w:shd w:val="clear" w:color="auto" w:fill="FFFFFF"/>
        </w:rPr>
        <w:t>w formie:</w:t>
      </w:r>
    </w:p>
    <w:p w14:paraId="75D0E14F" w14:textId="5263AEE5" w:rsidR="00E02F0E" w:rsidRPr="00763BA7" w:rsidRDefault="00E02F0E" w:rsidP="007260A1">
      <w:pPr>
        <w:widowControl w:val="0"/>
        <w:numPr>
          <w:ilvl w:val="0"/>
          <w:numId w:val="7"/>
        </w:numPr>
        <w:tabs>
          <w:tab w:val="left" w:pos="357"/>
        </w:tabs>
        <w:spacing w:after="0" w:line="276" w:lineRule="auto"/>
        <w:contextualSpacing/>
        <w:jc w:val="both"/>
        <w:rPr>
          <w:rFonts w:eastAsia="Calibri" w:cstheme="minorHAnsi"/>
          <w:kern w:val="28"/>
          <w:sz w:val="24"/>
          <w:szCs w:val="24"/>
          <w:shd w:val="clear" w:color="auto" w:fill="FFFFFF"/>
        </w:rPr>
      </w:pPr>
      <w:r w:rsidRPr="00763BA7">
        <w:rPr>
          <w:rFonts w:eastAsia="Calibri" w:cstheme="minorHAnsi"/>
          <w:kern w:val="28"/>
          <w:sz w:val="24"/>
          <w:szCs w:val="24"/>
          <w:shd w:val="clear" w:color="auto" w:fill="FFFFFF"/>
        </w:rPr>
        <w:t>p</w:t>
      </w:r>
      <w:r w:rsidR="009D3E43" w:rsidRPr="00763BA7">
        <w:rPr>
          <w:rFonts w:eastAsia="Calibri" w:cstheme="minorHAnsi"/>
          <w:kern w:val="28"/>
          <w:sz w:val="24"/>
          <w:szCs w:val="24"/>
          <w:shd w:val="clear" w:color="auto" w:fill="FFFFFF"/>
        </w:rPr>
        <w:t>isemn</w:t>
      </w:r>
      <w:r w:rsidRPr="00763BA7">
        <w:rPr>
          <w:rFonts w:eastAsia="Calibri" w:cstheme="minorHAnsi"/>
          <w:kern w:val="28"/>
          <w:sz w:val="24"/>
          <w:szCs w:val="24"/>
          <w:shd w:val="clear" w:color="auto" w:fill="FFFFFF"/>
        </w:rPr>
        <w:t>e</w:t>
      </w:r>
      <w:r w:rsidR="009D3E43" w:rsidRPr="00763BA7">
        <w:rPr>
          <w:rFonts w:eastAsia="Calibri" w:cstheme="minorHAnsi"/>
          <w:kern w:val="28"/>
          <w:sz w:val="24"/>
          <w:szCs w:val="24"/>
          <w:shd w:val="clear" w:color="auto" w:fill="FFFFFF"/>
        </w:rPr>
        <w:t>j</w:t>
      </w:r>
      <w:r w:rsidRPr="00763BA7">
        <w:rPr>
          <w:rFonts w:eastAsia="Calibri" w:cstheme="minorHAnsi"/>
          <w:kern w:val="28"/>
          <w:sz w:val="24"/>
          <w:szCs w:val="24"/>
          <w:shd w:val="clear" w:color="auto" w:fill="FFFFFF"/>
        </w:rPr>
        <w:t xml:space="preserve"> w siedzibie Zamawiającego – w sekretariacie MZK Sp. z o.o., ul. Komunalna 1, </w:t>
      </w:r>
      <w:r w:rsidR="006335B5" w:rsidRPr="00763BA7">
        <w:rPr>
          <w:rFonts w:eastAsia="Calibri" w:cstheme="minorHAnsi"/>
          <w:kern w:val="28"/>
          <w:sz w:val="24"/>
          <w:szCs w:val="24"/>
          <w:shd w:val="clear" w:color="auto" w:fill="FFFFFF"/>
        </w:rPr>
        <w:br/>
      </w:r>
      <w:r w:rsidRPr="00763BA7">
        <w:rPr>
          <w:rFonts w:eastAsia="Calibri" w:cstheme="minorHAnsi"/>
          <w:kern w:val="28"/>
          <w:sz w:val="24"/>
          <w:szCs w:val="24"/>
          <w:shd w:val="clear" w:color="auto" w:fill="FFFFFF"/>
        </w:rPr>
        <w:t>37-450 Stalowa Wola.</w:t>
      </w:r>
    </w:p>
    <w:p w14:paraId="69608EE1" w14:textId="4D4E2A79" w:rsidR="00356F0F" w:rsidRPr="00763BA7" w:rsidRDefault="00BF471D" w:rsidP="00565664">
      <w:pPr>
        <w:widowControl w:val="0"/>
        <w:tabs>
          <w:tab w:val="left" w:pos="357"/>
        </w:tabs>
        <w:spacing w:after="0" w:line="276" w:lineRule="auto"/>
        <w:ind w:left="357"/>
        <w:jc w:val="both"/>
        <w:rPr>
          <w:rFonts w:eastAsia="Calibri" w:cstheme="minorHAnsi"/>
          <w:kern w:val="28"/>
          <w:sz w:val="24"/>
          <w:szCs w:val="24"/>
          <w:shd w:val="clear" w:color="auto" w:fill="FFFFFF"/>
        </w:rPr>
      </w:pPr>
      <w:r w:rsidRPr="00763BA7">
        <w:rPr>
          <w:rFonts w:eastAsia="Calibri" w:cstheme="minorHAnsi"/>
          <w:kern w:val="28"/>
          <w:sz w:val="24"/>
          <w:szCs w:val="24"/>
          <w:shd w:val="clear" w:color="auto" w:fill="FFFFFF"/>
        </w:rPr>
        <w:t>Ofertę w formie pisemnej należy oznaczyć w sposób gwarantujący zachowanie poufności jej treści oraz zabezpieczający jej nienaruszalność do terminu otwarcia ofert (nieprzejrzysta, zamknięta koperta). Koperta/opakowanie zawierające of</w:t>
      </w:r>
      <w:r w:rsidR="00C36750" w:rsidRPr="00763BA7">
        <w:rPr>
          <w:rFonts w:eastAsia="Calibri" w:cstheme="minorHAnsi"/>
          <w:kern w:val="28"/>
          <w:sz w:val="24"/>
          <w:szCs w:val="24"/>
          <w:shd w:val="clear" w:color="auto" w:fill="FFFFFF"/>
        </w:rPr>
        <w:t>ertę winno być zaadresowane do Z</w:t>
      </w:r>
      <w:r w:rsidRPr="00763BA7">
        <w:rPr>
          <w:rFonts w:eastAsia="Calibri" w:cstheme="minorHAnsi"/>
          <w:kern w:val="28"/>
          <w:sz w:val="24"/>
          <w:szCs w:val="24"/>
          <w:shd w:val="clear" w:color="auto" w:fill="FFFFFF"/>
        </w:rPr>
        <w:t>amawiającego na adres:</w:t>
      </w:r>
    </w:p>
    <w:tbl>
      <w:tblPr>
        <w:tblStyle w:val="Tabela-Siatka"/>
        <w:tblW w:w="0" w:type="auto"/>
        <w:jc w:val="center"/>
        <w:tblLook w:val="04A0" w:firstRow="1" w:lastRow="0" w:firstColumn="1" w:lastColumn="0" w:noHBand="0" w:noVBand="1"/>
      </w:tblPr>
      <w:tblGrid>
        <w:gridCol w:w="7838"/>
      </w:tblGrid>
      <w:tr w:rsidR="00356F0F" w:rsidRPr="00763BA7" w14:paraId="715BEE2B" w14:textId="77777777" w:rsidTr="005C1944">
        <w:trPr>
          <w:trHeight w:val="3166"/>
          <w:jc w:val="center"/>
        </w:trPr>
        <w:tc>
          <w:tcPr>
            <w:tcW w:w="7838" w:type="dxa"/>
          </w:tcPr>
          <w:p w14:paraId="5FC58192" w14:textId="77777777" w:rsidR="00356F0F" w:rsidRPr="00763BA7" w:rsidRDefault="00356F0F" w:rsidP="003C779C">
            <w:pPr>
              <w:widowControl w:val="0"/>
              <w:tabs>
                <w:tab w:val="left" w:pos="357"/>
              </w:tabs>
              <w:spacing w:before="240" w:line="240" w:lineRule="exact"/>
              <w:ind w:left="23"/>
              <w:jc w:val="center"/>
              <w:rPr>
                <w:rFonts w:eastAsia="Calibri" w:cstheme="minorHAnsi"/>
                <w:b/>
                <w:kern w:val="28"/>
                <w:sz w:val="24"/>
                <w:szCs w:val="24"/>
                <w:shd w:val="clear" w:color="auto" w:fill="FFFFFF"/>
              </w:rPr>
            </w:pPr>
            <w:r w:rsidRPr="00763BA7">
              <w:rPr>
                <w:rFonts w:eastAsia="Calibri" w:cstheme="minorHAnsi"/>
                <w:b/>
                <w:kern w:val="28"/>
                <w:sz w:val="24"/>
                <w:szCs w:val="24"/>
                <w:shd w:val="clear" w:color="auto" w:fill="FFFFFF"/>
              </w:rPr>
              <w:t>Miejski Zakład Komunalny Sp. z o.o.</w:t>
            </w:r>
          </w:p>
          <w:p w14:paraId="37089987" w14:textId="77777777" w:rsidR="00356F0F" w:rsidRPr="00763BA7" w:rsidRDefault="00356F0F" w:rsidP="003C779C">
            <w:pPr>
              <w:widowControl w:val="0"/>
              <w:tabs>
                <w:tab w:val="left" w:pos="357"/>
              </w:tabs>
              <w:spacing w:line="240" w:lineRule="exact"/>
              <w:ind w:left="25"/>
              <w:contextualSpacing/>
              <w:jc w:val="center"/>
              <w:rPr>
                <w:rFonts w:eastAsia="Calibri" w:cstheme="minorHAnsi"/>
                <w:b/>
                <w:kern w:val="28"/>
                <w:sz w:val="24"/>
                <w:szCs w:val="24"/>
                <w:shd w:val="clear" w:color="auto" w:fill="FFFFFF"/>
              </w:rPr>
            </w:pPr>
            <w:r w:rsidRPr="00763BA7">
              <w:rPr>
                <w:rFonts w:eastAsia="Calibri" w:cstheme="minorHAnsi"/>
                <w:b/>
                <w:kern w:val="28"/>
                <w:sz w:val="24"/>
                <w:szCs w:val="24"/>
                <w:shd w:val="clear" w:color="auto" w:fill="FFFFFF"/>
              </w:rPr>
              <w:t>ul. Komunalna 1</w:t>
            </w:r>
          </w:p>
          <w:p w14:paraId="5FF6A190" w14:textId="77777777" w:rsidR="00356F0F" w:rsidRPr="00763BA7" w:rsidRDefault="00356F0F" w:rsidP="003C779C">
            <w:pPr>
              <w:widowControl w:val="0"/>
              <w:tabs>
                <w:tab w:val="left" w:pos="357"/>
              </w:tabs>
              <w:spacing w:line="240" w:lineRule="exact"/>
              <w:ind w:left="25"/>
              <w:contextualSpacing/>
              <w:jc w:val="center"/>
              <w:rPr>
                <w:rFonts w:eastAsia="Calibri" w:cstheme="minorHAnsi"/>
                <w:b/>
                <w:kern w:val="28"/>
                <w:sz w:val="24"/>
                <w:szCs w:val="24"/>
                <w:shd w:val="clear" w:color="auto" w:fill="FFFFFF"/>
              </w:rPr>
            </w:pPr>
            <w:r w:rsidRPr="00763BA7">
              <w:rPr>
                <w:rFonts w:eastAsia="Calibri" w:cstheme="minorHAnsi"/>
                <w:b/>
                <w:kern w:val="28"/>
                <w:sz w:val="24"/>
                <w:szCs w:val="24"/>
                <w:shd w:val="clear" w:color="auto" w:fill="FFFFFF"/>
              </w:rPr>
              <w:t>37-450 Stalowa Wola</w:t>
            </w:r>
          </w:p>
          <w:p w14:paraId="13A10322" w14:textId="77777777" w:rsidR="00356F0F" w:rsidRPr="00763BA7" w:rsidRDefault="00356F0F" w:rsidP="003C779C">
            <w:pPr>
              <w:widowControl w:val="0"/>
              <w:tabs>
                <w:tab w:val="left" w:pos="357"/>
              </w:tabs>
              <w:spacing w:line="240" w:lineRule="exact"/>
              <w:ind w:left="25"/>
              <w:contextualSpacing/>
              <w:jc w:val="both"/>
              <w:rPr>
                <w:rFonts w:eastAsia="Calibri" w:cstheme="minorHAnsi"/>
                <w:kern w:val="28"/>
                <w:sz w:val="24"/>
                <w:szCs w:val="24"/>
                <w:shd w:val="clear" w:color="auto" w:fill="FFFFFF"/>
              </w:rPr>
            </w:pPr>
          </w:p>
          <w:p w14:paraId="2301DF75" w14:textId="1355CD51" w:rsidR="00356F0F" w:rsidRPr="00763BA7" w:rsidRDefault="00356F0F" w:rsidP="003C779C">
            <w:pPr>
              <w:widowControl w:val="0"/>
              <w:tabs>
                <w:tab w:val="left" w:pos="357"/>
              </w:tabs>
              <w:spacing w:after="120" w:line="240" w:lineRule="exact"/>
              <w:ind w:left="25"/>
              <w:jc w:val="center"/>
              <w:rPr>
                <w:rFonts w:eastAsia="Calibri" w:cstheme="minorHAnsi"/>
                <w:kern w:val="28"/>
                <w:sz w:val="24"/>
                <w:szCs w:val="24"/>
                <w:shd w:val="clear" w:color="auto" w:fill="FFFFFF"/>
              </w:rPr>
            </w:pPr>
            <w:r w:rsidRPr="00763BA7">
              <w:rPr>
                <w:rFonts w:eastAsia="Calibri" w:cstheme="minorHAnsi"/>
                <w:kern w:val="28"/>
                <w:sz w:val="24"/>
                <w:szCs w:val="24"/>
                <w:shd w:val="clear" w:color="auto" w:fill="FFFFFF"/>
              </w:rPr>
              <w:t xml:space="preserve">i opatrzone nazwą, dokładnym adresem Wykonawcy oraz oznaczone </w:t>
            </w:r>
            <w:r w:rsidR="00830EEF">
              <w:rPr>
                <w:rFonts w:eastAsia="Calibri" w:cstheme="minorHAnsi"/>
                <w:kern w:val="28"/>
                <w:sz w:val="24"/>
                <w:szCs w:val="24"/>
                <w:shd w:val="clear" w:color="auto" w:fill="FFFFFF"/>
              </w:rPr>
              <w:br/>
            </w:r>
            <w:r w:rsidRPr="00763BA7">
              <w:rPr>
                <w:rFonts w:eastAsia="Calibri" w:cstheme="minorHAnsi"/>
                <w:kern w:val="28"/>
                <w:sz w:val="24"/>
                <w:szCs w:val="24"/>
                <w:shd w:val="clear" w:color="auto" w:fill="FFFFFF"/>
              </w:rPr>
              <w:t>w sposób następujący:</w:t>
            </w:r>
          </w:p>
          <w:p w14:paraId="46551DAF" w14:textId="77777777" w:rsidR="00D77F7A" w:rsidRPr="00D77F7A" w:rsidRDefault="00543100" w:rsidP="00D77F7A">
            <w:pPr>
              <w:widowControl w:val="0"/>
              <w:autoSpaceDE w:val="0"/>
              <w:autoSpaceDN w:val="0"/>
              <w:spacing w:line="280" w:lineRule="exact"/>
              <w:jc w:val="center"/>
              <w:rPr>
                <w:rFonts w:cstheme="minorHAnsi"/>
                <w:b/>
                <w:kern w:val="28"/>
                <w:sz w:val="24"/>
                <w:szCs w:val="24"/>
              </w:rPr>
            </w:pPr>
            <w:r w:rsidRPr="00543100">
              <w:rPr>
                <w:rFonts w:cstheme="minorHAnsi"/>
                <w:b/>
                <w:kern w:val="28"/>
                <w:sz w:val="24"/>
                <w:szCs w:val="24"/>
              </w:rPr>
              <w:t>„</w:t>
            </w:r>
            <w:r w:rsidR="00D77F7A" w:rsidRPr="00D77F7A">
              <w:rPr>
                <w:rFonts w:cstheme="minorHAnsi"/>
                <w:b/>
                <w:kern w:val="28"/>
                <w:sz w:val="24"/>
                <w:szCs w:val="24"/>
              </w:rPr>
              <w:t>Zakup i sukcesywna dostawa flokulantów do zagęszczania i odwadniania osadów powstających w procesach technologicznych oczyszczania ścieków</w:t>
            </w:r>
          </w:p>
          <w:p w14:paraId="4A60AC26" w14:textId="77777777" w:rsidR="00D77F7A" w:rsidRPr="00D77F7A" w:rsidRDefault="00D77F7A" w:rsidP="00D77F7A">
            <w:pPr>
              <w:widowControl w:val="0"/>
              <w:autoSpaceDE w:val="0"/>
              <w:autoSpaceDN w:val="0"/>
              <w:spacing w:line="280" w:lineRule="exact"/>
              <w:jc w:val="center"/>
              <w:rPr>
                <w:rFonts w:cstheme="minorHAnsi"/>
                <w:b/>
                <w:kern w:val="28"/>
                <w:sz w:val="24"/>
                <w:szCs w:val="24"/>
              </w:rPr>
            </w:pPr>
            <w:r w:rsidRPr="00D77F7A">
              <w:rPr>
                <w:rFonts w:cstheme="minorHAnsi"/>
                <w:b/>
                <w:kern w:val="28"/>
                <w:sz w:val="24"/>
                <w:szCs w:val="24"/>
              </w:rPr>
              <w:t>w Miejskiej Oczyszczalni Ścieków w Stalowej Woli”</w:t>
            </w:r>
          </w:p>
          <w:p w14:paraId="4EBE309E" w14:textId="56574F0C" w:rsidR="00356F0F" w:rsidRPr="00763BA7" w:rsidRDefault="00356F0F" w:rsidP="0061037B">
            <w:pPr>
              <w:widowControl w:val="0"/>
              <w:tabs>
                <w:tab w:val="left" w:pos="357"/>
              </w:tabs>
              <w:spacing w:before="240" w:after="240" w:line="240" w:lineRule="exact"/>
              <w:ind w:left="23"/>
              <w:jc w:val="center"/>
              <w:rPr>
                <w:rFonts w:eastAsia="Calibri" w:cstheme="minorHAnsi"/>
                <w:kern w:val="28"/>
                <w:sz w:val="24"/>
                <w:szCs w:val="24"/>
                <w:shd w:val="clear" w:color="auto" w:fill="FFFFFF"/>
              </w:rPr>
            </w:pPr>
            <w:r w:rsidRPr="00763BA7">
              <w:rPr>
                <w:rFonts w:eastAsia="Calibri" w:cstheme="minorHAnsi"/>
                <w:kern w:val="28"/>
                <w:sz w:val="24"/>
                <w:szCs w:val="24"/>
                <w:shd w:val="clear" w:color="auto" w:fill="FFFFFF"/>
              </w:rPr>
              <w:t>nie otwierać przed terminem otwarcia ofert, tj.</w:t>
            </w:r>
            <w:r w:rsidR="008864C5" w:rsidRPr="00763BA7">
              <w:rPr>
                <w:rFonts w:eastAsia="Calibri" w:cstheme="minorHAnsi"/>
                <w:kern w:val="28"/>
                <w:sz w:val="24"/>
                <w:szCs w:val="24"/>
                <w:shd w:val="clear" w:color="auto" w:fill="FFFFFF"/>
              </w:rPr>
              <w:t xml:space="preserve"> </w:t>
            </w:r>
            <w:r w:rsidR="0061037B">
              <w:rPr>
                <w:rFonts w:eastAsia="Calibri" w:cstheme="minorHAnsi"/>
                <w:b/>
                <w:bCs/>
                <w:kern w:val="28"/>
                <w:sz w:val="24"/>
                <w:szCs w:val="24"/>
                <w:shd w:val="clear" w:color="auto" w:fill="FFFFFF"/>
              </w:rPr>
              <w:t>15</w:t>
            </w:r>
            <w:r w:rsidR="00AD6CF9">
              <w:rPr>
                <w:rFonts w:eastAsia="Calibri" w:cstheme="minorHAnsi"/>
                <w:b/>
                <w:bCs/>
                <w:kern w:val="28"/>
                <w:sz w:val="24"/>
                <w:szCs w:val="24"/>
                <w:shd w:val="clear" w:color="auto" w:fill="FFFFFF"/>
              </w:rPr>
              <w:t>.02</w:t>
            </w:r>
            <w:r w:rsidR="00543100">
              <w:rPr>
                <w:rFonts w:eastAsia="Calibri" w:cstheme="minorHAnsi"/>
                <w:b/>
                <w:bCs/>
                <w:kern w:val="28"/>
                <w:sz w:val="24"/>
                <w:szCs w:val="24"/>
                <w:shd w:val="clear" w:color="auto" w:fill="FFFFFF"/>
              </w:rPr>
              <w:t>.2023</w:t>
            </w:r>
            <w:r w:rsidRPr="00763BA7">
              <w:rPr>
                <w:rFonts w:eastAsia="Calibri" w:cstheme="minorHAnsi"/>
                <w:b/>
                <w:kern w:val="28"/>
                <w:sz w:val="24"/>
                <w:szCs w:val="24"/>
                <w:shd w:val="clear" w:color="auto" w:fill="FFFFFF"/>
              </w:rPr>
              <w:t xml:space="preserve"> r. godz. 10:</w:t>
            </w:r>
            <w:r w:rsidR="004C579B">
              <w:rPr>
                <w:rFonts w:eastAsia="Calibri" w:cstheme="minorHAnsi"/>
                <w:b/>
                <w:kern w:val="28"/>
                <w:sz w:val="24"/>
                <w:szCs w:val="24"/>
                <w:shd w:val="clear" w:color="auto" w:fill="FFFFFF"/>
              </w:rPr>
              <w:t>30</w:t>
            </w:r>
          </w:p>
        </w:tc>
      </w:tr>
    </w:tbl>
    <w:p w14:paraId="6ECCE07A" w14:textId="77777777" w:rsidR="00E70FE8" w:rsidRPr="00763BA7" w:rsidRDefault="00E70FE8" w:rsidP="00E02F0E">
      <w:pPr>
        <w:widowControl w:val="0"/>
        <w:tabs>
          <w:tab w:val="left" w:pos="357"/>
        </w:tabs>
        <w:spacing w:after="0" w:line="320" w:lineRule="exact"/>
        <w:ind w:left="357"/>
        <w:jc w:val="both"/>
        <w:rPr>
          <w:rFonts w:eastAsia="Calibri" w:cstheme="minorHAnsi"/>
          <w:kern w:val="28"/>
          <w:sz w:val="24"/>
          <w:szCs w:val="24"/>
          <w:shd w:val="clear" w:color="auto" w:fill="FFFFFF"/>
        </w:rPr>
      </w:pPr>
    </w:p>
    <w:p w14:paraId="3EF916C7" w14:textId="1952F2CB" w:rsidR="001E28D4" w:rsidRPr="00F93CA2" w:rsidRDefault="001E28D4" w:rsidP="00514EA1">
      <w:pPr>
        <w:widowControl w:val="0"/>
        <w:numPr>
          <w:ilvl w:val="0"/>
          <w:numId w:val="7"/>
        </w:numPr>
        <w:tabs>
          <w:tab w:val="left" w:pos="357"/>
        </w:tabs>
        <w:spacing w:before="100" w:after="0" w:line="320" w:lineRule="exact"/>
        <w:contextualSpacing/>
        <w:jc w:val="both"/>
        <w:rPr>
          <w:rFonts w:eastAsia="Calibri" w:cstheme="minorHAnsi"/>
          <w:kern w:val="28"/>
          <w:sz w:val="24"/>
          <w:szCs w:val="24"/>
          <w:shd w:val="clear" w:color="auto" w:fill="FFFFFF"/>
        </w:rPr>
      </w:pPr>
      <w:r w:rsidRPr="00F93CA2">
        <w:rPr>
          <w:rFonts w:eastAsia="Calibri" w:cstheme="minorHAnsi"/>
          <w:kern w:val="28"/>
          <w:sz w:val="24"/>
          <w:szCs w:val="24"/>
          <w:shd w:val="clear" w:color="auto" w:fill="FFFFFF"/>
        </w:rPr>
        <w:t xml:space="preserve">elektronicznej na adres e-mail: </w:t>
      </w:r>
      <w:hyperlink r:id="rId15" w:history="1">
        <w:r w:rsidR="00514EA1" w:rsidRPr="00F93CA2">
          <w:rPr>
            <w:rStyle w:val="Hipercze"/>
            <w:rFonts w:cstheme="minorHAnsi"/>
            <w:sz w:val="24"/>
            <w:szCs w:val="24"/>
          </w:rPr>
          <w:t>sekretariat@mzk.stalowa-wola.pl</w:t>
        </w:r>
      </w:hyperlink>
      <w:r w:rsidR="00514EA1" w:rsidRPr="00F93CA2">
        <w:rPr>
          <w:rFonts w:cstheme="minorHAnsi"/>
          <w:sz w:val="24"/>
          <w:szCs w:val="24"/>
          <w:u w:val="single"/>
        </w:rPr>
        <w:t>.</w:t>
      </w:r>
    </w:p>
    <w:p w14:paraId="668330F3" w14:textId="51F9D2FC" w:rsidR="0026079E" w:rsidRPr="00F93CA2" w:rsidRDefault="0026079E" w:rsidP="000B1AE6">
      <w:pPr>
        <w:widowControl w:val="0"/>
        <w:tabs>
          <w:tab w:val="left" w:pos="357"/>
        </w:tabs>
        <w:spacing w:after="0" w:line="320" w:lineRule="exact"/>
        <w:contextualSpacing/>
        <w:jc w:val="both"/>
        <w:rPr>
          <w:rFonts w:eastAsia="Calibri" w:cstheme="minorHAnsi"/>
          <w:kern w:val="28"/>
          <w:sz w:val="24"/>
          <w:szCs w:val="24"/>
          <w:shd w:val="clear" w:color="auto" w:fill="FFFFFF"/>
        </w:rPr>
      </w:pPr>
    </w:p>
    <w:p w14:paraId="174EDEA7" w14:textId="19CC9962" w:rsidR="00830EEF" w:rsidRPr="00E13E67" w:rsidRDefault="001E28D4" w:rsidP="00F0080B">
      <w:pPr>
        <w:widowControl w:val="0"/>
        <w:tabs>
          <w:tab w:val="left" w:pos="357"/>
        </w:tabs>
        <w:spacing w:after="0" w:line="276" w:lineRule="auto"/>
        <w:ind w:left="429"/>
        <w:contextualSpacing/>
        <w:jc w:val="both"/>
        <w:rPr>
          <w:rFonts w:eastAsia="Calibri" w:cstheme="minorHAnsi"/>
          <w:kern w:val="28"/>
          <w:sz w:val="24"/>
          <w:szCs w:val="24"/>
          <w:shd w:val="clear" w:color="auto" w:fill="FFFFFF"/>
        </w:rPr>
      </w:pPr>
      <w:r w:rsidRPr="00F93CA2">
        <w:rPr>
          <w:rFonts w:eastAsia="Calibri" w:cstheme="minorHAnsi"/>
          <w:kern w:val="28"/>
          <w:sz w:val="24"/>
          <w:szCs w:val="24"/>
          <w:shd w:val="clear" w:color="auto" w:fill="FFFFFF"/>
        </w:rPr>
        <w:t>Oferta przesłana drogą elektroniczną powinna zostać przygotowana jak oferta w formie pisemnej- skany podpisanych dokumentów zapewniających ich pełną czytelność należy przesłać na wskazany powyżej adres mailowy Zamawiającego. W tytule maila należy wskazać numer postępowania oraz informacje, że mail zawiera ofertę na niniejsze zapytanie ofertowe. Wykonawca może również złożyć ofertę podpisaną kwalifikowanym podpisem elektronicznym (nie jest to wymagane).</w:t>
      </w:r>
      <w:r w:rsidR="00830EEF" w:rsidRPr="00F93CA2">
        <w:rPr>
          <w:rFonts w:eastAsia="Calibri" w:cstheme="minorHAnsi"/>
          <w:kern w:val="28"/>
          <w:sz w:val="24"/>
          <w:szCs w:val="24"/>
          <w:shd w:val="clear" w:color="auto" w:fill="FFFFFF"/>
        </w:rPr>
        <w:t xml:space="preserve"> Dopuszczona jest postać elektroniczna oferty</w:t>
      </w:r>
      <w:r w:rsidR="00830EEF" w:rsidRPr="00E13E67">
        <w:rPr>
          <w:rFonts w:eastAsia="Calibri" w:cstheme="minorHAnsi"/>
          <w:kern w:val="28"/>
          <w:sz w:val="24"/>
          <w:szCs w:val="24"/>
          <w:shd w:val="clear" w:color="auto" w:fill="FFFFFF"/>
        </w:rPr>
        <w:t>.</w:t>
      </w:r>
      <w:r w:rsidR="00141BFE" w:rsidRPr="00E13E67">
        <w:t xml:space="preserve"> </w:t>
      </w:r>
      <w:r w:rsidR="00141BFE" w:rsidRPr="00E13E67">
        <w:rPr>
          <w:rFonts w:eastAsia="Calibri" w:cstheme="minorHAnsi"/>
          <w:kern w:val="28"/>
          <w:sz w:val="24"/>
          <w:szCs w:val="24"/>
          <w:shd w:val="clear" w:color="auto" w:fill="FFFFFF"/>
        </w:rPr>
        <w:t xml:space="preserve">„Dopuszczalna przez </w:t>
      </w:r>
      <w:r w:rsidR="00F93CA2" w:rsidRPr="00E13E67">
        <w:rPr>
          <w:rFonts w:eastAsia="Calibri" w:cstheme="minorHAnsi"/>
          <w:kern w:val="28"/>
          <w:sz w:val="24"/>
          <w:szCs w:val="24"/>
          <w:shd w:val="clear" w:color="auto" w:fill="FFFFFF"/>
        </w:rPr>
        <w:t>Z</w:t>
      </w:r>
      <w:r w:rsidR="00141BFE" w:rsidRPr="00E13E67">
        <w:rPr>
          <w:rFonts w:eastAsia="Calibri" w:cstheme="minorHAnsi"/>
          <w:kern w:val="28"/>
          <w:sz w:val="24"/>
          <w:szCs w:val="24"/>
          <w:shd w:val="clear" w:color="auto" w:fill="FFFFFF"/>
        </w:rPr>
        <w:t>amawiającego wielkość wiadomości e-mail zawierająca ofertę wraz załącznikami to 80</w:t>
      </w:r>
      <w:r w:rsidR="00E13E67">
        <w:rPr>
          <w:rFonts w:eastAsia="Calibri" w:cstheme="minorHAnsi"/>
          <w:kern w:val="28"/>
          <w:sz w:val="24"/>
          <w:szCs w:val="24"/>
          <w:shd w:val="clear" w:color="auto" w:fill="FFFFFF"/>
        </w:rPr>
        <w:t xml:space="preserve"> </w:t>
      </w:r>
      <w:r w:rsidR="00141BFE" w:rsidRPr="00E13E67">
        <w:rPr>
          <w:rFonts w:eastAsia="Calibri" w:cstheme="minorHAnsi"/>
          <w:kern w:val="28"/>
          <w:sz w:val="24"/>
          <w:szCs w:val="24"/>
          <w:shd w:val="clear" w:color="auto" w:fill="FFFFFF"/>
        </w:rPr>
        <w:t>MB.”</w:t>
      </w:r>
    </w:p>
    <w:p w14:paraId="68441F4F" w14:textId="66706906" w:rsidR="00E02F0E" w:rsidRPr="00E13E67" w:rsidRDefault="00E02F0E" w:rsidP="00DF23BC">
      <w:pPr>
        <w:pStyle w:val="Akapitzlist"/>
        <w:widowControl w:val="0"/>
        <w:numPr>
          <w:ilvl w:val="0"/>
          <w:numId w:val="22"/>
        </w:numPr>
        <w:tabs>
          <w:tab w:val="left" w:pos="707"/>
        </w:tabs>
        <w:spacing w:after="0" w:line="276" w:lineRule="auto"/>
        <w:jc w:val="both"/>
        <w:rPr>
          <w:rFonts w:eastAsia="Calibri" w:cstheme="minorHAnsi"/>
          <w:kern w:val="28"/>
          <w:sz w:val="24"/>
          <w:szCs w:val="24"/>
          <w:u w:val="single"/>
          <w:shd w:val="clear" w:color="auto" w:fill="FFFFFF"/>
        </w:rPr>
      </w:pPr>
      <w:r w:rsidRPr="00E13E67">
        <w:rPr>
          <w:rFonts w:eastAsia="Calibri" w:cstheme="minorHAnsi"/>
          <w:kern w:val="28"/>
          <w:sz w:val="24"/>
          <w:szCs w:val="24"/>
          <w:shd w:val="clear" w:color="auto" w:fill="FFFFFF"/>
        </w:rPr>
        <w:t>Oferta otrzymana przez Zamawiającego po terminie składania ofert nie zostanie rozpatrzona.</w:t>
      </w:r>
      <w:r w:rsidR="00EE6073">
        <w:rPr>
          <w:rFonts w:eastAsia="Calibri" w:cstheme="minorHAnsi"/>
          <w:kern w:val="28"/>
          <w:sz w:val="24"/>
          <w:szCs w:val="24"/>
          <w:shd w:val="clear" w:color="auto" w:fill="FFFFFF"/>
        </w:rPr>
        <w:br/>
      </w:r>
    </w:p>
    <w:p w14:paraId="18720D04" w14:textId="77777777" w:rsidR="00BF471D" w:rsidRPr="000B1AE6" w:rsidRDefault="00BF471D" w:rsidP="00DF23BC">
      <w:pPr>
        <w:pStyle w:val="Akapitzlist"/>
        <w:widowControl w:val="0"/>
        <w:numPr>
          <w:ilvl w:val="0"/>
          <w:numId w:val="22"/>
        </w:numPr>
        <w:tabs>
          <w:tab w:val="left" w:pos="707"/>
        </w:tabs>
        <w:spacing w:after="0" w:line="276" w:lineRule="auto"/>
        <w:jc w:val="both"/>
        <w:rPr>
          <w:rFonts w:eastAsia="Calibri" w:cstheme="minorHAnsi"/>
          <w:kern w:val="28"/>
          <w:sz w:val="24"/>
          <w:szCs w:val="24"/>
          <w:u w:val="single"/>
          <w:shd w:val="clear" w:color="auto" w:fill="FFFFFF"/>
        </w:rPr>
      </w:pPr>
      <w:r w:rsidRPr="00763BA7">
        <w:rPr>
          <w:rFonts w:eastAsia="Calibri" w:cstheme="minorHAnsi"/>
          <w:kern w:val="28"/>
          <w:sz w:val="24"/>
          <w:szCs w:val="24"/>
          <w:shd w:val="clear" w:color="auto" w:fill="FFFFFF"/>
        </w:rPr>
        <w:t>Zamawiający nie ponosi odpowiedzialności za skutki spowodowane niezachowaniem powyższych warunków.</w:t>
      </w:r>
    </w:p>
    <w:p w14:paraId="0394490E" w14:textId="6AD331C0" w:rsidR="00D66812" w:rsidRPr="00763BA7" w:rsidRDefault="00AD6CF9" w:rsidP="00766B59">
      <w:pPr>
        <w:widowControl w:val="0"/>
        <w:spacing w:after="0" w:line="320" w:lineRule="exact"/>
        <w:jc w:val="center"/>
        <w:rPr>
          <w:rFonts w:eastAsia="Times New Roman" w:cstheme="minorHAnsi"/>
          <w:b/>
          <w:bCs/>
          <w:sz w:val="24"/>
          <w:szCs w:val="24"/>
        </w:rPr>
      </w:pPr>
      <w:r>
        <w:rPr>
          <w:rFonts w:eastAsia="Times New Roman" w:cstheme="minorHAnsi"/>
          <w:b/>
          <w:bCs/>
          <w:sz w:val="24"/>
          <w:szCs w:val="24"/>
        </w:rPr>
        <w:br/>
      </w:r>
      <w:r w:rsidR="005E271E" w:rsidRPr="00763BA7">
        <w:rPr>
          <w:rFonts w:eastAsia="Times New Roman" w:cstheme="minorHAnsi"/>
          <w:b/>
          <w:bCs/>
          <w:sz w:val="24"/>
          <w:szCs w:val="24"/>
        </w:rPr>
        <w:t>§ 8</w:t>
      </w:r>
      <w:r w:rsidR="00D66812" w:rsidRPr="00763BA7">
        <w:rPr>
          <w:rFonts w:eastAsia="Times New Roman" w:cstheme="minorHAnsi"/>
          <w:b/>
          <w:bCs/>
          <w:sz w:val="24"/>
          <w:szCs w:val="24"/>
        </w:rPr>
        <w:t>. Opis sposobu obliczenia ceny oferty.</w:t>
      </w:r>
    </w:p>
    <w:p w14:paraId="6AC3523C" w14:textId="77777777" w:rsidR="00B12F10" w:rsidRPr="00763BA7" w:rsidRDefault="00B12F10" w:rsidP="00514EA1">
      <w:pPr>
        <w:widowControl w:val="0"/>
        <w:numPr>
          <w:ilvl w:val="0"/>
          <w:numId w:val="10"/>
        </w:numPr>
        <w:tabs>
          <w:tab w:val="left" w:pos="357"/>
          <w:tab w:val="left" w:pos="426"/>
        </w:tabs>
        <w:spacing w:after="0" w:line="320" w:lineRule="exact"/>
        <w:ind w:left="357" w:hanging="357"/>
        <w:jc w:val="both"/>
        <w:rPr>
          <w:rFonts w:eastAsia="Calibri" w:cstheme="minorHAnsi"/>
          <w:sz w:val="24"/>
          <w:szCs w:val="24"/>
        </w:rPr>
      </w:pPr>
      <w:r w:rsidRPr="00763BA7">
        <w:rPr>
          <w:rFonts w:eastAsia="Calibri" w:cstheme="minorHAnsi"/>
          <w:sz w:val="24"/>
          <w:szCs w:val="24"/>
        </w:rPr>
        <w:t>Oferent określi ceny jednostkowe wymienione w formularzu ofertowym.</w:t>
      </w:r>
    </w:p>
    <w:p w14:paraId="6236B1D2" w14:textId="77777777" w:rsidR="00B12F10" w:rsidRPr="00763BA7" w:rsidRDefault="00B12F10" w:rsidP="00514EA1">
      <w:pPr>
        <w:widowControl w:val="0"/>
        <w:numPr>
          <w:ilvl w:val="0"/>
          <w:numId w:val="10"/>
        </w:numPr>
        <w:tabs>
          <w:tab w:val="left" w:pos="357"/>
          <w:tab w:val="left" w:pos="426"/>
        </w:tabs>
        <w:spacing w:after="0" w:line="320" w:lineRule="exact"/>
        <w:ind w:left="357" w:hanging="357"/>
        <w:jc w:val="both"/>
        <w:rPr>
          <w:rFonts w:eastAsia="Calibri" w:cstheme="minorHAnsi"/>
          <w:sz w:val="24"/>
          <w:szCs w:val="24"/>
        </w:rPr>
      </w:pPr>
      <w:r w:rsidRPr="00763BA7">
        <w:rPr>
          <w:rFonts w:eastAsia="Calibri" w:cstheme="minorHAnsi"/>
          <w:sz w:val="24"/>
          <w:szCs w:val="24"/>
        </w:rPr>
        <w:t>Oferent obliczy wartość pozycji poprzez przemnożenie ceny jednostkowej dla danej pozycji przez ilość jednostek.</w:t>
      </w:r>
    </w:p>
    <w:p w14:paraId="67509FF3" w14:textId="77777777" w:rsidR="00B12F10" w:rsidRPr="00763BA7" w:rsidRDefault="00B12F10" w:rsidP="00514EA1">
      <w:pPr>
        <w:widowControl w:val="0"/>
        <w:numPr>
          <w:ilvl w:val="0"/>
          <w:numId w:val="10"/>
        </w:numPr>
        <w:tabs>
          <w:tab w:val="left" w:pos="357"/>
          <w:tab w:val="left" w:pos="426"/>
        </w:tabs>
        <w:spacing w:after="0" w:line="320" w:lineRule="exact"/>
        <w:ind w:left="357" w:hanging="357"/>
        <w:jc w:val="both"/>
        <w:rPr>
          <w:rFonts w:eastAsia="Calibri" w:cstheme="minorHAnsi"/>
          <w:sz w:val="24"/>
          <w:szCs w:val="24"/>
        </w:rPr>
      </w:pPr>
      <w:r w:rsidRPr="00763BA7">
        <w:rPr>
          <w:rFonts w:eastAsia="Calibri" w:cstheme="minorHAnsi"/>
          <w:kern w:val="28"/>
          <w:sz w:val="24"/>
          <w:szCs w:val="24"/>
          <w:shd w:val="clear" w:color="auto" w:fill="FFFFFF"/>
        </w:rPr>
        <w:t>Wszystkie</w:t>
      </w:r>
      <w:r w:rsidRPr="00763BA7">
        <w:rPr>
          <w:rFonts w:eastAsia="Calibri" w:cstheme="minorHAnsi"/>
          <w:bCs/>
          <w:iCs/>
          <w:color w:val="000000"/>
          <w:sz w:val="24"/>
          <w:szCs w:val="24"/>
        </w:rPr>
        <w:t xml:space="preserve"> wartości powinny być liczone z dokładnością do dwóch miejsc po przecinku.</w:t>
      </w:r>
    </w:p>
    <w:p w14:paraId="1B15253D" w14:textId="77777777" w:rsidR="00B12F10" w:rsidRPr="00763BA7" w:rsidRDefault="00B12F10" w:rsidP="0026612C">
      <w:pPr>
        <w:numPr>
          <w:ilvl w:val="1"/>
          <w:numId w:val="0"/>
        </w:numPr>
        <w:tabs>
          <w:tab w:val="left" w:pos="357"/>
          <w:tab w:val="left" w:pos="426"/>
        </w:tabs>
        <w:spacing w:before="120" w:after="0" w:line="240" w:lineRule="auto"/>
        <w:ind w:left="357" w:hanging="357"/>
        <w:jc w:val="both"/>
        <w:outlineLvl w:val="1"/>
        <w:rPr>
          <w:rFonts w:eastAsia="Calibri" w:cstheme="minorHAnsi"/>
          <w:bCs/>
          <w:i/>
          <w:iCs/>
          <w:color w:val="000000"/>
          <w:sz w:val="24"/>
          <w:szCs w:val="24"/>
          <w:u w:val="single"/>
        </w:rPr>
      </w:pPr>
      <w:r w:rsidRPr="00763BA7">
        <w:rPr>
          <w:rFonts w:eastAsia="Calibri" w:cstheme="minorHAnsi"/>
          <w:bCs/>
          <w:iCs/>
          <w:color w:val="000000"/>
          <w:sz w:val="24"/>
          <w:szCs w:val="24"/>
        </w:rPr>
        <w:tab/>
      </w:r>
      <w:r w:rsidRPr="00763BA7">
        <w:rPr>
          <w:rFonts w:eastAsia="Calibri" w:cstheme="minorHAnsi"/>
          <w:bCs/>
          <w:i/>
          <w:iCs/>
          <w:color w:val="000000"/>
          <w:sz w:val="24"/>
          <w:szCs w:val="24"/>
          <w:u w:val="single"/>
        </w:rPr>
        <w:t>Uwaga!</w:t>
      </w:r>
    </w:p>
    <w:p w14:paraId="15426796" w14:textId="528CF73D" w:rsidR="00B12F10" w:rsidRPr="00763BA7" w:rsidRDefault="00B12F10" w:rsidP="00890B65">
      <w:pPr>
        <w:numPr>
          <w:ilvl w:val="1"/>
          <w:numId w:val="0"/>
        </w:numPr>
        <w:tabs>
          <w:tab w:val="left" w:pos="357"/>
          <w:tab w:val="left" w:pos="426"/>
          <w:tab w:val="left" w:pos="4500"/>
        </w:tabs>
        <w:spacing w:after="0" w:line="240" w:lineRule="auto"/>
        <w:ind w:left="357" w:hanging="357"/>
        <w:jc w:val="both"/>
        <w:outlineLvl w:val="1"/>
        <w:rPr>
          <w:rFonts w:eastAsia="Calibri" w:cstheme="minorHAnsi"/>
          <w:bCs/>
          <w:i/>
          <w:iCs/>
          <w:color w:val="000000"/>
          <w:sz w:val="24"/>
          <w:szCs w:val="24"/>
        </w:rPr>
      </w:pPr>
      <w:r w:rsidRPr="00763BA7">
        <w:rPr>
          <w:rFonts w:eastAsia="Calibri" w:cstheme="minorHAnsi"/>
          <w:bCs/>
          <w:iCs/>
          <w:color w:val="000000"/>
          <w:sz w:val="24"/>
          <w:szCs w:val="24"/>
        </w:rPr>
        <w:tab/>
      </w:r>
      <w:r w:rsidRPr="00763BA7">
        <w:rPr>
          <w:rFonts w:eastAsia="Calibri" w:cstheme="minorHAnsi"/>
          <w:bCs/>
          <w:i/>
          <w:iCs/>
          <w:color w:val="000000"/>
          <w:sz w:val="24"/>
          <w:szCs w:val="24"/>
        </w:rPr>
        <w:t>Zaokrąglenia cen w złotych należy dokonać do dwóch miejsc po przecinku według zasady, że trzecia cyfra po przecinku</w:t>
      </w:r>
      <w:r w:rsidR="001E28D4" w:rsidRPr="00763BA7">
        <w:rPr>
          <w:rFonts w:eastAsia="Calibri" w:cstheme="minorHAnsi"/>
          <w:bCs/>
          <w:i/>
          <w:iCs/>
          <w:color w:val="000000"/>
          <w:sz w:val="24"/>
          <w:szCs w:val="24"/>
        </w:rPr>
        <w:t xml:space="preserve"> </w:t>
      </w:r>
      <w:r w:rsidRPr="00763BA7">
        <w:rPr>
          <w:rFonts w:eastAsia="Calibri" w:cstheme="minorHAnsi"/>
          <w:bCs/>
          <w:i/>
          <w:iCs/>
          <w:color w:val="000000"/>
          <w:sz w:val="24"/>
          <w:szCs w:val="24"/>
        </w:rPr>
        <w:t>od 5 w górę powoduje zaokrąglenie drugiej cyfry po przecinku w  górę o 1. Jeżeli trzecia cyfra po przecinku jest niższa od 5, to druga cyfra po przecinku nie ulegnie zmianie.</w:t>
      </w:r>
    </w:p>
    <w:p w14:paraId="2F8C917A" w14:textId="77777777" w:rsidR="00B12F10" w:rsidRPr="00763BA7" w:rsidRDefault="00B12F10" w:rsidP="00514EA1">
      <w:pPr>
        <w:widowControl w:val="0"/>
        <w:numPr>
          <w:ilvl w:val="0"/>
          <w:numId w:val="10"/>
        </w:numPr>
        <w:tabs>
          <w:tab w:val="left" w:pos="-11890"/>
          <w:tab w:val="left" w:pos="357"/>
          <w:tab w:val="left" w:pos="426"/>
          <w:tab w:val="num" w:pos="680"/>
        </w:tabs>
        <w:suppressAutoHyphens/>
        <w:autoSpaceDE w:val="0"/>
        <w:autoSpaceDN w:val="0"/>
        <w:spacing w:after="0" w:line="320" w:lineRule="exact"/>
        <w:ind w:left="357" w:hanging="357"/>
        <w:jc w:val="both"/>
        <w:rPr>
          <w:rFonts w:eastAsia="Calibri" w:cstheme="minorHAnsi"/>
          <w:kern w:val="28"/>
          <w:sz w:val="24"/>
          <w:szCs w:val="24"/>
          <w:shd w:val="clear" w:color="auto" w:fill="FFFFFF"/>
        </w:rPr>
      </w:pPr>
      <w:r w:rsidRPr="00763BA7">
        <w:rPr>
          <w:rFonts w:eastAsia="Calibri" w:cstheme="minorHAnsi"/>
          <w:sz w:val="24"/>
          <w:szCs w:val="24"/>
        </w:rPr>
        <w:t>Cena ofertowa musi zawierać wszelkie wydatki oraz ryzyko związane z koniecznością zrealizowania przedmiotu zamówienia.</w:t>
      </w:r>
    </w:p>
    <w:p w14:paraId="3EB5C0B3" w14:textId="77777777" w:rsidR="00B12F10" w:rsidRPr="00763BA7" w:rsidRDefault="00B12F10" w:rsidP="00514EA1">
      <w:pPr>
        <w:widowControl w:val="0"/>
        <w:numPr>
          <w:ilvl w:val="0"/>
          <w:numId w:val="10"/>
        </w:numPr>
        <w:tabs>
          <w:tab w:val="left" w:pos="357"/>
          <w:tab w:val="left" w:pos="426"/>
        </w:tabs>
        <w:spacing w:after="0" w:line="320" w:lineRule="exact"/>
        <w:ind w:left="357" w:hanging="357"/>
        <w:jc w:val="both"/>
        <w:rPr>
          <w:rFonts w:eastAsia="Calibri" w:cstheme="minorHAnsi"/>
          <w:sz w:val="24"/>
          <w:szCs w:val="24"/>
        </w:rPr>
      </w:pPr>
      <w:r w:rsidRPr="00763BA7">
        <w:rPr>
          <w:rFonts w:eastAsia="Calibri" w:cstheme="minorHAnsi"/>
          <w:sz w:val="24"/>
          <w:szCs w:val="24"/>
        </w:rPr>
        <w:t>Ceny jednostkowe winny być określone przez Oferenta z uwzględnieniem ewentualnych upustów.</w:t>
      </w:r>
    </w:p>
    <w:p w14:paraId="5DAE6286" w14:textId="77777777" w:rsidR="00B12F10" w:rsidRPr="00763BA7" w:rsidRDefault="00B12F10" w:rsidP="00514EA1">
      <w:pPr>
        <w:widowControl w:val="0"/>
        <w:numPr>
          <w:ilvl w:val="0"/>
          <w:numId w:val="10"/>
        </w:numPr>
        <w:tabs>
          <w:tab w:val="left" w:pos="357"/>
          <w:tab w:val="left" w:pos="426"/>
        </w:tabs>
        <w:spacing w:after="0" w:line="320" w:lineRule="exact"/>
        <w:ind w:left="357" w:hanging="357"/>
        <w:jc w:val="both"/>
        <w:rPr>
          <w:rFonts w:eastAsia="Calibri" w:cstheme="minorHAnsi"/>
          <w:sz w:val="24"/>
          <w:szCs w:val="24"/>
        </w:rPr>
      </w:pPr>
      <w:r w:rsidRPr="00763BA7">
        <w:rPr>
          <w:rFonts w:eastAsia="Calibri" w:cstheme="minorHAnsi"/>
          <w:sz w:val="24"/>
          <w:szCs w:val="24"/>
        </w:rPr>
        <w:t>Cena ofertowa powinna być podana w jednym wariancie i określona cyfrowo i słownie.</w:t>
      </w:r>
    </w:p>
    <w:p w14:paraId="0606A42C" w14:textId="5813AE48" w:rsidR="00B12F10" w:rsidRPr="00763BA7" w:rsidRDefault="00B12F10" w:rsidP="00514EA1">
      <w:pPr>
        <w:widowControl w:val="0"/>
        <w:numPr>
          <w:ilvl w:val="0"/>
          <w:numId w:val="10"/>
        </w:numPr>
        <w:tabs>
          <w:tab w:val="left" w:pos="357"/>
          <w:tab w:val="left" w:pos="426"/>
        </w:tabs>
        <w:spacing w:after="0" w:line="320" w:lineRule="exact"/>
        <w:ind w:left="357" w:hanging="357"/>
        <w:jc w:val="both"/>
        <w:rPr>
          <w:rFonts w:eastAsia="Calibri" w:cstheme="minorHAnsi"/>
          <w:sz w:val="24"/>
          <w:szCs w:val="24"/>
        </w:rPr>
      </w:pPr>
      <w:r w:rsidRPr="00763BA7">
        <w:rPr>
          <w:rFonts w:eastAsia="Calibri" w:cstheme="minorHAnsi"/>
          <w:sz w:val="24"/>
          <w:szCs w:val="24"/>
        </w:rPr>
        <w:t>Jeżeli wystąpi rozbieżność pomiędzy ceną wyrażoną cyframi i słownie, ważna będzie cena wyrażona słownie.</w:t>
      </w:r>
    </w:p>
    <w:p w14:paraId="6F31E4E2" w14:textId="77777777" w:rsidR="000F0D47" w:rsidRPr="00763BA7" w:rsidRDefault="000F0D47" w:rsidP="000F0D47">
      <w:pPr>
        <w:widowControl w:val="0"/>
        <w:tabs>
          <w:tab w:val="left" w:pos="357"/>
          <w:tab w:val="left" w:pos="426"/>
        </w:tabs>
        <w:spacing w:after="0" w:line="320" w:lineRule="exact"/>
        <w:jc w:val="both"/>
        <w:rPr>
          <w:rFonts w:eastAsia="Calibri" w:cstheme="minorHAnsi"/>
          <w:sz w:val="24"/>
          <w:szCs w:val="24"/>
        </w:rPr>
      </w:pPr>
    </w:p>
    <w:p w14:paraId="47D4D844" w14:textId="017546D4" w:rsidR="00C83E7B" w:rsidRPr="00763BA7" w:rsidRDefault="00C83E7B" w:rsidP="009448F6">
      <w:pPr>
        <w:widowControl w:val="0"/>
        <w:tabs>
          <w:tab w:val="left" w:pos="-11890"/>
        </w:tabs>
        <w:suppressAutoHyphens/>
        <w:autoSpaceDE w:val="0"/>
        <w:autoSpaceDN w:val="0"/>
        <w:spacing w:after="0" w:line="360" w:lineRule="auto"/>
        <w:jc w:val="center"/>
        <w:rPr>
          <w:rFonts w:eastAsia="Times New Roman" w:cstheme="minorHAnsi"/>
          <w:b/>
          <w:kern w:val="28"/>
          <w:sz w:val="24"/>
          <w:szCs w:val="24"/>
          <w:shd w:val="clear" w:color="auto" w:fill="FFFFFF"/>
        </w:rPr>
      </w:pPr>
      <w:r w:rsidRPr="00763BA7">
        <w:rPr>
          <w:rFonts w:eastAsia="Times New Roman" w:cstheme="minorHAnsi"/>
          <w:b/>
          <w:kern w:val="28"/>
          <w:sz w:val="24"/>
          <w:szCs w:val="24"/>
          <w:shd w:val="clear" w:color="auto" w:fill="FFFFFF"/>
        </w:rPr>
        <w:t xml:space="preserve">§ </w:t>
      </w:r>
      <w:r w:rsidR="005E271E" w:rsidRPr="00763BA7">
        <w:rPr>
          <w:rFonts w:eastAsia="Times New Roman" w:cstheme="minorHAnsi"/>
          <w:b/>
          <w:kern w:val="28"/>
          <w:sz w:val="24"/>
          <w:szCs w:val="24"/>
          <w:shd w:val="clear" w:color="auto" w:fill="FFFFFF"/>
        </w:rPr>
        <w:t>9</w:t>
      </w:r>
      <w:r w:rsidRPr="00763BA7">
        <w:rPr>
          <w:rFonts w:eastAsia="Times New Roman" w:cstheme="minorHAnsi"/>
          <w:b/>
          <w:kern w:val="28"/>
          <w:sz w:val="24"/>
          <w:szCs w:val="24"/>
          <w:shd w:val="clear" w:color="auto" w:fill="FFFFFF"/>
        </w:rPr>
        <w:t>. Okres związania ofertą.</w:t>
      </w:r>
    </w:p>
    <w:p w14:paraId="4B798FF4" w14:textId="4FDC6816" w:rsidR="008E4DD9" w:rsidRPr="00763BA7" w:rsidRDefault="008E4DD9" w:rsidP="008E4DD9">
      <w:pPr>
        <w:widowControl w:val="0"/>
        <w:tabs>
          <w:tab w:val="left" w:pos="707"/>
        </w:tabs>
        <w:spacing w:after="0" w:line="320" w:lineRule="exact"/>
        <w:ind w:right="23"/>
        <w:jc w:val="both"/>
        <w:rPr>
          <w:rFonts w:eastAsia="Calibri" w:cstheme="minorHAnsi"/>
          <w:sz w:val="24"/>
          <w:szCs w:val="24"/>
        </w:rPr>
      </w:pPr>
      <w:r w:rsidRPr="00763BA7">
        <w:rPr>
          <w:rFonts w:eastAsia="Calibri" w:cstheme="minorHAnsi"/>
          <w:sz w:val="24"/>
          <w:szCs w:val="24"/>
        </w:rPr>
        <w:t xml:space="preserve">Oferenci są związani złożoną ofertą do czasu zawarcia umowy z wybranym </w:t>
      </w:r>
      <w:r w:rsidR="001C37B6" w:rsidRPr="00763BA7">
        <w:rPr>
          <w:rFonts w:eastAsia="Calibri" w:cstheme="minorHAnsi"/>
          <w:sz w:val="24"/>
          <w:szCs w:val="24"/>
        </w:rPr>
        <w:t>Wykonawcą</w:t>
      </w:r>
      <w:r w:rsidRPr="00763BA7">
        <w:rPr>
          <w:rFonts w:eastAsia="Calibri" w:cstheme="minorHAnsi"/>
          <w:sz w:val="24"/>
          <w:szCs w:val="24"/>
        </w:rPr>
        <w:t xml:space="preserve">, jednak nie dłużej niż </w:t>
      </w:r>
      <w:r w:rsidRPr="00763BA7">
        <w:rPr>
          <w:rFonts w:eastAsia="Calibri" w:cstheme="minorHAnsi"/>
          <w:b/>
          <w:bCs/>
          <w:sz w:val="24"/>
          <w:szCs w:val="24"/>
        </w:rPr>
        <w:t xml:space="preserve">30 dni </w:t>
      </w:r>
      <w:r w:rsidRPr="00763BA7">
        <w:rPr>
          <w:rFonts w:eastAsia="Calibri" w:cstheme="minorHAnsi"/>
          <w:sz w:val="24"/>
          <w:szCs w:val="24"/>
        </w:rPr>
        <w:t>od dnia ostatecznego terminu składania ofert.</w:t>
      </w:r>
    </w:p>
    <w:p w14:paraId="058DB571" w14:textId="1835BB0F" w:rsidR="00C83E7B" w:rsidRPr="00763BA7" w:rsidRDefault="0069758F" w:rsidP="00E70FE8">
      <w:pPr>
        <w:keepNext/>
        <w:keepLines/>
        <w:widowControl w:val="0"/>
        <w:spacing w:after="120" w:line="320" w:lineRule="exact"/>
        <w:jc w:val="center"/>
        <w:outlineLvl w:val="6"/>
        <w:rPr>
          <w:rFonts w:eastAsia="Times New Roman" w:cstheme="minorHAnsi"/>
          <w:b/>
          <w:bCs/>
          <w:sz w:val="24"/>
          <w:szCs w:val="24"/>
        </w:rPr>
      </w:pPr>
      <w:bookmarkStart w:id="2" w:name="bookmark4"/>
      <w:r>
        <w:rPr>
          <w:rFonts w:eastAsia="Times New Roman" w:cstheme="minorHAnsi"/>
          <w:b/>
          <w:bCs/>
          <w:sz w:val="24"/>
          <w:szCs w:val="24"/>
        </w:rPr>
        <w:br/>
      </w:r>
      <w:r w:rsidR="00C83E7B" w:rsidRPr="00763BA7">
        <w:rPr>
          <w:rFonts w:eastAsia="Times New Roman" w:cstheme="minorHAnsi"/>
          <w:b/>
          <w:bCs/>
          <w:sz w:val="24"/>
          <w:szCs w:val="24"/>
        </w:rPr>
        <w:t xml:space="preserve">§ </w:t>
      </w:r>
      <w:r w:rsidR="005E271E" w:rsidRPr="00763BA7">
        <w:rPr>
          <w:rFonts w:eastAsia="Times New Roman" w:cstheme="minorHAnsi"/>
          <w:b/>
          <w:bCs/>
          <w:sz w:val="24"/>
          <w:szCs w:val="24"/>
        </w:rPr>
        <w:t>10</w:t>
      </w:r>
      <w:r w:rsidR="00C83E7B" w:rsidRPr="00763BA7">
        <w:rPr>
          <w:rFonts w:eastAsia="Times New Roman" w:cstheme="minorHAnsi"/>
          <w:b/>
          <w:bCs/>
          <w:sz w:val="24"/>
          <w:szCs w:val="24"/>
        </w:rPr>
        <w:t>. Dodatkowe informacje</w:t>
      </w:r>
      <w:bookmarkEnd w:id="2"/>
      <w:r w:rsidR="00C83E7B" w:rsidRPr="00763BA7">
        <w:rPr>
          <w:rFonts w:eastAsia="Times New Roman" w:cstheme="minorHAnsi"/>
          <w:b/>
          <w:bCs/>
          <w:sz w:val="24"/>
          <w:szCs w:val="24"/>
        </w:rPr>
        <w:t>.</w:t>
      </w:r>
    </w:p>
    <w:p w14:paraId="72B15B4D" w14:textId="7993EC53" w:rsidR="008D2584" w:rsidRPr="008D2584" w:rsidRDefault="00495122" w:rsidP="008D2584">
      <w:pPr>
        <w:pStyle w:val="Akapitzlist"/>
        <w:numPr>
          <w:ilvl w:val="0"/>
          <w:numId w:val="40"/>
        </w:numPr>
        <w:tabs>
          <w:tab w:val="left" w:pos="284"/>
        </w:tabs>
        <w:spacing w:after="0"/>
        <w:rPr>
          <w:rFonts w:eastAsia="Calibri" w:cstheme="minorHAnsi"/>
          <w:color w:val="0066CC"/>
          <w:sz w:val="24"/>
          <w:szCs w:val="24"/>
          <w:u w:val="single"/>
        </w:rPr>
      </w:pPr>
      <w:r w:rsidRPr="008D2584">
        <w:rPr>
          <w:rFonts w:eastAsia="Calibri" w:cstheme="minorHAnsi"/>
          <w:sz w:val="24"/>
          <w:szCs w:val="24"/>
        </w:rPr>
        <w:t xml:space="preserve">Oferenci mogą zwrócić się do Zamawiającego o wyjaśnienie treści Zapytania ofertowego. Treść zapytań do niniejszego postępowania prosimy przesyłać na adres e-mail: </w:t>
      </w:r>
      <w:hyperlink r:id="rId16" w:history="1">
        <w:r w:rsidRPr="008D2584">
          <w:rPr>
            <w:rStyle w:val="Hipercze"/>
            <w:rFonts w:eastAsia="Calibri" w:cstheme="minorHAnsi"/>
            <w:sz w:val="24"/>
            <w:szCs w:val="24"/>
          </w:rPr>
          <w:t>sekretariat@mzk.stalowa-wola.pl</w:t>
        </w:r>
      </w:hyperlink>
      <w:r w:rsidRPr="008D2584">
        <w:rPr>
          <w:rFonts w:eastAsia="Calibri" w:cstheme="minorHAnsi"/>
          <w:sz w:val="24"/>
          <w:szCs w:val="24"/>
          <w:u w:val="single"/>
        </w:rPr>
        <w:t xml:space="preserve">. </w:t>
      </w:r>
      <w:r w:rsidR="009E62D9">
        <w:rPr>
          <w:rFonts w:eastAsia="Calibri" w:cstheme="minorHAnsi"/>
          <w:sz w:val="24"/>
          <w:szCs w:val="24"/>
          <w:u w:val="single"/>
        </w:rPr>
        <w:t xml:space="preserve"> </w:t>
      </w:r>
      <w:r w:rsidRPr="008D2584">
        <w:rPr>
          <w:rFonts w:eastAsia="Calibri" w:cstheme="minorHAnsi"/>
          <w:sz w:val="24"/>
          <w:szCs w:val="24"/>
        </w:rPr>
        <w:t xml:space="preserve">Pytania i odpowiedzi zostaną umieszczone na stronie </w:t>
      </w:r>
      <w:hyperlink r:id="rId17" w:history="1">
        <w:r w:rsidR="008D2584" w:rsidRPr="008D2584">
          <w:rPr>
            <w:rStyle w:val="Hipercze"/>
            <w:rFonts w:eastAsia="Calibri" w:cstheme="minorHAnsi"/>
            <w:sz w:val="24"/>
            <w:szCs w:val="24"/>
          </w:rPr>
          <w:t>https://bip.mzk.stalowa-wola.pl/sw/przetargi-mzk/aktualne</w:t>
        </w:r>
      </w:hyperlink>
      <w:r w:rsidR="008D2584" w:rsidRPr="008D2584">
        <w:rPr>
          <w:rFonts w:eastAsia="Calibri" w:cstheme="minorHAnsi"/>
          <w:color w:val="0066CC"/>
          <w:sz w:val="24"/>
          <w:szCs w:val="24"/>
          <w:u w:val="single"/>
        </w:rPr>
        <w:t xml:space="preserve">. </w:t>
      </w:r>
    </w:p>
    <w:p w14:paraId="420DC377" w14:textId="3ADE2A7B" w:rsidR="00495122" w:rsidRPr="00E04A2A" w:rsidRDefault="00495122" w:rsidP="00E04A2A">
      <w:pPr>
        <w:pStyle w:val="Akapitzlist"/>
        <w:widowControl w:val="0"/>
        <w:numPr>
          <w:ilvl w:val="0"/>
          <w:numId w:val="40"/>
        </w:numPr>
        <w:tabs>
          <w:tab w:val="left" w:pos="284"/>
        </w:tabs>
        <w:spacing w:after="0" w:line="320" w:lineRule="exact"/>
        <w:jc w:val="both"/>
        <w:rPr>
          <w:rFonts w:eastAsia="Calibri" w:cstheme="minorHAnsi"/>
          <w:sz w:val="24"/>
          <w:szCs w:val="24"/>
        </w:rPr>
      </w:pPr>
      <w:r w:rsidRPr="008D2584">
        <w:rPr>
          <w:rFonts w:eastAsia="Calibri" w:cstheme="minorHAnsi"/>
          <w:bCs/>
          <w:iCs/>
          <w:sz w:val="24"/>
          <w:szCs w:val="24"/>
          <w:shd w:val="clear" w:color="auto" w:fill="FFFFFF"/>
        </w:rPr>
        <w:t>Zamawiający udzieli</w:t>
      </w:r>
      <w:r w:rsidRPr="008D2584">
        <w:rPr>
          <w:rFonts w:eastAsia="Calibri" w:cstheme="minorHAnsi"/>
          <w:i/>
          <w:sz w:val="24"/>
          <w:szCs w:val="24"/>
          <w:shd w:val="clear" w:color="auto" w:fill="FFFFFF"/>
        </w:rPr>
        <w:t xml:space="preserve"> </w:t>
      </w:r>
      <w:r w:rsidRPr="008D2584">
        <w:rPr>
          <w:rFonts w:eastAsia="Calibri" w:cstheme="minorHAnsi"/>
          <w:sz w:val="24"/>
          <w:szCs w:val="24"/>
          <w:shd w:val="clear" w:color="auto" w:fill="FFFFFF"/>
        </w:rPr>
        <w:t>Wykonawcy</w:t>
      </w:r>
      <w:r w:rsidRPr="008D2584">
        <w:rPr>
          <w:rFonts w:eastAsia="Calibri" w:cstheme="minorHAnsi"/>
          <w:i/>
          <w:sz w:val="24"/>
          <w:szCs w:val="24"/>
          <w:shd w:val="clear" w:color="auto" w:fill="FFFFFF"/>
        </w:rPr>
        <w:t xml:space="preserve"> </w:t>
      </w:r>
      <w:r w:rsidRPr="008D2584">
        <w:rPr>
          <w:rFonts w:eastAsia="Calibri" w:cstheme="minorHAnsi"/>
          <w:bCs/>
          <w:iCs/>
          <w:sz w:val="24"/>
          <w:szCs w:val="24"/>
          <w:shd w:val="clear" w:color="auto" w:fill="FFFFFF"/>
        </w:rPr>
        <w:t xml:space="preserve">odpowiedzi umieszczając informacje na stronie internetowej </w:t>
      </w:r>
      <w:hyperlink r:id="rId18" w:history="1">
        <w:r w:rsidR="00E04A2A" w:rsidRPr="00E04A2A">
          <w:rPr>
            <w:rStyle w:val="Hipercze"/>
            <w:rFonts w:eastAsia="Calibri" w:cstheme="minorHAnsi"/>
            <w:bCs/>
            <w:iCs/>
            <w:sz w:val="24"/>
            <w:szCs w:val="24"/>
            <w:shd w:val="clear" w:color="auto" w:fill="FFFFFF"/>
          </w:rPr>
          <w:t>https://bip.mzk.stalowa-wola.pl/sw/przetargi-mzk/aktualne</w:t>
        </w:r>
      </w:hyperlink>
      <w:r w:rsidRPr="008D2584">
        <w:rPr>
          <w:rFonts w:eastAsia="Calibri" w:cstheme="minorHAnsi"/>
          <w:i/>
          <w:sz w:val="24"/>
          <w:szCs w:val="24"/>
          <w:shd w:val="clear" w:color="auto" w:fill="FFFFFF"/>
        </w:rPr>
        <w:t xml:space="preserve">, </w:t>
      </w:r>
      <w:r w:rsidRPr="008D2584">
        <w:rPr>
          <w:rFonts w:eastAsia="Calibri" w:cstheme="minorHAnsi"/>
          <w:bCs/>
          <w:iCs/>
          <w:sz w:val="24"/>
          <w:szCs w:val="24"/>
          <w:shd w:val="clear" w:color="auto" w:fill="FFFFFF"/>
        </w:rPr>
        <w:t xml:space="preserve">jeżeli </w:t>
      </w:r>
      <w:r w:rsidRPr="008D2584">
        <w:rPr>
          <w:rFonts w:eastAsia="Calibri" w:cstheme="minorHAnsi"/>
          <w:sz w:val="24"/>
          <w:szCs w:val="24"/>
          <w:shd w:val="clear" w:color="auto" w:fill="FFFFFF"/>
        </w:rPr>
        <w:t>wniosek wpłynie do niego</w:t>
      </w:r>
      <w:r w:rsidRPr="008D2584">
        <w:rPr>
          <w:rFonts w:eastAsia="Calibri" w:cstheme="minorHAnsi"/>
          <w:i/>
          <w:sz w:val="24"/>
          <w:szCs w:val="24"/>
          <w:shd w:val="clear" w:color="auto" w:fill="FFFFFF"/>
        </w:rPr>
        <w:t xml:space="preserve"> </w:t>
      </w:r>
      <w:r w:rsidR="009E62D9">
        <w:rPr>
          <w:rFonts w:eastAsia="Calibri" w:cstheme="minorHAnsi"/>
          <w:i/>
          <w:sz w:val="24"/>
          <w:szCs w:val="24"/>
          <w:shd w:val="clear" w:color="auto" w:fill="FFFFFF"/>
        </w:rPr>
        <w:br/>
      </w:r>
      <w:r w:rsidRPr="008D2584">
        <w:rPr>
          <w:rFonts w:eastAsia="Calibri" w:cstheme="minorHAnsi"/>
          <w:sz w:val="24"/>
          <w:szCs w:val="24"/>
          <w:shd w:val="clear" w:color="auto" w:fill="FFFFFF"/>
        </w:rPr>
        <w:t>w</w:t>
      </w:r>
      <w:r w:rsidRPr="008D2584">
        <w:rPr>
          <w:rFonts w:eastAsia="Calibri" w:cstheme="minorHAnsi"/>
          <w:i/>
          <w:sz w:val="24"/>
          <w:szCs w:val="24"/>
          <w:shd w:val="clear" w:color="auto" w:fill="FFFFFF"/>
        </w:rPr>
        <w:t xml:space="preserve"> </w:t>
      </w:r>
      <w:r w:rsidR="00E04A2A">
        <w:rPr>
          <w:rFonts w:eastAsia="Calibri" w:cstheme="minorHAnsi"/>
          <w:bCs/>
          <w:iCs/>
          <w:sz w:val="24"/>
          <w:szCs w:val="24"/>
          <w:shd w:val="clear" w:color="auto" w:fill="FFFFFF"/>
        </w:rPr>
        <w:t>terminie </w:t>
      </w:r>
      <w:r w:rsidRPr="008D2584">
        <w:rPr>
          <w:rFonts w:eastAsia="Calibri" w:cstheme="minorHAnsi"/>
          <w:sz w:val="24"/>
          <w:szCs w:val="24"/>
          <w:shd w:val="clear" w:color="auto" w:fill="FFFFFF"/>
        </w:rPr>
        <w:t>nie</w:t>
      </w:r>
      <w:r w:rsidR="00E04A2A">
        <w:rPr>
          <w:rFonts w:eastAsia="Calibri" w:cstheme="minorHAnsi"/>
          <w:i/>
          <w:sz w:val="24"/>
          <w:szCs w:val="24"/>
          <w:shd w:val="clear" w:color="auto" w:fill="FFFFFF"/>
        </w:rPr>
        <w:t> </w:t>
      </w:r>
      <w:r w:rsidR="00E04A2A">
        <w:rPr>
          <w:rFonts w:eastAsia="Calibri" w:cstheme="minorHAnsi"/>
          <w:bCs/>
          <w:iCs/>
          <w:sz w:val="24"/>
          <w:szCs w:val="24"/>
          <w:shd w:val="clear" w:color="auto" w:fill="FFFFFF"/>
        </w:rPr>
        <w:t>krótszym </w:t>
      </w:r>
      <w:r w:rsidRPr="008D2584">
        <w:rPr>
          <w:rFonts w:eastAsia="Calibri" w:cstheme="minorHAnsi"/>
          <w:bCs/>
          <w:iCs/>
          <w:sz w:val="24"/>
          <w:szCs w:val="24"/>
          <w:shd w:val="clear" w:color="auto" w:fill="FFFFFF"/>
        </w:rPr>
        <w:t xml:space="preserve">niż </w:t>
      </w:r>
      <w:r w:rsidRPr="00E04A2A">
        <w:rPr>
          <w:rFonts w:eastAsia="Calibri" w:cstheme="minorHAnsi"/>
          <w:bCs/>
          <w:iCs/>
          <w:sz w:val="24"/>
          <w:szCs w:val="24"/>
          <w:shd w:val="clear" w:color="auto" w:fill="FFFFFF"/>
        </w:rPr>
        <w:t>2</w:t>
      </w:r>
      <w:r w:rsidRPr="00E04A2A">
        <w:rPr>
          <w:rFonts w:eastAsia="Calibri" w:cstheme="minorHAnsi"/>
          <w:i/>
          <w:sz w:val="24"/>
          <w:szCs w:val="24"/>
          <w:shd w:val="clear" w:color="auto" w:fill="FFFFFF"/>
        </w:rPr>
        <w:t xml:space="preserve"> </w:t>
      </w:r>
      <w:r w:rsidRPr="00E04A2A">
        <w:rPr>
          <w:rFonts w:eastAsia="Calibri" w:cstheme="minorHAnsi"/>
          <w:bCs/>
          <w:iCs/>
          <w:sz w:val="24"/>
          <w:szCs w:val="24"/>
          <w:shd w:val="clear" w:color="auto" w:fill="FFFFFF"/>
        </w:rPr>
        <w:t>dni robocze przed terminem złożenia ofert. W przypadku niedochowania ww. terminu, Zamawiający zastrzega sobie prawo do pozostawienia pytania bez odpowiedzi.</w:t>
      </w:r>
    </w:p>
    <w:p w14:paraId="36E7348E" w14:textId="77777777" w:rsidR="008D2584" w:rsidRPr="008D2584" w:rsidRDefault="00495122" w:rsidP="009909A1">
      <w:pPr>
        <w:widowControl w:val="0"/>
        <w:numPr>
          <w:ilvl w:val="0"/>
          <w:numId w:val="40"/>
        </w:numPr>
        <w:tabs>
          <w:tab w:val="left" w:pos="284"/>
          <w:tab w:val="left" w:pos="357"/>
        </w:tabs>
        <w:spacing w:after="0" w:line="320" w:lineRule="exact"/>
        <w:jc w:val="both"/>
        <w:rPr>
          <w:rFonts w:eastAsia="Calibri" w:cstheme="minorHAnsi"/>
          <w:sz w:val="24"/>
          <w:szCs w:val="24"/>
        </w:rPr>
      </w:pPr>
      <w:r w:rsidRPr="008D2584">
        <w:rPr>
          <w:rFonts w:eastAsia="Calibri" w:cstheme="minorHAnsi"/>
          <w:sz w:val="24"/>
          <w:szCs w:val="24"/>
        </w:rPr>
        <w:t xml:space="preserve">W uzasadnionych przypadkach Zamawiający może przedłużyć termin składania ofert, powiadamiając o tym niezwłocznie wszystkich Oferentów, </w:t>
      </w:r>
      <w:bookmarkStart w:id="3" w:name="_Hlk118442605"/>
      <w:r w:rsidRPr="008D2584">
        <w:rPr>
          <w:rFonts w:eastAsia="Calibri" w:cstheme="minorHAnsi"/>
          <w:sz w:val="24"/>
          <w:szCs w:val="24"/>
        </w:rPr>
        <w:t xml:space="preserve">umieszczając informacje na stronie internetowej </w:t>
      </w:r>
      <w:bookmarkEnd w:id="3"/>
      <w:r w:rsidR="008D2584" w:rsidRPr="008D2584">
        <w:rPr>
          <w:rStyle w:val="Hipercze"/>
          <w:sz w:val="24"/>
          <w:szCs w:val="24"/>
        </w:rPr>
        <w:fldChar w:fldCharType="begin"/>
      </w:r>
      <w:r w:rsidR="008D2584" w:rsidRPr="008D2584">
        <w:rPr>
          <w:rStyle w:val="Hipercze"/>
          <w:sz w:val="24"/>
          <w:szCs w:val="24"/>
        </w:rPr>
        <w:instrText xml:space="preserve"> HYPERLINK "https://bip.mzk.stalowa-wola.pl/sw/przetargi-mzk/aktualne" </w:instrText>
      </w:r>
      <w:r w:rsidR="008D2584" w:rsidRPr="008D2584">
        <w:rPr>
          <w:rStyle w:val="Hipercze"/>
          <w:sz w:val="24"/>
          <w:szCs w:val="24"/>
        </w:rPr>
        <w:fldChar w:fldCharType="separate"/>
      </w:r>
      <w:r w:rsidR="008D2584" w:rsidRPr="008D2584">
        <w:rPr>
          <w:rStyle w:val="Hipercze"/>
          <w:sz w:val="24"/>
          <w:szCs w:val="24"/>
        </w:rPr>
        <w:t>https://bip.mzk.stalowa-wola.pl/sw/przetargi-mzk/aktualne</w:t>
      </w:r>
      <w:r w:rsidR="008D2584" w:rsidRPr="008D2584">
        <w:rPr>
          <w:rStyle w:val="Hipercze"/>
          <w:sz w:val="24"/>
          <w:szCs w:val="24"/>
        </w:rPr>
        <w:fldChar w:fldCharType="end"/>
      </w:r>
      <w:r w:rsidR="008D2584" w:rsidRPr="008D2584">
        <w:rPr>
          <w:sz w:val="24"/>
          <w:szCs w:val="24"/>
        </w:rPr>
        <w:t xml:space="preserve">. </w:t>
      </w:r>
    </w:p>
    <w:p w14:paraId="06308F80" w14:textId="5ED80DE4" w:rsidR="00495122" w:rsidRPr="008D2584" w:rsidRDefault="00495122" w:rsidP="009909A1">
      <w:pPr>
        <w:widowControl w:val="0"/>
        <w:numPr>
          <w:ilvl w:val="0"/>
          <w:numId w:val="40"/>
        </w:numPr>
        <w:tabs>
          <w:tab w:val="left" w:pos="284"/>
          <w:tab w:val="left" w:pos="357"/>
        </w:tabs>
        <w:spacing w:after="0" w:line="320" w:lineRule="exact"/>
        <w:jc w:val="both"/>
        <w:rPr>
          <w:rFonts w:eastAsia="Calibri" w:cstheme="minorHAnsi"/>
          <w:sz w:val="24"/>
          <w:szCs w:val="24"/>
        </w:rPr>
      </w:pPr>
      <w:r w:rsidRPr="008D2584">
        <w:rPr>
          <w:rFonts w:eastAsia="Calibri" w:cstheme="minorHAnsi"/>
          <w:sz w:val="24"/>
          <w:szCs w:val="24"/>
        </w:rPr>
        <w:t xml:space="preserve">Jeśli taka sytuacja będzie miała miejsce, to wszystkie prawa i obowiązki Zamawiającego </w:t>
      </w:r>
      <w:r w:rsidR="00922CB9" w:rsidRPr="008D2584">
        <w:rPr>
          <w:rFonts w:eastAsia="Calibri" w:cstheme="minorHAnsi"/>
          <w:sz w:val="24"/>
          <w:szCs w:val="24"/>
        </w:rPr>
        <w:br/>
      </w:r>
      <w:r w:rsidRPr="008D2584">
        <w:rPr>
          <w:rFonts w:eastAsia="Calibri" w:cstheme="minorHAnsi"/>
          <w:sz w:val="24"/>
          <w:szCs w:val="24"/>
        </w:rPr>
        <w:t>i Oferentów odnoszące się do terminu pierwotnego będą odnosiły się do terminu zmienionego.</w:t>
      </w:r>
    </w:p>
    <w:p w14:paraId="07B2EF61" w14:textId="107B0DB1" w:rsidR="000F0D47" w:rsidRDefault="00495122" w:rsidP="0069758F">
      <w:pPr>
        <w:pStyle w:val="Akapitzlist"/>
        <w:widowControl w:val="0"/>
        <w:numPr>
          <w:ilvl w:val="0"/>
          <w:numId w:val="40"/>
        </w:numPr>
        <w:tabs>
          <w:tab w:val="left" w:pos="284"/>
        </w:tabs>
        <w:spacing w:after="0" w:line="320" w:lineRule="exact"/>
        <w:jc w:val="both"/>
        <w:rPr>
          <w:rFonts w:eastAsia="Calibri" w:cstheme="minorHAnsi"/>
          <w:sz w:val="24"/>
          <w:szCs w:val="24"/>
        </w:rPr>
      </w:pPr>
      <w:r w:rsidRPr="0069758F">
        <w:rPr>
          <w:rFonts w:eastAsia="Calibri" w:cstheme="minorHAnsi"/>
          <w:sz w:val="24"/>
          <w:szCs w:val="24"/>
        </w:rPr>
        <w:t>Oferenci mogą zastrzec w ofercie informacje poufne, Zamawiający nie ma prawa tych informacji ujawnić innym osobom. Informacje stanowiące tajemnicę przedsiębiorstwa, winny być zgrupowane</w:t>
      </w:r>
      <w:bookmarkStart w:id="4" w:name="bookmark5"/>
      <w:r w:rsidRPr="0069758F">
        <w:rPr>
          <w:rFonts w:eastAsia="Calibri" w:cstheme="minorHAnsi"/>
          <w:sz w:val="24"/>
          <w:szCs w:val="24"/>
        </w:rPr>
        <w:t xml:space="preserve"> stanowić oddzielną część oferty, opisaną w następujący sposób: „tajemnice przedsiębiorstwa - tylko do wglądu przez Zamawiającego</w:t>
      </w:r>
      <w:bookmarkEnd w:id="4"/>
      <w:r w:rsidRPr="0069758F">
        <w:rPr>
          <w:rFonts w:eastAsia="Calibri" w:cstheme="minorHAnsi"/>
          <w:sz w:val="24"/>
          <w:szCs w:val="24"/>
        </w:rPr>
        <w:t>”.</w:t>
      </w:r>
    </w:p>
    <w:p w14:paraId="2C1561EF" w14:textId="77777777" w:rsidR="0069758F" w:rsidRPr="0069758F" w:rsidRDefault="0069758F" w:rsidP="0069758F">
      <w:pPr>
        <w:pStyle w:val="Akapitzlist"/>
        <w:widowControl w:val="0"/>
        <w:tabs>
          <w:tab w:val="left" w:pos="284"/>
        </w:tabs>
        <w:spacing w:after="0" w:line="320" w:lineRule="exact"/>
        <w:ind w:left="360"/>
        <w:jc w:val="both"/>
        <w:rPr>
          <w:rFonts w:eastAsia="Calibri" w:cstheme="minorHAnsi"/>
          <w:sz w:val="24"/>
          <w:szCs w:val="24"/>
        </w:rPr>
      </w:pPr>
    </w:p>
    <w:p w14:paraId="37DE93A5" w14:textId="0179F13C" w:rsidR="00B52335" w:rsidRPr="00763BA7" w:rsidRDefault="00B52335" w:rsidP="00E70FE8">
      <w:pPr>
        <w:widowControl w:val="0"/>
        <w:spacing w:after="120" w:line="320" w:lineRule="exact"/>
        <w:jc w:val="center"/>
        <w:rPr>
          <w:rFonts w:eastAsia="Calibri" w:cstheme="minorHAnsi"/>
          <w:sz w:val="24"/>
          <w:szCs w:val="24"/>
        </w:rPr>
      </w:pPr>
      <w:r w:rsidRPr="00763BA7">
        <w:rPr>
          <w:rFonts w:eastAsia="Times New Roman" w:cstheme="minorHAnsi"/>
          <w:b/>
          <w:bCs/>
          <w:sz w:val="24"/>
          <w:szCs w:val="24"/>
        </w:rPr>
        <w:t>§ 1</w:t>
      </w:r>
      <w:r w:rsidR="005E271E" w:rsidRPr="00763BA7">
        <w:rPr>
          <w:rFonts w:eastAsia="Times New Roman" w:cstheme="minorHAnsi"/>
          <w:b/>
          <w:bCs/>
          <w:sz w:val="24"/>
          <w:szCs w:val="24"/>
        </w:rPr>
        <w:t>1</w:t>
      </w:r>
      <w:r w:rsidRPr="00763BA7">
        <w:rPr>
          <w:rFonts w:eastAsia="Times New Roman" w:cstheme="minorHAnsi"/>
          <w:b/>
          <w:bCs/>
          <w:sz w:val="24"/>
          <w:szCs w:val="24"/>
        </w:rPr>
        <w:t>. Otwarcie ofert.</w:t>
      </w:r>
    </w:p>
    <w:p w14:paraId="3353A513" w14:textId="68883E29" w:rsidR="00314F56" w:rsidRPr="00763BA7" w:rsidRDefault="00314F56" w:rsidP="00DF23BC">
      <w:pPr>
        <w:widowControl w:val="0"/>
        <w:numPr>
          <w:ilvl w:val="0"/>
          <w:numId w:val="12"/>
        </w:numPr>
        <w:tabs>
          <w:tab w:val="left" w:pos="707"/>
        </w:tabs>
        <w:spacing w:after="0" w:line="276" w:lineRule="auto"/>
        <w:ind w:left="357" w:hanging="357"/>
        <w:jc w:val="both"/>
        <w:rPr>
          <w:rFonts w:eastAsia="Calibri" w:cstheme="minorHAnsi"/>
          <w:sz w:val="24"/>
          <w:szCs w:val="24"/>
        </w:rPr>
      </w:pPr>
      <w:r w:rsidRPr="00763BA7">
        <w:rPr>
          <w:rFonts w:eastAsia="Calibri" w:cstheme="minorHAnsi"/>
          <w:kern w:val="28"/>
          <w:sz w:val="24"/>
          <w:szCs w:val="24"/>
          <w:shd w:val="clear" w:color="auto" w:fill="FFFFFF"/>
        </w:rPr>
        <w:t xml:space="preserve">Zapoznanie się komisji z ofertami nastąpi w dniu </w:t>
      </w:r>
      <w:r w:rsidR="0061037B">
        <w:rPr>
          <w:rFonts w:eastAsia="Calibri" w:cstheme="minorHAnsi"/>
          <w:b/>
          <w:kern w:val="28"/>
          <w:sz w:val="24"/>
          <w:szCs w:val="24"/>
          <w:shd w:val="clear" w:color="auto" w:fill="FFFFFF"/>
        </w:rPr>
        <w:t>15</w:t>
      </w:r>
      <w:r w:rsidR="00AD6CF9">
        <w:rPr>
          <w:rFonts w:eastAsia="Calibri" w:cstheme="minorHAnsi"/>
          <w:b/>
          <w:kern w:val="28"/>
          <w:sz w:val="24"/>
          <w:szCs w:val="24"/>
          <w:shd w:val="clear" w:color="auto" w:fill="FFFFFF"/>
        </w:rPr>
        <w:t>.02</w:t>
      </w:r>
      <w:r w:rsidR="00FC4548" w:rsidRPr="00FC4548">
        <w:rPr>
          <w:rFonts w:eastAsia="Calibri" w:cstheme="minorHAnsi"/>
          <w:b/>
          <w:kern w:val="28"/>
          <w:sz w:val="24"/>
          <w:szCs w:val="24"/>
          <w:shd w:val="clear" w:color="auto" w:fill="FFFFFF"/>
        </w:rPr>
        <w:t>.2023</w:t>
      </w:r>
      <w:r w:rsidR="004C579B">
        <w:rPr>
          <w:rFonts w:eastAsia="Calibri" w:cstheme="minorHAnsi"/>
          <w:b/>
          <w:kern w:val="28"/>
          <w:sz w:val="24"/>
          <w:szCs w:val="24"/>
          <w:shd w:val="clear" w:color="auto" w:fill="FFFFFF"/>
        </w:rPr>
        <w:t xml:space="preserve"> r. o godz. 10:30</w:t>
      </w:r>
      <w:r w:rsidRPr="00763BA7">
        <w:rPr>
          <w:rFonts w:eastAsia="Calibri" w:cstheme="minorHAnsi"/>
          <w:kern w:val="28"/>
          <w:sz w:val="24"/>
          <w:szCs w:val="24"/>
          <w:shd w:val="clear" w:color="auto" w:fill="FFFFFF"/>
        </w:rPr>
        <w:t xml:space="preserve"> w siedzibie Zamawiającego</w:t>
      </w:r>
      <w:r w:rsidRPr="00763BA7">
        <w:rPr>
          <w:rFonts w:eastAsia="Calibri" w:cstheme="minorHAnsi"/>
          <w:sz w:val="24"/>
          <w:szCs w:val="24"/>
        </w:rPr>
        <w:t>.</w:t>
      </w:r>
    </w:p>
    <w:p w14:paraId="2AF08B51" w14:textId="77777777" w:rsidR="00314F56" w:rsidRPr="00763BA7" w:rsidRDefault="00314F56" w:rsidP="00DF23BC">
      <w:pPr>
        <w:widowControl w:val="0"/>
        <w:numPr>
          <w:ilvl w:val="0"/>
          <w:numId w:val="12"/>
        </w:numPr>
        <w:tabs>
          <w:tab w:val="left" w:pos="707"/>
        </w:tabs>
        <w:spacing w:after="0" w:line="276" w:lineRule="auto"/>
        <w:ind w:left="357" w:hanging="357"/>
        <w:jc w:val="both"/>
        <w:rPr>
          <w:rFonts w:eastAsia="Calibri" w:cstheme="minorHAnsi"/>
          <w:sz w:val="24"/>
          <w:szCs w:val="24"/>
        </w:rPr>
      </w:pPr>
      <w:r w:rsidRPr="00763BA7">
        <w:rPr>
          <w:rFonts w:eastAsia="Calibri" w:cstheme="minorHAnsi"/>
          <w:sz w:val="24"/>
          <w:szCs w:val="24"/>
        </w:rPr>
        <w:t>Oferty złożone po terminie nie zostaną rozpatrzone.</w:t>
      </w:r>
    </w:p>
    <w:p w14:paraId="691D6BDA" w14:textId="77777777" w:rsidR="00314F56" w:rsidRPr="00763BA7" w:rsidRDefault="00314F56" w:rsidP="00DF23BC">
      <w:pPr>
        <w:widowControl w:val="0"/>
        <w:numPr>
          <w:ilvl w:val="0"/>
          <w:numId w:val="12"/>
        </w:numPr>
        <w:tabs>
          <w:tab w:val="left" w:pos="707"/>
        </w:tabs>
        <w:spacing w:after="0" w:line="276" w:lineRule="auto"/>
        <w:ind w:left="357" w:hanging="357"/>
        <w:jc w:val="both"/>
        <w:rPr>
          <w:rFonts w:eastAsia="Calibri" w:cstheme="minorHAnsi"/>
          <w:sz w:val="24"/>
          <w:szCs w:val="24"/>
        </w:rPr>
      </w:pPr>
      <w:r w:rsidRPr="00763BA7">
        <w:rPr>
          <w:rFonts w:eastAsia="Calibri" w:cstheme="minorHAnsi"/>
          <w:sz w:val="24"/>
          <w:szCs w:val="24"/>
        </w:rPr>
        <w:t>Nie przewiduje się publicznego otwarcia ofert.</w:t>
      </w:r>
    </w:p>
    <w:p w14:paraId="28BF8AB3" w14:textId="77777777" w:rsidR="00314F56" w:rsidRPr="00763BA7" w:rsidRDefault="00314F56" w:rsidP="00DF23BC">
      <w:pPr>
        <w:widowControl w:val="0"/>
        <w:numPr>
          <w:ilvl w:val="0"/>
          <w:numId w:val="12"/>
        </w:numPr>
        <w:tabs>
          <w:tab w:val="left" w:pos="707"/>
        </w:tabs>
        <w:spacing w:after="0" w:line="276" w:lineRule="auto"/>
        <w:ind w:left="357" w:hanging="357"/>
        <w:jc w:val="both"/>
        <w:rPr>
          <w:rFonts w:eastAsia="Calibri" w:cstheme="minorHAnsi"/>
          <w:sz w:val="24"/>
          <w:szCs w:val="24"/>
        </w:rPr>
      </w:pPr>
      <w:r w:rsidRPr="00763BA7">
        <w:rPr>
          <w:rFonts w:eastAsia="Calibri" w:cstheme="minorHAnsi"/>
          <w:sz w:val="24"/>
          <w:szCs w:val="24"/>
        </w:rPr>
        <w:t>Zamawiający może nie podać do publicznej wiadomości kwoty, którą przeznaczył na sfinansowanie zamówienia.</w:t>
      </w:r>
    </w:p>
    <w:p w14:paraId="5738BC35" w14:textId="6C3C042B" w:rsidR="00314F56" w:rsidRPr="00763BA7" w:rsidRDefault="00314F56" w:rsidP="00DF23BC">
      <w:pPr>
        <w:widowControl w:val="0"/>
        <w:numPr>
          <w:ilvl w:val="0"/>
          <w:numId w:val="12"/>
        </w:numPr>
        <w:tabs>
          <w:tab w:val="left" w:pos="707"/>
        </w:tabs>
        <w:spacing w:after="0" w:line="276" w:lineRule="auto"/>
        <w:ind w:left="357" w:hanging="357"/>
        <w:jc w:val="both"/>
        <w:rPr>
          <w:rFonts w:eastAsia="Calibri" w:cstheme="minorHAnsi"/>
          <w:sz w:val="24"/>
          <w:szCs w:val="24"/>
        </w:rPr>
      </w:pPr>
      <w:r w:rsidRPr="00763BA7">
        <w:rPr>
          <w:rFonts w:eastAsia="Calibri" w:cstheme="minorHAnsi"/>
          <w:sz w:val="24"/>
          <w:szCs w:val="24"/>
        </w:rPr>
        <w:t>W toku dokonywania oceny złożonych ofert, Zamawiający może żądać uzupełnienia dokumentów lub udzielenia przez Oferentów wyjaśnień dotyczących treści złożonych przez nich ofert. Zamawiający odrzuca ofertę Oferenta, który nie uzupełnił dokumentów lub nie złożył wyjaśnień lub jeżeli dokonana ocena wyjaśnień nie spełnia wymagań Zamawiającego.</w:t>
      </w:r>
      <w:r w:rsidRPr="00763BA7">
        <w:rPr>
          <w:rFonts w:cstheme="minorHAnsi"/>
          <w:sz w:val="24"/>
          <w:szCs w:val="24"/>
        </w:rPr>
        <w:t xml:space="preserve"> Zamawiający może odstąpić od wezwania Wykonawcy do złożenia wyjaśnień lub uzupełnienia oferty</w:t>
      </w:r>
      <w:r w:rsidR="00C277C7">
        <w:rPr>
          <w:rFonts w:cstheme="minorHAnsi"/>
          <w:sz w:val="24"/>
          <w:szCs w:val="24"/>
        </w:rPr>
        <w:t>,</w:t>
      </w:r>
      <w:r w:rsidRPr="00763BA7">
        <w:rPr>
          <w:rFonts w:cstheme="minorHAnsi"/>
          <w:sz w:val="24"/>
          <w:szCs w:val="24"/>
        </w:rPr>
        <w:t xml:space="preserve"> jeżeli oferta Wykonawcy nie będzie ofertą najkorzystniejszą. </w:t>
      </w:r>
    </w:p>
    <w:p w14:paraId="36992C86" w14:textId="77777777" w:rsidR="00314F56" w:rsidRPr="00763BA7" w:rsidRDefault="00314F56" w:rsidP="00DF23BC">
      <w:pPr>
        <w:widowControl w:val="0"/>
        <w:numPr>
          <w:ilvl w:val="0"/>
          <w:numId w:val="12"/>
        </w:numPr>
        <w:tabs>
          <w:tab w:val="left" w:pos="707"/>
        </w:tabs>
        <w:spacing w:after="0" w:line="276" w:lineRule="auto"/>
        <w:ind w:left="357" w:hanging="357"/>
        <w:jc w:val="both"/>
        <w:rPr>
          <w:rFonts w:eastAsia="Calibri" w:cstheme="minorHAnsi"/>
          <w:sz w:val="24"/>
          <w:szCs w:val="24"/>
        </w:rPr>
      </w:pPr>
      <w:r w:rsidRPr="00763BA7">
        <w:rPr>
          <w:rFonts w:eastAsia="Calibri" w:cstheme="minorHAnsi"/>
          <w:sz w:val="24"/>
          <w:szCs w:val="24"/>
        </w:rPr>
        <w:t>W trakcie dokonywania oceny ofert Zamawiający ma prawo do poprawienia oczywistych omyłek w tekście oferty, o czym powinien niezwłocznie powiadomić Oferenta. Jeżeli Oferent nie wyrazi zgody na poprawienie oczywistych omyłek w tekście oferty, to jego oferta będzie odrzucona. W przypadku rozbieżności pomiędzy ceną podaną liczbowo i słownie, przyjmuje się za prawidłową cenę podaną słownie.</w:t>
      </w:r>
    </w:p>
    <w:p w14:paraId="2D4DE068" w14:textId="77777777" w:rsidR="00314F56" w:rsidRPr="00763BA7" w:rsidRDefault="00314F56" w:rsidP="00DF23BC">
      <w:pPr>
        <w:widowControl w:val="0"/>
        <w:numPr>
          <w:ilvl w:val="0"/>
          <w:numId w:val="12"/>
        </w:numPr>
        <w:tabs>
          <w:tab w:val="left" w:pos="707"/>
        </w:tabs>
        <w:spacing w:after="0" w:line="276" w:lineRule="auto"/>
        <w:ind w:left="357" w:hanging="357"/>
        <w:jc w:val="both"/>
        <w:rPr>
          <w:rFonts w:eastAsia="Calibri" w:cstheme="minorHAnsi"/>
          <w:sz w:val="24"/>
          <w:szCs w:val="24"/>
        </w:rPr>
      </w:pPr>
      <w:r w:rsidRPr="00763BA7">
        <w:rPr>
          <w:rFonts w:cstheme="minorHAnsi"/>
          <w:sz w:val="24"/>
          <w:szCs w:val="24"/>
        </w:rPr>
        <w:t xml:space="preserve">Zamawiający zastrzega sobie prawo przeprowadzenia negocjacji z wybranymi Wykonawcami  lub wezwania Wykonawców do ponownego złożenia ofert korzystniejszych dla Zamawiającego oraz unieważnienia postępowania bez podawania przyczyny. </w:t>
      </w:r>
    </w:p>
    <w:p w14:paraId="56D240AA" w14:textId="77777777" w:rsidR="000F0D47" w:rsidRPr="00763BA7" w:rsidRDefault="000F0D47" w:rsidP="00AB2523">
      <w:pPr>
        <w:widowControl w:val="0"/>
        <w:tabs>
          <w:tab w:val="left" w:pos="707"/>
        </w:tabs>
        <w:spacing w:after="0" w:line="320" w:lineRule="exact"/>
        <w:jc w:val="both"/>
        <w:rPr>
          <w:rFonts w:eastAsia="Calibri" w:cstheme="minorHAnsi"/>
          <w:sz w:val="24"/>
          <w:szCs w:val="24"/>
        </w:rPr>
      </w:pPr>
    </w:p>
    <w:p w14:paraId="7E474512" w14:textId="77777777" w:rsidR="00C83E7B" w:rsidRPr="00763BA7" w:rsidRDefault="00C83E7B" w:rsidP="00E70FE8">
      <w:pPr>
        <w:widowControl w:val="0"/>
        <w:spacing w:after="120" w:line="320" w:lineRule="exact"/>
        <w:jc w:val="center"/>
        <w:rPr>
          <w:rFonts w:eastAsia="Times New Roman" w:cstheme="minorHAnsi"/>
          <w:b/>
          <w:bCs/>
          <w:sz w:val="24"/>
          <w:szCs w:val="24"/>
        </w:rPr>
      </w:pPr>
      <w:r w:rsidRPr="00763BA7">
        <w:rPr>
          <w:rFonts w:eastAsia="Times New Roman" w:cstheme="minorHAnsi"/>
          <w:b/>
          <w:bCs/>
          <w:sz w:val="24"/>
          <w:szCs w:val="24"/>
        </w:rPr>
        <w:t xml:space="preserve">§ </w:t>
      </w:r>
      <w:r w:rsidR="00B52335" w:rsidRPr="00763BA7">
        <w:rPr>
          <w:rFonts w:eastAsia="Times New Roman" w:cstheme="minorHAnsi"/>
          <w:b/>
          <w:bCs/>
          <w:sz w:val="24"/>
          <w:szCs w:val="24"/>
        </w:rPr>
        <w:t>1</w:t>
      </w:r>
      <w:r w:rsidR="005E271E" w:rsidRPr="00763BA7">
        <w:rPr>
          <w:rFonts w:eastAsia="Times New Roman" w:cstheme="minorHAnsi"/>
          <w:b/>
          <w:bCs/>
          <w:sz w:val="24"/>
          <w:szCs w:val="24"/>
        </w:rPr>
        <w:t>2</w:t>
      </w:r>
      <w:r w:rsidR="00B52335" w:rsidRPr="00763BA7">
        <w:rPr>
          <w:rFonts w:eastAsia="Times New Roman" w:cstheme="minorHAnsi"/>
          <w:b/>
          <w:bCs/>
          <w:sz w:val="24"/>
          <w:szCs w:val="24"/>
        </w:rPr>
        <w:t>.</w:t>
      </w:r>
      <w:r w:rsidRPr="00763BA7">
        <w:rPr>
          <w:rFonts w:eastAsia="Times New Roman" w:cstheme="minorHAnsi"/>
          <w:b/>
          <w:bCs/>
          <w:sz w:val="24"/>
          <w:szCs w:val="24"/>
        </w:rPr>
        <w:t xml:space="preserve"> Ogłoszenie wyników i zawarcie umowy.</w:t>
      </w:r>
    </w:p>
    <w:p w14:paraId="0F31CA57" w14:textId="79E8CFD0" w:rsidR="00B52335" w:rsidRPr="00763BA7" w:rsidRDefault="00B52335" w:rsidP="00DF23BC">
      <w:pPr>
        <w:widowControl w:val="0"/>
        <w:numPr>
          <w:ilvl w:val="0"/>
          <w:numId w:val="8"/>
        </w:numPr>
        <w:tabs>
          <w:tab w:val="left" w:pos="707"/>
        </w:tabs>
        <w:spacing w:after="0" w:line="276" w:lineRule="auto"/>
        <w:ind w:left="357" w:hanging="357"/>
        <w:contextualSpacing/>
        <w:jc w:val="both"/>
        <w:rPr>
          <w:rFonts w:eastAsia="Calibri" w:cstheme="minorHAnsi"/>
          <w:sz w:val="24"/>
          <w:szCs w:val="24"/>
        </w:rPr>
      </w:pPr>
      <w:r w:rsidRPr="00763BA7">
        <w:rPr>
          <w:rFonts w:eastAsia="Calibri" w:cstheme="minorHAnsi"/>
          <w:sz w:val="24"/>
          <w:szCs w:val="24"/>
        </w:rPr>
        <w:t>Oferenci biorący udział w postępowaniu powiadomieni zostaną o wyborze oferty pisemnie</w:t>
      </w:r>
      <w:r w:rsidR="004D3E01" w:rsidRPr="00763BA7">
        <w:rPr>
          <w:rFonts w:eastAsia="Calibri" w:cstheme="minorHAnsi"/>
          <w:sz w:val="24"/>
          <w:szCs w:val="24"/>
        </w:rPr>
        <w:t xml:space="preserve"> lub pocztą elektroniczną.</w:t>
      </w:r>
      <w:r w:rsidRPr="00763BA7">
        <w:rPr>
          <w:rFonts w:eastAsia="Calibri" w:cstheme="minorHAnsi"/>
          <w:sz w:val="24"/>
          <w:szCs w:val="24"/>
        </w:rPr>
        <w:t xml:space="preserve"> Informacja powyższa zawierać będzie nazwę, adres wyłonionego Wykonawcy oraz cenę ofertową.</w:t>
      </w:r>
    </w:p>
    <w:p w14:paraId="042C1665" w14:textId="77777777" w:rsidR="00B52335" w:rsidRPr="00763BA7" w:rsidRDefault="00B52335" w:rsidP="00DF23BC">
      <w:pPr>
        <w:widowControl w:val="0"/>
        <w:numPr>
          <w:ilvl w:val="0"/>
          <w:numId w:val="8"/>
        </w:numPr>
        <w:tabs>
          <w:tab w:val="left" w:pos="707"/>
        </w:tabs>
        <w:spacing w:after="0" w:line="276" w:lineRule="auto"/>
        <w:ind w:left="357" w:hanging="357"/>
        <w:contextualSpacing/>
        <w:jc w:val="both"/>
        <w:rPr>
          <w:rFonts w:eastAsia="Calibri" w:cstheme="minorHAnsi"/>
          <w:sz w:val="24"/>
          <w:szCs w:val="24"/>
        </w:rPr>
      </w:pPr>
      <w:r w:rsidRPr="00763BA7">
        <w:rPr>
          <w:rFonts w:eastAsia="Calibri" w:cstheme="minorHAnsi"/>
          <w:sz w:val="24"/>
          <w:szCs w:val="24"/>
        </w:rPr>
        <w:t>Oferent, którego oferta zostanie wybrana wraz z zawiadomieniem o wyniku postępowania otrzyma wskazówki dotyczące miejsca i terminu zawarcia umowy.</w:t>
      </w:r>
    </w:p>
    <w:p w14:paraId="2A63C94E" w14:textId="785C831A" w:rsidR="00B52335" w:rsidRPr="00763BA7" w:rsidRDefault="00B52335" w:rsidP="00DF23BC">
      <w:pPr>
        <w:widowControl w:val="0"/>
        <w:numPr>
          <w:ilvl w:val="0"/>
          <w:numId w:val="8"/>
        </w:numPr>
        <w:tabs>
          <w:tab w:val="left" w:pos="707"/>
        </w:tabs>
        <w:spacing w:after="0" w:line="276" w:lineRule="auto"/>
        <w:ind w:left="357" w:hanging="357"/>
        <w:contextualSpacing/>
        <w:jc w:val="both"/>
        <w:rPr>
          <w:rFonts w:eastAsia="Calibri" w:cstheme="minorHAnsi"/>
          <w:sz w:val="24"/>
          <w:szCs w:val="24"/>
        </w:rPr>
      </w:pPr>
      <w:r w:rsidRPr="00763BA7">
        <w:rPr>
          <w:rFonts w:eastAsia="Calibri" w:cstheme="minorHAnsi"/>
          <w:sz w:val="24"/>
          <w:szCs w:val="24"/>
        </w:rPr>
        <w:t xml:space="preserve">Jeżeli wybrany Oferent uchyli się od podpisania umowy (stanowiącej załącznik </w:t>
      </w:r>
      <w:r w:rsidR="0069758F">
        <w:rPr>
          <w:rFonts w:eastAsia="Calibri" w:cstheme="minorHAnsi"/>
          <w:sz w:val="24"/>
          <w:szCs w:val="24"/>
        </w:rPr>
        <w:t xml:space="preserve">nr 2 </w:t>
      </w:r>
      <w:r w:rsidRPr="00763BA7">
        <w:rPr>
          <w:rFonts w:eastAsia="Calibri" w:cstheme="minorHAnsi"/>
          <w:sz w:val="24"/>
          <w:szCs w:val="24"/>
        </w:rPr>
        <w:t>niniejszego zapytania ofertowego), wybór ofert zostanie przeprowadzony ponownie spośród ofert złożonych, o ile nie zostaną one odrzucone.</w:t>
      </w:r>
    </w:p>
    <w:p w14:paraId="44DF2226" w14:textId="77777777" w:rsidR="00F047AE" w:rsidRPr="00763BA7" w:rsidRDefault="00F047AE" w:rsidP="004E68E4">
      <w:pPr>
        <w:widowControl w:val="0"/>
        <w:tabs>
          <w:tab w:val="left" w:pos="707"/>
        </w:tabs>
        <w:spacing w:after="120" w:line="320" w:lineRule="exact"/>
        <w:jc w:val="both"/>
        <w:rPr>
          <w:rFonts w:eastAsia="Calibri" w:cstheme="minorHAnsi"/>
          <w:sz w:val="24"/>
          <w:szCs w:val="24"/>
        </w:rPr>
      </w:pPr>
    </w:p>
    <w:p w14:paraId="7F0CE77C" w14:textId="450EC9E1" w:rsidR="00C83E7B" w:rsidRPr="00763BA7" w:rsidRDefault="00377A34" w:rsidP="00A67300">
      <w:pPr>
        <w:widowControl w:val="0"/>
        <w:spacing w:after="120" w:line="320" w:lineRule="exact"/>
        <w:jc w:val="center"/>
        <w:rPr>
          <w:rFonts w:eastAsia="Times New Roman" w:cstheme="minorHAnsi"/>
          <w:b/>
          <w:bCs/>
          <w:sz w:val="24"/>
          <w:szCs w:val="24"/>
        </w:rPr>
      </w:pPr>
      <w:r w:rsidRPr="00763BA7">
        <w:rPr>
          <w:rFonts w:eastAsia="Times New Roman" w:cstheme="minorHAnsi"/>
          <w:b/>
          <w:bCs/>
          <w:sz w:val="24"/>
          <w:szCs w:val="24"/>
        </w:rPr>
        <w:t>§ 1</w:t>
      </w:r>
      <w:r w:rsidR="005E271E" w:rsidRPr="00763BA7">
        <w:rPr>
          <w:rFonts w:eastAsia="Times New Roman" w:cstheme="minorHAnsi"/>
          <w:b/>
          <w:bCs/>
          <w:sz w:val="24"/>
          <w:szCs w:val="24"/>
        </w:rPr>
        <w:t>3</w:t>
      </w:r>
      <w:r w:rsidR="00C83E7B" w:rsidRPr="00763BA7">
        <w:rPr>
          <w:rFonts w:eastAsia="Times New Roman" w:cstheme="minorHAnsi"/>
          <w:b/>
          <w:bCs/>
          <w:sz w:val="24"/>
          <w:szCs w:val="24"/>
        </w:rPr>
        <w:t>. Zamknięcie postępowania bez dokonania wyboru oferty</w:t>
      </w:r>
      <w:r w:rsidR="00C83E7B" w:rsidRPr="00763BA7">
        <w:rPr>
          <w:rFonts w:eastAsia="Times New Roman" w:cstheme="minorHAnsi"/>
          <w:b/>
          <w:bCs/>
          <w:sz w:val="24"/>
          <w:szCs w:val="24"/>
        </w:rPr>
        <w:br/>
        <w:t xml:space="preserve"> oraz postępowania przygotowującego umowę.</w:t>
      </w:r>
    </w:p>
    <w:p w14:paraId="2D198B0A" w14:textId="3B5B13BD" w:rsidR="00C83E7B" w:rsidRPr="00763BA7" w:rsidRDefault="00C83E7B" w:rsidP="00DF23BC">
      <w:pPr>
        <w:pStyle w:val="Akapitzlist"/>
        <w:widowControl w:val="0"/>
        <w:numPr>
          <w:ilvl w:val="0"/>
          <w:numId w:val="5"/>
        </w:numPr>
        <w:tabs>
          <w:tab w:val="left" w:pos="357"/>
        </w:tabs>
        <w:spacing w:after="0" w:line="276" w:lineRule="auto"/>
        <w:ind w:left="357" w:hanging="357"/>
        <w:contextualSpacing w:val="0"/>
        <w:jc w:val="both"/>
        <w:rPr>
          <w:rFonts w:eastAsia="Calibri" w:cstheme="minorHAnsi"/>
          <w:sz w:val="24"/>
          <w:szCs w:val="24"/>
        </w:rPr>
      </w:pPr>
      <w:r w:rsidRPr="00763BA7">
        <w:rPr>
          <w:rFonts w:eastAsia="Calibri" w:cstheme="minorHAnsi"/>
          <w:sz w:val="24"/>
          <w:szCs w:val="24"/>
        </w:rPr>
        <w:t>Zamawiający zastrzega sobie prawo do zamknięcia postępowania lub zakończenia postępowania</w:t>
      </w:r>
      <w:r w:rsidR="001C631D" w:rsidRPr="00763BA7">
        <w:rPr>
          <w:rFonts w:eastAsia="Calibri" w:cstheme="minorHAnsi"/>
          <w:sz w:val="24"/>
          <w:szCs w:val="24"/>
        </w:rPr>
        <w:t>,</w:t>
      </w:r>
      <w:r w:rsidRPr="00763BA7">
        <w:rPr>
          <w:rFonts w:eastAsia="Calibri" w:cstheme="minorHAnsi"/>
          <w:sz w:val="24"/>
          <w:szCs w:val="24"/>
        </w:rPr>
        <w:t xml:space="preserve"> </w:t>
      </w:r>
      <w:r w:rsidR="001C631D" w:rsidRPr="00763BA7">
        <w:rPr>
          <w:rFonts w:eastAsia="Calibri" w:cstheme="minorHAnsi"/>
          <w:sz w:val="24"/>
          <w:szCs w:val="24"/>
        </w:rPr>
        <w:t xml:space="preserve">na każdym etapie postępowania </w:t>
      </w:r>
      <w:r w:rsidRPr="00763BA7">
        <w:rPr>
          <w:rFonts w:eastAsia="Calibri" w:cstheme="minorHAnsi"/>
          <w:sz w:val="24"/>
          <w:szCs w:val="24"/>
        </w:rPr>
        <w:t>bez podania przyczyn.</w:t>
      </w:r>
      <w:r w:rsidR="00A931DB" w:rsidRPr="00763BA7">
        <w:rPr>
          <w:rFonts w:cstheme="minorHAnsi"/>
          <w:sz w:val="24"/>
          <w:szCs w:val="24"/>
        </w:rPr>
        <w:t xml:space="preserve"> Oferentom w takiej sytuacji, nie przysługują żadne roszczenia z tyt</w:t>
      </w:r>
      <w:r w:rsidR="008B6DD2">
        <w:rPr>
          <w:rFonts w:cstheme="minorHAnsi"/>
          <w:sz w:val="24"/>
          <w:szCs w:val="24"/>
        </w:rPr>
        <w:t>ułu zamknięcia lub zakończenia p</w:t>
      </w:r>
      <w:r w:rsidR="00A931DB" w:rsidRPr="00763BA7">
        <w:rPr>
          <w:rFonts w:cstheme="minorHAnsi"/>
          <w:sz w:val="24"/>
          <w:szCs w:val="24"/>
        </w:rPr>
        <w:t>ostępowania.</w:t>
      </w:r>
    </w:p>
    <w:p w14:paraId="47F7D660" w14:textId="77777777" w:rsidR="00C83E7B" w:rsidRPr="00763BA7" w:rsidRDefault="00C83E7B" w:rsidP="00DF23BC">
      <w:pPr>
        <w:widowControl w:val="0"/>
        <w:numPr>
          <w:ilvl w:val="0"/>
          <w:numId w:val="5"/>
        </w:numPr>
        <w:tabs>
          <w:tab w:val="left" w:pos="357"/>
        </w:tabs>
        <w:spacing w:after="0" w:line="276" w:lineRule="auto"/>
        <w:jc w:val="both"/>
        <w:rPr>
          <w:rFonts w:eastAsia="Calibri" w:cstheme="minorHAnsi"/>
          <w:sz w:val="24"/>
          <w:szCs w:val="24"/>
        </w:rPr>
      </w:pPr>
      <w:r w:rsidRPr="00763BA7">
        <w:rPr>
          <w:rFonts w:eastAsia="Calibri" w:cstheme="minorHAnsi"/>
          <w:sz w:val="24"/>
          <w:szCs w:val="24"/>
        </w:rPr>
        <w:t>Informację o zamknięciu postępowania Zamawiający zamieszcza na stronie:</w:t>
      </w:r>
    </w:p>
    <w:p w14:paraId="64728ECD" w14:textId="19DD33A1" w:rsidR="008D2584" w:rsidRDefault="00EE6073" w:rsidP="00DF23BC">
      <w:pPr>
        <w:widowControl w:val="0"/>
        <w:tabs>
          <w:tab w:val="left" w:pos="357"/>
        </w:tabs>
        <w:spacing w:line="276" w:lineRule="auto"/>
        <w:ind w:left="357"/>
        <w:jc w:val="both"/>
        <w:rPr>
          <w:rFonts w:eastAsia="Calibri" w:cstheme="minorHAnsi"/>
          <w:sz w:val="24"/>
          <w:szCs w:val="24"/>
        </w:rPr>
      </w:pPr>
      <w:hyperlink r:id="rId19" w:history="1">
        <w:r w:rsidR="008D2584">
          <w:rPr>
            <w:rStyle w:val="Hipercze"/>
            <w:sz w:val="24"/>
            <w:szCs w:val="24"/>
          </w:rPr>
          <w:t>https://bip.mzk.stalowa-wola.pl/sw/przetargi-mzk/aktualne</w:t>
        </w:r>
      </w:hyperlink>
      <w:r w:rsidR="008D2584">
        <w:rPr>
          <w:sz w:val="24"/>
          <w:szCs w:val="24"/>
        </w:rPr>
        <w:t xml:space="preserve">. </w:t>
      </w:r>
    </w:p>
    <w:p w14:paraId="47190983" w14:textId="105D4025" w:rsidR="00A61816" w:rsidRPr="00763BA7" w:rsidRDefault="00A61816" w:rsidP="00F93971">
      <w:pPr>
        <w:widowControl w:val="0"/>
        <w:tabs>
          <w:tab w:val="left" w:pos="357"/>
        </w:tabs>
        <w:spacing w:after="0" w:line="320" w:lineRule="exact"/>
        <w:jc w:val="both"/>
        <w:rPr>
          <w:rFonts w:eastAsia="Calibri" w:cstheme="minorHAnsi"/>
          <w:sz w:val="24"/>
          <w:szCs w:val="24"/>
          <w:u w:val="single"/>
        </w:rPr>
      </w:pPr>
    </w:p>
    <w:p w14:paraId="4B820444" w14:textId="5D97BF8B" w:rsidR="00A61816" w:rsidRPr="00763BA7" w:rsidRDefault="005C1944" w:rsidP="00F93971">
      <w:pPr>
        <w:widowControl w:val="0"/>
        <w:tabs>
          <w:tab w:val="left" w:pos="357"/>
        </w:tabs>
        <w:spacing w:after="0" w:line="320" w:lineRule="exact"/>
        <w:jc w:val="both"/>
        <w:rPr>
          <w:rFonts w:eastAsia="Calibri" w:cstheme="minorHAnsi"/>
          <w:sz w:val="24"/>
          <w:szCs w:val="24"/>
          <w:u w:val="single"/>
        </w:rPr>
      </w:pPr>
      <w:r>
        <w:rPr>
          <w:rFonts w:eastAsia="Calibri" w:cstheme="minorHAnsi"/>
          <w:sz w:val="24"/>
          <w:szCs w:val="24"/>
          <w:u w:val="single"/>
        </w:rPr>
        <w:br/>
      </w:r>
    </w:p>
    <w:p w14:paraId="0F55ECD6" w14:textId="77777777" w:rsidR="00AB2523" w:rsidRPr="00E3721E" w:rsidRDefault="00AB2523" w:rsidP="00AB2523">
      <w:pPr>
        <w:widowControl w:val="0"/>
        <w:spacing w:after="120" w:line="320" w:lineRule="exact"/>
        <w:ind w:left="360"/>
        <w:jc w:val="center"/>
        <w:rPr>
          <w:rFonts w:eastAsia="Calibri" w:cstheme="minorHAnsi"/>
          <w:b/>
          <w:bCs/>
          <w:color w:val="000000" w:themeColor="text1"/>
          <w:sz w:val="24"/>
          <w:szCs w:val="24"/>
        </w:rPr>
      </w:pPr>
      <w:bookmarkStart w:id="5" w:name="_Hlk516048591"/>
      <w:r w:rsidRPr="00E3721E">
        <w:rPr>
          <w:rFonts w:eastAsia="Calibri" w:cstheme="minorHAnsi"/>
          <w:b/>
          <w:bCs/>
          <w:color w:val="000000" w:themeColor="text1"/>
          <w:sz w:val="24"/>
          <w:szCs w:val="24"/>
        </w:rPr>
        <w:t xml:space="preserve">§ 14. </w:t>
      </w:r>
      <w:bookmarkEnd w:id="5"/>
      <w:r w:rsidRPr="00E3721E">
        <w:rPr>
          <w:rFonts w:eastAsia="Calibri" w:cstheme="minorHAnsi"/>
          <w:b/>
          <w:bCs/>
          <w:iCs/>
          <w:color w:val="000000" w:themeColor="text1"/>
          <w:sz w:val="24"/>
          <w:szCs w:val="24"/>
        </w:rPr>
        <w:t>Obowiązek informacyjny wynikający z art. 13 RODO do zamówienia publicznego.</w:t>
      </w:r>
    </w:p>
    <w:p w14:paraId="703C555A" w14:textId="12D40A72" w:rsidR="00703951" w:rsidRPr="00703951" w:rsidRDefault="00703951" w:rsidP="00703951">
      <w:pPr>
        <w:widowControl w:val="0"/>
        <w:spacing w:after="120" w:line="276" w:lineRule="auto"/>
        <w:jc w:val="both"/>
        <w:rPr>
          <w:rFonts w:eastAsia="Times New Roman" w:cstheme="minorHAnsi"/>
          <w:bCs/>
          <w:iCs/>
          <w:color w:val="000000" w:themeColor="text1"/>
          <w:sz w:val="24"/>
          <w:szCs w:val="24"/>
          <w:lang w:eastAsia="pl-PL"/>
        </w:rPr>
      </w:pPr>
      <w:r w:rsidRPr="00703951">
        <w:rPr>
          <w:rFonts w:eastAsia="Times New Roman" w:cstheme="minorHAnsi"/>
          <w:bCs/>
          <w:iCs/>
          <w:color w:val="000000" w:themeColor="text1"/>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5A348C4" w14:textId="6BA16784" w:rsidR="00703951" w:rsidRPr="00703951" w:rsidRDefault="00703951" w:rsidP="00703951">
      <w:pPr>
        <w:widowControl w:val="0"/>
        <w:numPr>
          <w:ilvl w:val="0"/>
          <w:numId w:val="19"/>
        </w:numPr>
        <w:spacing w:after="120" w:line="276" w:lineRule="auto"/>
        <w:jc w:val="both"/>
        <w:rPr>
          <w:rFonts w:eastAsia="Times New Roman" w:cstheme="minorHAnsi"/>
          <w:bCs/>
          <w:iCs/>
          <w:color w:val="000000" w:themeColor="text1"/>
          <w:sz w:val="24"/>
          <w:szCs w:val="24"/>
          <w:lang w:eastAsia="pl-PL"/>
        </w:rPr>
      </w:pPr>
      <w:r w:rsidRPr="00703951">
        <w:rPr>
          <w:rFonts w:eastAsia="Times New Roman" w:cstheme="minorHAnsi"/>
          <w:bCs/>
          <w:iCs/>
          <w:color w:val="000000" w:themeColor="text1"/>
          <w:sz w:val="24"/>
          <w:szCs w:val="24"/>
          <w:lang w:eastAsia="pl-PL"/>
        </w:rPr>
        <w:t xml:space="preserve">Administratorem Pani/Pana danych osobowych jest Miejski Zakład Komunalny Sp. z o.o. </w:t>
      </w:r>
      <w:r>
        <w:rPr>
          <w:rFonts w:eastAsia="Times New Roman" w:cstheme="minorHAnsi"/>
          <w:bCs/>
          <w:iCs/>
          <w:color w:val="000000" w:themeColor="text1"/>
          <w:sz w:val="24"/>
          <w:szCs w:val="24"/>
          <w:lang w:eastAsia="pl-PL"/>
        </w:rPr>
        <w:br/>
      </w:r>
      <w:r w:rsidRPr="00703951">
        <w:rPr>
          <w:rFonts w:eastAsia="Times New Roman" w:cstheme="minorHAnsi"/>
          <w:bCs/>
          <w:iCs/>
          <w:color w:val="000000" w:themeColor="text1"/>
          <w:sz w:val="24"/>
          <w:szCs w:val="24"/>
          <w:lang w:eastAsia="pl-PL"/>
        </w:rPr>
        <w:t>w Stalowej Woli przy ul. Komunalna 1.</w:t>
      </w:r>
    </w:p>
    <w:p w14:paraId="742B76C5" w14:textId="36D23C87" w:rsidR="00703951" w:rsidRPr="00703951" w:rsidRDefault="00703951" w:rsidP="00703951">
      <w:pPr>
        <w:widowControl w:val="0"/>
        <w:numPr>
          <w:ilvl w:val="0"/>
          <w:numId w:val="19"/>
        </w:numPr>
        <w:spacing w:after="120" w:line="276" w:lineRule="auto"/>
        <w:jc w:val="both"/>
        <w:rPr>
          <w:rFonts w:eastAsia="Times New Roman" w:cstheme="minorHAnsi"/>
          <w:bCs/>
          <w:iCs/>
          <w:color w:val="000000" w:themeColor="text1"/>
          <w:sz w:val="24"/>
          <w:szCs w:val="24"/>
          <w:lang w:eastAsia="pl-PL"/>
        </w:rPr>
      </w:pPr>
      <w:r w:rsidRPr="00703951">
        <w:rPr>
          <w:rFonts w:eastAsia="Times New Roman" w:cstheme="minorHAnsi"/>
          <w:bCs/>
          <w:iCs/>
          <w:color w:val="000000" w:themeColor="text1"/>
          <w:sz w:val="24"/>
          <w:szCs w:val="24"/>
          <w:lang w:eastAsia="pl-PL"/>
        </w:rPr>
        <w:t xml:space="preserve">Informujemy, że powołaliśmy Inspektora Ochrony Danych. Jest to osoba, z którą może Pani/Pan kontaktować się we wszystkich sprawach dotyczących przetwarzania danych osobowych oraz korzystania z praw związanych z przetwarzaniem danych, poprzez przesłanie wiadomości e-mail na adres: </w:t>
      </w:r>
      <w:hyperlink r:id="rId20" w:history="1">
        <w:r w:rsidRPr="00703951">
          <w:rPr>
            <w:rFonts w:eastAsia="Times New Roman" w:cstheme="minorHAnsi"/>
            <w:bCs/>
            <w:iCs/>
            <w:color w:val="0066CC"/>
            <w:sz w:val="24"/>
            <w:szCs w:val="24"/>
            <w:u w:val="single"/>
            <w:lang w:eastAsia="pl-PL"/>
          </w:rPr>
          <w:t>iod@mzk.stalowa-wola.pl</w:t>
        </w:r>
      </w:hyperlink>
      <w:r w:rsidRPr="00703951">
        <w:rPr>
          <w:rFonts w:eastAsia="Times New Roman" w:cstheme="minorHAnsi"/>
          <w:bCs/>
          <w:iCs/>
          <w:color w:val="000000" w:themeColor="text1"/>
          <w:sz w:val="24"/>
          <w:szCs w:val="24"/>
          <w:lang w:eastAsia="pl-PL"/>
        </w:rPr>
        <w:t xml:space="preserve">. lub listu tradycyjnego na adres Administratora: </w:t>
      </w:r>
      <w:r>
        <w:rPr>
          <w:rFonts w:eastAsia="Times New Roman" w:cstheme="minorHAnsi"/>
          <w:bCs/>
          <w:iCs/>
          <w:color w:val="000000" w:themeColor="text1"/>
          <w:sz w:val="24"/>
          <w:szCs w:val="24"/>
          <w:lang w:eastAsia="pl-PL"/>
        </w:rPr>
        <w:br/>
      </w:r>
      <w:r w:rsidRPr="00703951">
        <w:rPr>
          <w:rFonts w:eastAsia="Times New Roman" w:cstheme="minorHAnsi"/>
          <w:bCs/>
          <w:iCs/>
          <w:color w:val="000000" w:themeColor="text1"/>
          <w:sz w:val="24"/>
          <w:szCs w:val="24"/>
          <w:lang w:eastAsia="pl-PL"/>
        </w:rPr>
        <w:t xml:space="preserve">ul. Komunalna 1, 37-450 Stalowa Wola. </w:t>
      </w:r>
    </w:p>
    <w:p w14:paraId="42784F2A" w14:textId="77777777" w:rsidR="00703951" w:rsidRPr="00703951" w:rsidRDefault="00703951" w:rsidP="00703951">
      <w:pPr>
        <w:widowControl w:val="0"/>
        <w:numPr>
          <w:ilvl w:val="0"/>
          <w:numId w:val="19"/>
        </w:numPr>
        <w:spacing w:after="120" w:line="276" w:lineRule="auto"/>
        <w:jc w:val="both"/>
        <w:rPr>
          <w:rFonts w:eastAsia="Times New Roman" w:cstheme="minorHAnsi"/>
          <w:bCs/>
          <w:iCs/>
          <w:color w:val="000000" w:themeColor="text1"/>
          <w:sz w:val="24"/>
          <w:szCs w:val="24"/>
          <w:lang w:eastAsia="pl-PL"/>
        </w:rPr>
      </w:pPr>
      <w:r w:rsidRPr="00703951">
        <w:rPr>
          <w:rFonts w:eastAsia="Times New Roman" w:cstheme="minorHAnsi"/>
          <w:bCs/>
          <w:iCs/>
          <w:color w:val="000000" w:themeColor="text1"/>
          <w:sz w:val="24"/>
          <w:szCs w:val="24"/>
          <w:lang w:eastAsia="pl-PL"/>
        </w:rPr>
        <w:t xml:space="preserve">Pani/Pana dane osobowe przetwarzane będą na podstawie art. 6 ust. 1 lit. c RODO w celu prowadzenia przedmiotowego postępowania o udzielenie zamówienia publicznego oraz rozstrzygnięcia, jak również zawarcia umowy w sprawie zamówienia publicznego oraz jej realizacji, a także udokumentowania postępowania w oparciu o Prawo zamówień publicznych. </w:t>
      </w:r>
    </w:p>
    <w:p w14:paraId="1C81D1CE" w14:textId="0FA33957" w:rsidR="00703951" w:rsidRPr="00703951" w:rsidRDefault="00703951" w:rsidP="00703951">
      <w:pPr>
        <w:widowControl w:val="0"/>
        <w:numPr>
          <w:ilvl w:val="0"/>
          <w:numId w:val="19"/>
        </w:numPr>
        <w:spacing w:after="120" w:line="276" w:lineRule="auto"/>
        <w:jc w:val="both"/>
        <w:rPr>
          <w:rFonts w:eastAsia="Times New Roman" w:cstheme="minorHAnsi"/>
          <w:bCs/>
          <w:iCs/>
          <w:color w:val="000000" w:themeColor="text1"/>
          <w:sz w:val="24"/>
          <w:szCs w:val="24"/>
          <w:lang w:eastAsia="pl-PL"/>
        </w:rPr>
      </w:pPr>
      <w:r w:rsidRPr="00703951">
        <w:rPr>
          <w:rFonts w:eastAsia="Times New Roman" w:cstheme="minorHAnsi"/>
          <w:bCs/>
          <w:iCs/>
          <w:color w:val="000000" w:themeColor="text1"/>
          <w:sz w:val="24"/>
          <w:szCs w:val="24"/>
          <w:lang w:eastAsia="pl-PL"/>
        </w:rPr>
        <w:t>„Odbiorcami Pani/Pana danych osobowych będą wyłącznie osoby upoważnione przez Administratora tj. pracownicy i współpracownicy Administratora, którzy z uwagi na wykonywane obowiązki służbowe, muszą mieć dostęp do danych; podmioty przetwarzające, którym Administrator zleci to zadanie, inni odbiorcy danych  lub instytucje upoważnione z mocy prawa do otrzymania przedmiotowych danych. Odbiorcami Pani/Pan</w:t>
      </w:r>
      <w:r>
        <w:rPr>
          <w:rFonts w:eastAsia="Times New Roman" w:cstheme="minorHAnsi"/>
          <w:bCs/>
          <w:iCs/>
          <w:color w:val="000000" w:themeColor="text1"/>
          <w:sz w:val="24"/>
          <w:szCs w:val="24"/>
          <w:lang w:eastAsia="pl-PL"/>
        </w:rPr>
        <w:t>a danych osobowych będą ponadto osoby </w:t>
      </w:r>
      <w:r w:rsidRPr="00703951">
        <w:rPr>
          <w:rFonts w:eastAsia="Times New Roman" w:cstheme="minorHAnsi"/>
          <w:bCs/>
          <w:iCs/>
          <w:color w:val="000000" w:themeColor="text1"/>
          <w:sz w:val="24"/>
          <w:szCs w:val="24"/>
          <w:lang w:eastAsia="pl-PL"/>
        </w:rPr>
        <w:t>l</w:t>
      </w:r>
      <w:r>
        <w:rPr>
          <w:rFonts w:eastAsia="Times New Roman" w:cstheme="minorHAnsi"/>
          <w:bCs/>
          <w:iCs/>
          <w:color w:val="000000" w:themeColor="text1"/>
          <w:sz w:val="24"/>
          <w:szCs w:val="24"/>
          <w:lang w:eastAsia="pl-PL"/>
        </w:rPr>
        <w:t>ub podmioty, którym </w:t>
      </w:r>
      <w:r w:rsidRPr="00703951">
        <w:rPr>
          <w:rFonts w:eastAsia="Times New Roman" w:cstheme="minorHAnsi"/>
          <w:bCs/>
          <w:iCs/>
          <w:color w:val="000000" w:themeColor="text1"/>
          <w:sz w:val="24"/>
          <w:szCs w:val="24"/>
          <w:lang w:eastAsia="pl-PL"/>
        </w:rPr>
        <w:t>udo</w:t>
      </w:r>
      <w:r>
        <w:rPr>
          <w:rFonts w:eastAsia="Times New Roman" w:cstheme="minorHAnsi"/>
          <w:bCs/>
          <w:iCs/>
          <w:color w:val="000000" w:themeColor="text1"/>
          <w:sz w:val="24"/>
          <w:szCs w:val="24"/>
          <w:lang w:eastAsia="pl-PL"/>
        </w:rPr>
        <w:t>stępniona zostanie dokumentacja postępowania </w:t>
      </w:r>
      <w:r>
        <w:rPr>
          <w:rFonts w:eastAsia="Times New Roman" w:cstheme="minorHAnsi"/>
          <w:bCs/>
          <w:iCs/>
          <w:color w:val="000000" w:themeColor="text1"/>
          <w:sz w:val="24"/>
          <w:szCs w:val="24"/>
          <w:lang w:eastAsia="pl-PL"/>
        </w:rPr>
        <w:br/>
        <w:t>w oparciu o </w:t>
      </w:r>
      <w:r w:rsidRPr="00703951">
        <w:rPr>
          <w:rFonts w:eastAsia="Times New Roman" w:cstheme="minorHAnsi"/>
          <w:bCs/>
          <w:iCs/>
          <w:color w:val="000000" w:themeColor="text1"/>
          <w:sz w:val="24"/>
          <w:szCs w:val="24"/>
          <w:lang w:eastAsia="pl-PL"/>
        </w:rPr>
        <w:t>ustawę o dostępie do informacji publicznej.”</w:t>
      </w:r>
    </w:p>
    <w:p w14:paraId="3B5A939E" w14:textId="77777777" w:rsidR="00703951" w:rsidRPr="00703951" w:rsidRDefault="00703951" w:rsidP="00703951">
      <w:pPr>
        <w:widowControl w:val="0"/>
        <w:numPr>
          <w:ilvl w:val="0"/>
          <w:numId w:val="19"/>
        </w:numPr>
        <w:spacing w:after="120" w:line="276" w:lineRule="auto"/>
        <w:jc w:val="both"/>
        <w:rPr>
          <w:rFonts w:eastAsia="Times New Roman" w:cstheme="minorHAnsi"/>
          <w:bCs/>
          <w:iCs/>
          <w:color w:val="000000" w:themeColor="text1"/>
          <w:sz w:val="24"/>
          <w:szCs w:val="24"/>
          <w:lang w:eastAsia="pl-PL"/>
        </w:rPr>
      </w:pPr>
      <w:r w:rsidRPr="00703951">
        <w:rPr>
          <w:rFonts w:eastAsia="Times New Roman" w:cstheme="minorHAnsi"/>
          <w:bCs/>
          <w:iCs/>
          <w:color w:val="000000" w:themeColor="text1"/>
          <w:sz w:val="24"/>
          <w:szCs w:val="24"/>
          <w:lang w:eastAsia="pl-PL"/>
        </w:rPr>
        <w:t xml:space="preserve">Pani/Pana dane osobowe w przypadku postępowań o udzielenie zamówienia publicznego będą przechowywane nie krócej niż 4 lata i przez cały okres obowiązywania umowy. Jeżeli umowa jest zawierana na czas dłuższy niż 4 lata, to protokół wraz z załącznikami będzie przechowywany do czasu wykonania umowy. </w:t>
      </w:r>
    </w:p>
    <w:p w14:paraId="1CDDEEB1" w14:textId="0A222DD4" w:rsidR="00703951" w:rsidRPr="00703951" w:rsidRDefault="00703951" w:rsidP="00703951">
      <w:pPr>
        <w:widowControl w:val="0"/>
        <w:numPr>
          <w:ilvl w:val="0"/>
          <w:numId w:val="19"/>
        </w:numPr>
        <w:spacing w:after="120" w:line="276" w:lineRule="auto"/>
        <w:jc w:val="both"/>
        <w:rPr>
          <w:rFonts w:eastAsia="Times New Roman" w:cstheme="minorHAnsi"/>
          <w:bCs/>
          <w:iCs/>
          <w:color w:val="000000" w:themeColor="text1"/>
          <w:sz w:val="24"/>
          <w:szCs w:val="24"/>
          <w:lang w:eastAsia="pl-PL"/>
        </w:rPr>
      </w:pPr>
      <w:r w:rsidRPr="00703951">
        <w:rPr>
          <w:rFonts w:eastAsia="Times New Roman" w:cstheme="minorHAnsi"/>
          <w:bCs/>
          <w:iCs/>
          <w:color w:val="000000" w:themeColor="text1"/>
          <w:sz w:val="24"/>
          <w:szCs w:val="24"/>
          <w:lang w:eastAsia="pl-PL"/>
        </w:rPr>
        <w:t>Obowiązek podania przez Panią/Pana danych osobowych bezpośrednio Pani/Pana dotyczących, jest wymogiem ustawowym określonym w przepisach ust</w:t>
      </w:r>
      <w:r>
        <w:rPr>
          <w:rFonts w:eastAsia="Times New Roman" w:cstheme="minorHAnsi"/>
          <w:bCs/>
          <w:iCs/>
          <w:color w:val="000000" w:themeColor="text1"/>
          <w:sz w:val="24"/>
          <w:szCs w:val="24"/>
          <w:lang w:eastAsia="pl-PL"/>
        </w:rPr>
        <w:t>awy Prawo zamówień publicznych, </w:t>
      </w:r>
      <w:r w:rsidRPr="00703951">
        <w:rPr>
          <w:rFonts w:eastAsia="Times New Roman" w:cstheme="minorHAnsi"/>
          <w:bCs/>
          <w:iCs/>
          <w:color w:val="000000" w:themeColor="text1"/>
          <w:sz w:val="24"/>
          <w:szCs w:val="24"/>
          <w:lang w:eastAsia="pl-PL"/>
        </w:rPr>
        <w:t xml:space="preserve">związanym z udziałem w postępowaniu o udzielenie zamówienia publicznego. Konsekwencje niepodania określonych danych wynikają z ustawy Prawo zamówień publicznych. </w:t>
      </w:r>
    </w:p>
    <w:p w14:paraId="091AAB0F" w14:textId="77777777" w:rsidR="00703951" w:rsidRPr="00703951" w:rsidRDefault="00703951" w:rsidP="00703951">
      <w:pPr>
        <w:widowControl w:val="0"/>
        <w:numPr>
          <w:ilvl w:val="0"/>
          <w:numId w:val="19"/>
        </w:numPr>
        <w:spacing w:after="120" w:line="276" w:lineRule="auto"/>
        <w:jc w:val="both"/>
        <w:rPr>
          <w:rFonts w:eastAsia="Times New Roman" w:cstheme="minorHAnsi"/>
          <w:bCs/>
          <w:iCs/>
          <w:color w:val="000000" w:themeColor="text1"/>
          <w:sz w:val="24"/>
          <w:szCs w:val="24"/>
          <w:lang w:eastAsia="pl-PL"/>
        </w:rPr>
      </w:pPr>
      <w:r w:rsidRPr="00703951">
        <w:rPr>
          <w:rFonts w:eastAsia="Times New Roman" w:cstheme="minorHAnsi"/>
          <w:bCs/>
          <w:iCs/>
          <w:color w:val="000000" w:themeColor="text1"/>
          <w:sz w:val="24"/>
          <w:szCs w:val="24"/>
          <w:lang w:eastAsia="pl-PL"/>
        </w:rPr>
        <w:t>W odniesieniu do Pani/Pana danych osobowych decyzje nie będą podejmowane w sposób zautomatyzowany, stosowanie do art. 22 RODO;</w:t>
      </w:r>
    </w:p>
    <w:p w14:paraId="5F211F1C" w14:textId="77777777" w:rsidR="00703951" w:rsidRPr="00703951" w:rsidRDefault="00703951" w:rsidP="00703951">
      <w:pPr>
        <w:widowControl w:val="0"/>
        <w:numPr>
          <w:ilvl w:val="0"/>
          <w:numId w:val="19"/>
        </w:numPr>
        <w:spacing w:after="120" w:line="276" w:lineRule="auto"/>
        <w:jc w:val="both"/>
        <w:rPr>
          <w:rFonts w:eastAsia="Times New Roman" w:cstheme="minorHAnsi"/>
          <w:bCs/>
          <w:iCs/>
          <w:color w:val="000000" w:themeColor="text1"/>
          <w:sz w:val="24"/>
          <w:szCs w:val="24"/>
          <w:lang w:eastAsia="pl-PL"/>
        </w:rPr>
      </w:pPr>
      <w:r w:rsidRPr="00703951">
        <w:rPr>
          <w:rFonts w:eastAsia="Times New Roman" w:cstheme="minorHAnsi"/>
          <w:bCs/>
          <w:iCs/>
          <w:color w:val="000000" w:themeColor="text1"/>
          <w:sz w:val="24"/>
          <w:szCs w:val="24"/>
          <w:lang w:eastAsia="pl-PL"/>
        </w:rPr>
        <w:t>Posiada Pani/Pan:</w:t>
      </w:r>
    </w:p>
    <w:p w14:paraId="14B36C03" w14:textId="77777777" w:rsidR="00703951" w:rsidRPr="00703951" w:rsidRDefault="00703951" w:rsidP="00703951">
      <w:pPr>
        <w:widowControl w:val="0"/>
        <w:numPr>
          <w:ilvl w:val="0"/>
          <w:numId w:val="20"/>
        </w:numPr>
        <w:spacing w:after="0" w:line="276" w:lineRule="auto"/>
        <w:jc w:val="both"/>
        <w:rPr>
          <w:rFonts w:eastAsia="Times New Roman" w:cstheme="minorHAnsi"/>
          <w:bCs/>
          <w:iCs/>
          <w:color w:val="000000" w:themeColor="text1"/>
          <w:sz w:val="24"/>
          <w:szCs w:val="24"/>
          <w:lang w:eastAsia="pl-PL"/>
        </w:rPr>
      </w:pPr>
      <w:r w:rsidRPr="00703951">
        <w:rPr>
          <w:rFonts w:eastAsia="Times New Roman" w:cstheme="minorHAnsi"/>
          <w:bCs/>
          <w:iCs/>
          <w:color w:val="000000" w:themeColor="text1"/>
          <w:sz w:val="24"/>
          <w:szCs w:val="24"/>
          <w:lang w:eastAsia="pl-PL"/>
        </w:rPr>
        <w:t>na podstawie art. 15 RODO prawo dostępu do danych osobowych Pani/Pana dotyczących;</w:t>
      </w:r>
    </w:p>
    <w:p w14:paraId="424365B6" w14:textId="77777777" w:rsidR="00703951" w:rsidRPr="00703951" w:rsidRDefault="00703951" w:rsidP="00703951">
      <w:pPr>
        <w:widowControl w:val="0"/>
        <w:numPr>
          <w:ilvl w:val="0"/>
          <w:numId w:val="20"/>
        </w:numPr>
        <w:spacing w:after="0" w:line="276" w:lineRule="auto"/>
        <w:jc w:val="both"/>
        <w:rPr>
          <w:rFonts w:eastAsia="Times New Roman" w:cstheme="minorHAnsi"/>
          <w:bCs/>
          <w:iCs/>
          <w:color w:val="000000" w:themeColor="text1"/>
          <w:sz w:val="24"/>
          <w:szCs w:val="24"/>
          <w:lang w:eastAsia="pl-PL"/>
        </w:rPr>
      </w:pPr>
      <w:r w:rsidRPr="00703951">
        <w:rPr>
          <w:rFonts w:eastAsia="Times New Roman" w:cstheme="minorHAnsi"/>
          <w:bCs/>
          <w:iCs/>
          <w:color w:val="000000" w:themeColor="text1"/>
          <w:sz w:val="24"/>
          <w:szCs w:val="24"/>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 </w:t>
      </w:r>
    </w:p>
    <w:p w14:paraId="2EA1E0EB" w14:textId="55B890DE" w:rsidR="00703951" w:rsidRPr="00703951" w:rsidRDefault="00703951" w:rsidP="00703951">
      <w:pPr>
        <w:widowControl w:val="0"/>
        <w:numPr>
          <w:ilvl w:val="0"/>
          <w:numId w:val="20"/>
        </w:numPr>
        <w:spacing w:after="0" w:line="276" w:lineRule="auto"/>
        <w:jc w:val="both"/>
        <w:rPr>
          <w:rFonts w:eastAsia="Times New Roman" w:cstheme="minorHAnsi"/>
          <w:bCs/>
          <w:iCs/>
          <w:color w:val="000000" w:themeColor="text1"/>
          <w:sz w:val="24"/>
          <w:szCs w:val="24"/>
          <w:lang w:eastAsia="pl-PL"/>
        </w:rPr>
      </w:pPr>
      <w:r w:rsidRPr="00703951">
        <w:rPr>
          <w:rFonts w:eastAsia="Times New Roman" w:cstheme="minorHAnsi"/>
          <w:bCs/>
          <w:iCs/>
          <w:color w:val="000000" w:themeColor="text1"/>
          <w:sz w:val="24"/>
          <w:szCs w:val="24"/>
          <w:lang w:eastAsia="pl-PL"/>
        </w:rPr>
        <w:t xml:space="preserve">na podstawie art. 18 RODO prawo żądania od administratora ograniczenia przetwarzania danych osobowych z zastrzeżeniem przypadków, o których mowa w art. 18 ust. 2 RODO, prawo do ograniczenia przetwarzania nie ma jednak zastosowania </w:t>
      </w:r>
      <w:r>
        <w:rPr>
          <w:rFonts w:eastAsia="Times New Roman" w:cstheme="minorHAnsi"/>
          <w:bCs/>
          <w:iCs/>
          <w:color w:val="000000" w:themeColor="text1"/>
          <w:sz w:val="24"/>
          <w:szCs w:val="24"/>
          <w:lang w:eastAsia="pl-PL"/>
        </w:rPr>
        <w:br/>
      </w:r>
      <w:r w:rsidRPr="00703951">
        <w:rPr>
          <w:rFonts w:eastAsia="Times New Roman" w:cstheme="minorHAnsi"/>
          <w:bCs/>
          <w:iCs/>
          <w:color w:val="000000" w:themeColor="text1"/>
          <w:sz w:val="24"/>
          <w:szCs w:val="24"/>
          <w:lang w:eastAsia="pl-PL"/>
        </w:rPr>
        <w:t xml:space="preserve">w odniesieniu do przechowywania, w celu zapewnienia korzystania ze środków ochrony prawnej lub w celu ochrony praw innej osoby fizycznej lub prawnej, lub z uwagi na ważne względy interesu publicznego Unii Europejskiej lub państwa członkowskiego oraz nie ogranicza przetwarzania danych osobowych do czasu zakończenia postępowania </w:t>
      </w:r>
      <w:r>
        <w:rPr>
          <w:rFonts w:eastAsia="Times New Roman" w:cstheme="minorHAnsi"/>
          <w:bCs/>
          <w:iCs/>
          <w:color w:val="000000" w:themeColor="text1"/>
          <w:sz w:val="24"/>
          <w:szCs w:val="24"/>
          <w:lang w:eastAsia="pl-PL"/>
        </w:rPr>
        <w:br/>
      </w:r>
      <w:r w:rsidRPr="00703951">
        <w:rPr>
          <w:rFonts w:eastAsia="Times New Roman" w:cstheme="minorHAnsi"/>
          <w:bCs/>
          <w:iCs/>
          <w:color w:val="000000" w:themeColor="text1"/>
          <w:sz w:val="24"/>
          <w:szCs w:val="24"/>
          <w:lang w:eastAsia="pl-PL"/>
        </w:rPr>
        <w:t xml:space="preserve">o udzielenie zamówienia.   </w:t>
      </w:r>
    </w:p>
    <w:p w14:paraId="133E5D22" w14:textId="77777777" w:rsidR="00703951" w:rsidRPr="00703951" w:rsidRDefault="00703951" w:rsidP="00703951">
      <w:pPr>
        <w:widowControl w:val="0"/>
        <w:numPr>
          <w:ilvl w:val="0"/>
          <w:numId w:val="20"/>
        </w:numPr>
        <w:spacing w:after="0" w:line="276" w:lineRule="auto"/>
        <w:jc w:val="both"/>
        <w:rPr>
          <w:rFonts w:eastAsia="Times New Roman" w:cstheme="minorHAnsi"/>
          <w:bCs/>
          <w:iCs/>
          <w:color w:val="000000" w:themeColor="text1"/>
          <w:sz w:val="24"/>
          <w:szCs w:val="24"/>
          <w:lang w:eastAsia="pl-PL"/>
        </w:rPr>
      </w:pPr>
      <w:r w:rsidRPr="00703951">
        <w:rPr>
          <w:rFonts w:eastAsia="Times New Roman" w:cstheme="minorHAnsi"/>
          <w:bCs/>
          <w:iCs/>
          <w:color w:val="000000" w:themeColor="text1"/>
          <w:sz w:val="24"/>
          <w:szCs w:val="24"/>
          <w:lang w:eastAsia="pl-PL"/>
        </w:rPr>
        <w:t>prawo do wniesienia skargi do Prezesa Urzędu Ochrony Danych Osobowych, gdy uzna Pani/Pan, że przetwarzanie danych osobowych Pani/Pana dotyczących narusza przepisy RODO;</w:t>
      </w:r>
    </w:p>
    <w:p w14:paraId="5A8798F2" w14:textId="77777777" w:rsidR="00703951" w:rsidRPr="00703951" w:rsidRDefault="00703951" w:rsidP="00703951">
      <w:pPr>
        <w:widowControl w:val="0"/>
        <w:numPr>
          <w:ilvl w:val="0"/>
          <w:numId w:val="19"/>
        </w:numPr>
        <w:spacing w:after="0" w:line="276" w:lineRule="auto"/>
        <w:jc w:val="both"/>
        <w:rPr>
          <w:rFonts w:eastAsia="Times New Roman" w:cstheme="minorHAnsi"/>
          <w:bCs/>
          <w:iCs/>
          <w:color w:val="000000" w:themeColor="text1"/>
          <w:sz w:val="24"/>
          <w:szCs w:val="24"/>
          <w:lang w:eastAsia="pl-PL"/>
        </w:rPr>
      </w:pPr>
      <w:r w:rsidRPr="00703951">
        <w:rPr>
          <w:rFonts w:eastAsia="Times New Roman" w:cstheme="minorHAnsi"/>
          <w:bCs/>
          <w:iCs/>
          <w:color w:val="000000" w:themeColor="text1"/>
          <w:sz w:val="24"/>
          <w:szCs w:val="24"/>
          <w:lang w:eastAsia="pl-PL"/>
        </w:rPr>
        <w:t>Nie przysługuje Pani/Panu:</w:t>
      </w:r>
    </w:p>
    <w:p w14:paraId="1F037394" w14:textId="77777777" w:rsidR="00703951" w:rsidRPr="00703951" w:rsidRDefault="00703951" w:rsidP="00703951">
      <w:pPr>
        <w:widowControl w:val="0"/>
        <w:numPr>
          <w:ilvl w:val="0"/>
          <w:numId w:val="21"/>
        </w:numPr>
        <w:spacing w:after="0" w:line="276" w:lineRule="auto"/>
        <w:jc w:val="both"/>
        <w:rPr>
          <w:rFonts w:eastAsia="Times New Roman" w:cstheme="minorHAnsi"/>
          <w:bCs/>
          <w:iCs/>
          <w:color w:val="000000" w:themeColor="text1"/>
          <w:sz w:val="24"/>
          <w:szCs w:val="24"/>
          <w:lang w:eastAsia="pl-PL"/>
        </w:rPr>
      </w:pPr>
      <w:r w:rsidRPr="00703951">
        <w:rPr>
          <w:rFonts w:eastAsia="Times New Roman" w:cstheme="minorHAnsi"/>
          <w:bCs/>
          <w:iCs/>
          <w:color w:val="000000" w:themeColor="text1"/>
          <w:sz w:val="24"/>
          <w:szCs w:val="24"/>
          <w:lang w:eastAsia="pl-PL"/>
        </w:rPr>
        <w:t>w związku z art. 17 ust. 3 lit. b, d lub e RODO prawo do usunięcia danych osobowych;</w:t>
      </w:r>
    </w:p>
    <w:p w14:paraId="6275AB50" w14:textId="77777777" w:rsidR="00703951" w:rsidRPr="00703951" w:rsidRDefault="00703951" w:rsidP="00703951">
      <w:pPr>
        <w:widowControl w:val="0"/>
        <w:numPr>
          <w:ilvl w:val="0"/>
          <w:numId w:val="21"/>
        </w:numPr>
        <w:spacing w:after="0" w:line="276" w:lineRule="auto"/>
        <w:jc w:val="both"/>
        <w:rPr>
          <w:rFonts w:eastAsia="Times New Roman" w:cstheme="minorHAnsi"/>
          <w:bCs/>
          <w:iCs/>
          <w:color w:val="000000" w:themeColor="text1"/>
          <w:sz w:val="24"/>
          <w:szCs w:val="24"/>
          <w:lang w:eastAsia="pl-PL"/>
        </w:rPr>
      </w:pPr>
      <w:r w:rsidRPr="00703951">
        <w:rPr>
          <w:rFonts w:eastAsia="Times New Roman" w:cstheme="minorHAnsi"/>
          <w:bCs/>
          <w:iCs/>
          <w:color w:val="000000" w:themeColor="text1"/>
          <w:sz w:val="24"/>
          <w:szCs w:val="24"/>
          <w:lang w:eastAsia="pl-PL"/>
        </w:rPr>
        <w:t>prawo do przenoszenia danych osobowych, o którym mowa w art. 20 RODO;</w:t>
      </w:r>
    </w:p>
    <w:p w14:paraId="5739FEE4" w14:textId="06CCD459" w:rsidR="00703951" w:rsidRDefault="00703951" w:rsidP="00703951">
      <w:pPr>
        <w:widowControl w:val="0"/>
        <w:numPr>
          <w:ilvl w:val="0"/>
          <w:numId w:val="21"/>
        </w:numPr>
        <w:spacing w:after="0" w:line="276" w:lineRule="auto"/>
        <w:jc w:val="both"/>
        <w:rPr>
          <w:rFonts w:eastAsia="Times New Roman" w:cstheme="minorHAnsi"/>
          <w:bCs/>
          <w:iCs/>
          <w:color w:val="000000" w:themeColor="text1"/>
          <w:sz w:val="24"/>
          <w:szCs w:val="24"/>
          <w:lang w:eastAsia="pl-PL"/>
        </w:rPr>
      </w:pPr>
      <w:r w:rsidRPr="00703951">
        <w:rPr>
          <w:rFonts w:eastAsia="Times New Roman" w:cstheme="minorHAnsi"/>
          <w:bCs/>
          <w:iCs/>
          <w:color w:val="000000" w:themeColor="text1"/>
          <w:sz w:val="24"/>
          <w:szCs w:val="24"/>
          <w:lang w:eastAsia="pl-PL"/>
        </w:rPr>
        <w:t xml:space="preserve">na podstawie art. 21 RODO prawo sprzeciwu, wobec przetwarzania danych osobowych, gdyż podstawą prawną przetwarzania Pani/Pana danych osobowych jest art. 6 ust. 1 </w:t>
      </w:r>
      <w:r>
        <w:rPr>
          <w:rFonts w:eastAsia="Times New Roman" w:cstheme="minorHAnsi"/>
          <w:bCs/>
          <w:iCs/>
          <w:color w:val="000000" w:themeColor="text1"/>
          <w:sz w:val="24"/>
          <w:szCs w:val="24"/>
          <w:lang w:eastAsia="pl-PL"/>
        </w:rPr>
        <w:br/>
      </w:r>
      <w:r w:rsidRPr="00703951">
        <w:rPr>
          <w:rFonts w:eastAsia="Times New Roman" w:cstheme="minorHAnsi"/>
          <w:bCs/>
          <w:iCs/>
          <w:color w:val="000000" w:themeColor="text1"/>
          <w:sz w:val="24"/>
          <w:szCs w:val="24"/>
          <w:lang w:eastAsia="pl-PL"/>
        </w:rPr>
        <w:t xml:space="preserve">lit. c RODO. </w:t>
      </w:r>
    </w:p>
    <w:p w14:paraId="08684736" w14:textId="77777777" w:rsidR="00664E86" w:rsidRDefault="00664E86" w:rsidP="00664E86">
      <w:pPr>
        <w:widowControl w:val="0"/>
        <w:spacing w:after="0" w:line="276" w:lineRule="auto"/>
        <w:ind w:left="1146"/>
        <w:jc w:val="both"/>
        <w:rPr>
          <w:rFonts w:eastAsia="Times New Roman" w:cstheme="minorHAnsi"/>
          <w:bCs/>
          <w:iCs/>
          <w:color w:val="000000" w:themeColor="text1"/>
          <w:sz w:val="24"/>
          <w:szCs w:val="24"/>
          <w:lang w:eastAsia="pl-PL"/>
        </w:rPr>
      </w:pPr>
    </w:p>
    <w:p w14:paraId="483CCD20" w14:textId="1B0FB30E" w:rsidR="00703951" w:rsidRPr="00703951" w:rsidRDefault="00703951" w:rsidP="00703951">
      <w:pPr>
        <w:widowControl w:val="0"/>
        <w:spacing w:after="120" w:line="276" w:lineRule="auto"/>
        <w:jc w:val="both"/>
        <w:rPr>
          <w:rFonts w:eastAsia="Times New Roman" w:cstheme="minorHAnsi"/>
          <w:bCs/>
          <w:i/>
          <w:iCs/>
          <w:color w:val="000000" w:themeColor="text1"/>
          <w:sz w:val="24"/>
          <w:szCs w:val="24"/>
          <w:lang w:eastAsia="pl-PL"/>
        </w:rPr>
      </w:pPr>
      <w:r w:rsidRPr="00703951">
        <w:rPr>
          <w:rFonts w:eastAsia="Times New Roman" w:cstheme="minorHAnsi"/>
          <w:b/>
          <w:bCs/>
          <w:i/>
          <w:iCs/>
          <w:color w:val="000000" w:themeColor="text1"/>
          <w:sz w:val="24"/>
          <w:szCs w:val="24"/>
          <w:vertAlign w:val="superscript"/>
          <w:lang w:eastAsia="pl-PL"/>
        </w:rPr>
        <w:t xml:space="preserve">** </w:t>
      </w:r>
      <w:r w:rsidRPr="00703951">
        <w:rPr>
          <w:rFonts w:eastAsia="Times New Roman" w:cstheme="minorHAnsi"/>
          <w:b/>
          <w:bCs/>
          <w:i/>
          <w:iCs/>
          <w:color w:val="000000" w:themeColor="text1"/>
          <w:sz w:val="24"/>
          <w:szCs w:val="24"/>
          <w:lang w:eastAsia="pl-PL"/>
        </w:rPr>
        <w:t>Wyjaśnienie:</w:t>
      </w:r>
      <w:r w:rsidRPr="00703951">
        <w:rPr>
          <w:rFonts w:eastAsia="Times New Roman" w:cstheme="minorHAnsi"/>
          <w:bCs/>
          <w:i/>
          <w:iCs/>
          <w:color w:val="000000" w:themeColor="text1"/>
          <w:sz w:val="24"/>
          <w:szCs w:val="24"/>
          <w:lang w:eastAsia="pl-PL"/>
        </w:rPr>
        <w:t xml:space="preserve"> skorzystanie z prawa do sprostowania nie może skutkować zmianą wyniku postępowania</w:t>
      </w:r>
      <w:r w:rsidR="00B237B5">
        <w:rPr>
          <w:rFonts w:eastAsia="Times New Roman" w:cstheme="minorHAnsi"/>
          <w:bCs/>
          <w:i/>
          <w:iCs/>
          <w:color w:val="000000" w:themeColor="text1"/>
          <w:sz w:val="24"/>
          <w:szCs w:val="24"/>
          <w:lang w:eastAsia="pl-PL"/>
        </w:rPr>
        <w:t xml:space="preserve"> </w:t>
      </w:r>
      <w:r w:rsidRPr="00703951">
        <w:rPr>
          <w:rFonts w:eastAsia="Times New Roman" w:cstheme="minorHAnsi"/>
          <w:bCs/>
          <w:i/>
          <w:iCs/>
          <w:color w:val="000000" w:themeColor="text1"/>
          <w:sz w:val="24"/>
          <w:szCs w:val="24"/>
          <w:lang w:eastAsia="pl-PL"/>
        </w:rPr>
        <w:t>o udzielenie zamówienia publicznego ani zmianą postanowień umowy w zakresie niezgodnym z przepisami prawa oraz nie może naruszać integralności protokołu oraz jego załączników.</w:t>
      </w:r>
    </w:p>
    <w:p w14:paraId="5F961971" w14:textId="77777777" w:rsidR="00703951" w:rsidRPr="00703951" w:rsidRDefault="00703951" w:rsidP="00703951">
      <w:pPr>
        <w:widowControl w:val="0"/>
        <w:spacing w:after="120" w:line="276" w:lineRule="auto"/>
        <w:jc w:val="both"/>
        <w:rPr>
          <w:rFonts w:eastAsia="Times New Roman" w:cstheme="minorHAnsi"/>
          <w:bCs/>
          <w:i/>
          <w:iCs/>
          <w:color w:val="000000" w:themeColor="text1"/>
          <w:sz w:val="24"/>
          <w:szCs w:val="24"/>
          <w:lang w:eastAsia="pl-PL"/>
        </w:rPr>
      </w:pPr>
      <w:r w:rsidRPr="00703951">
        <w:rPr>
          <w:rFonts w:eastAsia="Times New Roman" w:cstheme="minorHAnsi"/>
          <w:b/>
          <w:bCs/>
          <w:i/>
          <w:iCs/>
          <w:color w:val="000000" w:themeColor="text1"/>
          <w:sz w:val="24"/>
          <w:szCs w:val="24"/>
          <w:vertAlign w:val="superscript"/>
          <w:lang w:eastAsia="pl-PL"/>
        </w:rPr>
        <w:t xml:space="preserve">*** </w:t>
      </w:r>
      <w:r w:rsidRPr="00703951">
        <w:rPr>
          <w:rFonts w:eastAsia="Times New Roman" w:cstheme="minorHAnsi"/>
          <w:b/>
          <w:bCs/>
          <w:i/>
          <w:iCs/>
          <w:color w:val="000000" w:themeColor="text1"/>
          <w:sz w:val="24"/>
          <w:szCs w:val="24"/>
          <w:lang w:eastAsia="pl-PL"/>
        </w:rPr>
        <w:t>Wyjaśnienie:</w:t>
      </w:r>
      <w:r w:rsidRPr="00703951">
        <w:rPr>
          <w:rFonts w:eastAsia="Times New Roman" w:cstheme="minorHAnsi"/>
          <w:bCs/>
          <w:i/>
          <w:iCs/>
          <w:color w:val="000000" w:themeColor="text1"/>
          <w:sz w:val="24"/>
          <w:szCs w:val="24"/>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CBDC48F" w14:textId="381732EF" w:rsidR="00EE72FF" w:rsidRPr="00763BA7" w:rsidRDefault="00F0080B" w:rsidP="000F0D47">
      <w:pPr>
        <w:widowControl w:val="0"/>
        <w:spacing w:after="120" w:line="320" w:lineRule="exact"/>
        <w:jc w:val="center"/>
        <w:rPr>
          <w:rFonts w:eastAsia="Calibri" w:cstheme="minorHAnsi"/>
          <w:b/>
          <w:bCs/>
          <w:sz w:val="24"/>
          <w:szCs w:val="24"/>
        </w:rPr>
      </w:pPr>
      <w:r>
        <w:rPr>
          <w:rFonts w:eastAsia="Times New Roman" w:cstheme="minorHAnsi"/>
          <w:b/>
          <w:bCs/>
          <w:sz w:val="24"/>
          <w:szCs w:val="24"/>
        </w:rPr>
        <w:br/>
      </w:r>
      <w:r w:rsidR="000F0D47" w:rsidRPr="00763BA7">
        <w:rPr>
          <w:rFonts w:eastAsia="Times New Roman" w:cstheme="minorHAnsi"/>
          <w:b/>
          <w:bCs/>
          <w:sz w:val="24"/>
          <w:szCs w:val="24"/>
        </w:rPr>
        <w:t xml:space="preserve">§ </w:t>
      </w:r>
      <w:r w:rsidR="00EE72FF" w:rsidRPr="00763BA7">
        <w:rPr>
          <w:rFonts w:eastAsia="Calibri" w:cstheme="minorHAnsi"/>
          <w:b/>
          <w:bCs/>
          <w:sz w:val="24"/>
          <w:szCs w:val="24"/>
        </w:rPr>
        <w:t>15. Regulacja prawna.</w:t>
      </w:r>
    </w:p>
    <w:p w14:paraId="472AA5E6" w14:textId="77777777" w:rsidR="00EE72FF" w:rsidRPr="00763BA7" w:rsidRDefault="00EE72FF" w:rsidP="007260A1">
      <w:pPr>
        <w:widowControl w:val="0"/>
        <w:numPr>
          <w:ilvl w:val="0"/>
          <w:numId w:val="6"/>
        </w:numPr>
        <w:tabs>
          <w:tab w:val="left" w:pos="426"/>
        </w:tabs>
        <w:spacing w:after="0" w:line="276" w:lineRule="auto"/>
        <w:ind w:left="357" w:hanging="357"/>
        <w:jc w:val="both"/>
        <w:rPr>
          <w:rFonts w:eastAsia="Calibri" w:cstheme="minorHAnsi"/>
          <w:sz w:val="24"/>
          <w:szCs w:val="24"/>
        </w:rPr>
      </w:pPr>
      <w:r w:rsidRPr="00763BA7">
        <w:rPr>
          <w:rFonts w:eastAsia="Calibri" w:cstheme="minorHAnsi"/>
          <w:sz w:val="24"/>
          <w:szCs w:val="24"/>
        </w:rPr>
        <w:t>Postępowanie prowadzone jest w oparciu o „Regulamin udzielania zamówień publicznych w Miejskim Zakładzie Komunalnym Sp. z o.o. z siedzibą w Stalowej Woli, których wartość nie przekracza 130.000,00 zł  i zamówień sektorowych o wartości nie przekraczającej progi unijne”.</w:t>
      </w:r>
    </w:p>
    <w:p w14:paraId="4A2B3D73" w14:textId="77777777" w:rsidR="00EE72FF" w:rsidRPr="00763BA7" w:rsidRDefault="00EE72FF" w:rsidP="007260A1">
      <w:pPr>
        <w:widowControl w:val="0"/>
        <w:numPr>
          <w:ilvl w:val="0"/>
          <w:numId w:val="6"/>
        </w:numPr>
        <w:tabs>
          <w:tab w:val="left" w:pos="426"/>
        </w:tabs>
        <w:spacing w:after="0" w:line="276" w:lineRule="auto"/>
        <w:ind w:left="357" w:hanging="357"/>
        <w:jc w:val="both"/>
        <w:rPr>
          <w:rFonts w:eastAsia="Calibri" w:cstheme="minorHAnsi"/>
          <w:sz w:val="24"/>
          <w:szCs w:val="24"/>
        </w:rPr>
      </w:pPr>
      <w:r w:rsidRPr="00763BA7">
        <w:rPr>
          <w:rFonts w:eastAsia="Calibri" w:cstheme="minorHAnsi"/>
          <w:sz w:val="24"/>
          <w:szCs w:val="24"/>
        </w:rPr>
        <w:t xml:space="preserve">Sprawy nie ujęte w niniejszym Zapytaniu ofertowym regulują przepisy Kodeksu Cywilnego. </w:t>
      </w:r>
    </w:p>
    <w:p w14:paraId="1603F265" w14:textId="7079789A" w:rsidR="00EE72FF" w:rsidRPr="00763BA7" w:rsidRDefault="00DF23BC" w:rsidP="00EE72FF">
      <w:pPr>
        <w:widowControl w:val="0"/>
        <w:spacing w:after="120" w:line="320" w:lineRule="exact"/>
        <w:jc w:val="center"/>
        <w:rPr>
          <w:rFonts w:eastAsia="Times New Roman" w:cstheme="minorHAnsi"/>
          <w:b/>
          <w:bCs/>
          <w:sz w:val="24"/>
          <w:szCs w:val="24"/>
        </w:rPr>
      </w:pPr>
      <w:r>
        <w:rPr>
          <w:rFonts w:eastAsia="Times New Roman" w:cstheme="minorHAnsi"/>
          <w:b/>
          <w:bCs/>
          <w:sz w:val="24"/>
          <w:szCs w:val="24"/>
        </w:rPr>
        <w:br/>
      </w:r>
      <w:r w:rsidR="00EE72FF" w:rsidRPr="00763BA7">
        <w:rPr>
          <w:rFonts w:eastAsia="Times New Roman" w:cstheme="minorHAnsi"/>
          <w:b/>
          <w:bCs/>
          <w:sz w:val="24"/>
          <w:szCs w:val="24"/>
        </w:rPr>
        <w:t>§ 16. Informacje o kontakcie z Zamawiającym.</w:t>
      </w:r>
    </w:p>
    <w:p w14:paraId="5B15DE19" w14:textId="3D01BBCE" w:rsidR="00E3721E" w:rsidRPr="007260A1" w:rsidRDefault="00E3721E" w:rsidP="000412C6">
      <w:pPr>
        <w:pStyle w:val="Akapitzlist"/>
        <w:widowControl w:val="0"/>
        <w:numPr>
          <w:ilvl w:val="0"/>
          <w:numId w:val="31"/>
        </w:numPr>
        <w:tabs>
          <w:tab w:val="left" w:pos="-13000"/>
          <w:tab w:val="num" w:pos="1080"/>
        </w:tabs>
        <w:suppressAutoHyphens/>
        <w:autoSpaceDE w:val="0"/>
        <w:autoSpaceDN w:val="0"/>
        <w:spacing w:after="120" w:line="320" w:lineRule="exact"/>
        <w:ind w:left="357" w:hanging="357"/>
        <w:jc w:val="both"/>
        <w:rPr>
          <w:rFonts w:eastAsia="ArialMT" w:cstheme="minorHAnsi"/>
          <w:iCs/>
          <w:kern w:val="28"/>
          <w:sz w:val="24"/>
          <w:szCs w:val="24"/>
          <w:shd w:val="clear" w:color="auto" w:fill="FFFFFF"/>
        </w:rPr>
      </w:pPr>
      <w:r w:rsidRPr="007260A1">
        <w:rPr>
          <w:rFonts w:eastAsia="ArialMT" w:cstheme="minorHAnsi"/>
          <w:iCs/>
          <w:kern w:val="28"/>
          <w:sz w:val="24"/>
          <w:szCs w:val="24"/>
          <w:shd w:val="clear" w:color="auto" w:fill="FFFFFF"/>
        </w:rPr>
        <w:t xml:space="preserve">Ewa Woźniak, tel. +48 15 842 – 33 – 41 lub tel. +48 15 844 – 02 –74 wew. 27, e-mail: </w:t>
      </w:r>
      <w:hyperlink r:id="rId21" w:history="1">
        <w:r w:rsidRPr="009F7480">
          <w:rPr>
            <w:rStyle w:val="Hipercze"/>
            <w:rFonts w:eastAsia="ArialMT" w:cstheme="minorHAnsi"/>
            <w:iCs/>
            <w:kern w:val="28"/>
            <w:sz w:val="24"/>
            <w:szCs w:val="24"/>
            <w:u w:val="none"/>
            <w:shd w:val="clear" w:color="auto" w:fill="FFFFFF"/>
          </w:rPr>
          <w:t>ewozniak@mzk.stalowa-wola.pl</w:t>
        </w:r>
      </w:hyperlink>
      <w:r w:rsidRPr="009F7480">
        <w:rPr>
          <w:rFonts w:eastAsia="ArialMT" w:cstheme="minorHAnsi"/>
          <w:iCs/>
          <w:kern w:val="28"/>
          <w:sz w:val="24"/>
          <w:szCs w:val="24"/>
          <w:shd w:val="clear" w:color="auto" w:fill="FFFFFF"/>
        </w:rPr>
        <w:t xml:space="preserve"> </w:t>
      </w:r>
    </w:p>
    <w:p w14:paraId="37522D35" w14:textId="30047FEA" w:rsidR="00DF1CA9" w:rsidRPr="007260A1" w:rsidRDefault="00AB2523" w:rsidP="00D86B01">
      <w:pPr>
        <w:pStyle w:val="Akapitzlist"/>
        <w:widowControl w:val="0"/>
        <w:numPr>
          <w:ilvl w:val="0"/>
          <w:numId w:val="31"/>
        </w:numPr>
        <w:tabs>
          <w:tab w:val="left" w:pos="-13000"/>
          <w:tab w:val="num" w:pos="1080"/>
        </w:tabs>
        <w:suppressAutoHyphens/>
        <w:autoSpaceDE w:val="0"/>
        <w:autoSpaceDN w:val="0"/>
        <w:spacing w:after="120" w:line="320" w:lineRule="exact"/>
        <w:ind w:left="357" w:hanging="357"/>
        <w:jc w:val="both"/>
        <w:rPr>
          <w:rFonts w:eastAsia="ArialMT" w:cstheme="minorHAnsi"/>
          <w:iCs/>
          <w:kern w:val="28"/>
          <w:sz w:val="24"/>
          <w:szCs w:val="24"/>
          <w:shd w:val="clear" w:color="auto" w:fill="FFFFFF"/>
        </w:rPr>
      </w:pPr>
      <w:r w:rsidRPr="007260A1">
        <w:rPr>
          <w:rFonts w:eastAsia="ArialMT" w:cstheme="minorHAnsi"/>
          <w:iCs/>
          <w:kern w:val="28"/>
          <w:sz w:val="24"/>
          <w:szCs w:val="24"/>
          <w:shd w:val="clear" w:color="auto" w:fill="FFFFFF"/>
        </w:rPr>
        <w:t>Joanna Surma, tel. +48 15 842 – 33 – 41 lub tel. +48 15 844 – 02 –74 wew. 27,</w:t>
      </w:r>
      <w:r w:rsidR="00E3721E" w:rsidRPr="007260A1">
        <w:rPr>
          <w:rFonts w:eastAsia="ArialMT" w:cstheme="minorHAnsi"/>
          <w:iCs/>
          <w:kern w:val="28"/>
          <w:sz w:val="24"/>
          <w:szCs w:val="24"/>
          <w:shd w:val="clear" w:color="auto" w:fill="FFFFFF"/>
        </w:rPr>
        <w:t xml:space="preserve"> </w:t>
      </w:r>
      <w:r w:rsidRPr="007260A1">
        <w:rPr>
          <w:rFonts w:eastAsia="ArialMT" w:cstheme="minorHAnsi"/>
          <w:iCs/>
          <w:kern w:val="28"/>
          <w:sz w:val="24"/>
          <w:szCs w:val="24"/>
          <w:shd w:val="clear" w:color="auto" w:fill="FFFFFF"/>
        </w:rPr>
        <w:t xml:space="preserve">e-mail: </w:t>
      </w:r>
      <w:hyperlink r:id="rId22" w:history="1">
        <w:r w:rsidRPr="009F7480">
          <w:rPr>
            <w:rStyle w:val="Hipercze"/>
            <w:rFonts w:eastAsia="ArialMT" w:cstheme="minorHAnsi"/>
            <w:iCs/>
            <w:kern w:val="28"/>
            <w:sz w:val="24"/>
            <w:szCs w:val="24"/>
            <w:u w:val="none"/>
            <w:shd w:val="clear" w:color="auto" w:fill="FFFFFF"/>
          </w:rPr>
          <w:t>jsurma@mzk.stalowa-wola.pl</w:t>
        </w:r>
      </w:hyperlink>
      <w:r w:rsidRPr="007260A1">
        <w:rPr>
          <w:rFonts w:eastAsia="ArialMT" w:cstheme="minorHAnsi"/>
          <w:iCs/>
          <w:kern w:val="28"/>
          <w:sz w:val="24"/>
          <w:szCs w:val="24"/>
          <w:shd w:val="clear" w:color="auto" w:fill="FFFFFF"/>
        </w:rPr>
        <w:t xml:space="preserve"> </w:t>
      </w:r>
    </w:p>
    <w:p w14:paraId="669D1B19" w14:textId="704592A2" w:rsidR="00DF1CA9" w:rsidRDefault="00A305D0" w:rsidP="00DF1CA9">
      <w:pPr>
        <w:widowControl w:val="0"/>
        <w:tabs>
          <w:tab w:val="left" w:pos="707"/>
        </w:tabs>
        <w:spacing w:after="80" w:line="360" w:lineRule="auto"/>
        <w:ind w:right="23"/>
        <w:jc w:val="center"/>
        <w:rPr>
          <w:rFonts w:eastAsia="Calibri" w:cstheme="minorHAnsi"/>
          <w:b/>
          <w:bCs/>
          <w:sz w:val="24"/>
          <w:szCs w:val="24"/>
        </w:rPr>
      </w:pPr>
      <w:r>
        <w:rPr>
          <w:rFonts w:eastAsia="Calibri" w:cstheme="minorHAnsi"/>
          <w:b/>
          <w:bCs/>
          <w:sz w:val="24"/>
          <w:szCs w:val="24"/>
        </w:rPr>
        <w:br/>
      </w:r>
      <w:r w:rsidR="00F0080B">
        <w:rPr>
          <w:rFonts w:eastAsia="Calibri" w:cstheme="minorHAnsi"/>
          <w:b/>
          <w:bCs/>
          <w:sz w:val="24"/>
          <w:szCs w:val="24"/>
        </w:rPr>
        <w:br/>
      </w:r>
      <w:r w:rsidR="00F0080B">
        <w:rPr>
          <w:rFonts w:eastAsia="Calibri" w:cstheme="minorHAnsi"/>
          <w:b/>
          <w:bCs/>
          <w:sz w:val="24"/>
          <w:szCs w:val="24"/>
        </w:rPr>
        <w:br/>
      </w:r>
      <w:r w:rsidR="00DF1CA9" w:rsidRPr="00763BA7">
        <w:rPr>
          <w:rFonts w:eastAsia="Calibri" w:cstheme="minorHAnsi"/>
          <w:b/>
          <w:bCs/>
          <w:sz w:val="24"/>
          <w:szCs w:val="24"/>
        </w:rPr>
        <w:t>WYKAZ ZAŁĄCZNIKÓW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47"/>
        <w:gridCol w:w="2686"/>
        <w:gridCol w:w="5451"/>
      </w:tblGrid>
      <w:tr w:rsidR="00DF1CA9" w:rsidRPr="00763BA7" w14:paraId="53BF7A03" w14:textId="77777777" w:rsidTr="007260A1">
        <w:trPr>
          <w:trHeight w:hRule="exact" w:val="408"/>
          <w:jc w:val="center"/>
        </w:trPr>
        <w:tc>
          <w:tcPr>
            <w:tcW w:w="647" w:type="dxa"/>
            <w:shd w:val="clear" w:color="auto" w:fill="FFFFFF"/>
            <w:vAlign w:val="center"/>
          </w:tcPr>
          <w:p w14:paraId="34258DE9" w14:textId="77777777" w:rsidR="00DF1CA9" w:rsidRPr="00763BA7" w:rsidRDefault="00DF1CA9" w:rsidP="00F41BDB">
            <w:pPr>
              <w:widowControl w:val="0"/>
              <w:spacing w:after="0" w:line="240" w:lineRule="auto"/>
              <w:jc w:val="center"/>
              <w:rPr>
                <w:rFonts w:eastAsia="Calibri" w:cstheme="minorHAnsi"/>
                <w:sz w:val="24"/>
                <w:szCs w:val="24"/>
              </w:rPr>
            </w:pPr>
            <w:r w:rsidRPr="00763BA7">
              <w:rPr>
                <w:rFonts w:eastAsia="Calibri" w:cstheme="minorHAnsi"/>
                <w:sz w:val="24"/>
                <w:szCs w:val="24"/>
              </w:rPr>
              <w:t>1.</w:t>
            </w:r>
          </w:p>
        </w:tc>
        <w:tc>
          <w:tcPr>
            <w:tcW w:w="2686" w:type="dxa"/>
            <w:shd w:val="clear" w:color="auto" w:fill="FFFFFF"/>
            <w:vAlign w:val="center"/>
          </w:tcPr>
          <w:p w14:paraId="1FC1F8D7" w14:textId="77777777" w:rsidR="00DF1CA9" w:rsidRPr="00763BA7" w:rsidRDefault="00DF1CA9" w:rsidP="00F41BDB">
            <w:pPr>
              <w:widowControl w:val="0"/>
              <w:spacing w:after="0" w:line="240" w:lineRule="auto"/>
              <w:ind w:left="113"/>
              <w:rPr>
                <w:rFonts w:eastAsia="Calibri" w:cstheme="minorHAnsi"/>
                <w:sz w:val="24"/>
                <w:szCs w:val="24"/>
              </w:rPr>
            </w:pPr>
            <w:r w:rsidRPr="00763BA7">
              <w:rPr>
                <w:rFonts w:eastAsia="Calibri" w:cstheme="minorHAnsi"/>
                <w:sz w:val="24"/>
                <w:szCs w:val="24"/>
              </w:rPr>
              <w:t>Załącznik nr 1</w:t>
            </w:r>
          </w:p>
        </w:tc>
        <w:tc>
          <w:tcPr>
            <w:tcW w:w="5451" w:type="dxa"/>
            <w:shd w:val="clear" w:color="auto" w:fill="FFFFFF"/>
            <w:vAlign w:val="center"/>
          </w:tcPr>
          <w:p w14:paraId="6F7417BC" w14:textId="77777777" w:rsidR="00DF1CA9" w:rsidRPr="00763BA7" w:rsidRDefault="00DF1CA9" w:rsidP="00F41BDB">
            <w:pPr>
              <w:widowControl w:val="0"/>
              <w:spacing w:after="0" w:line="240" w:lineRule="auto"/>
              <w:ind w:left="113"/>
              <w:rPr>
                <w:rFonts w:eastAsia="Calibri" w:cstheme="minorHAnsi"/>
                <w:sz w:val="24"/>
                <w:szCs w:val="24"/>
              </w:rPr>
            </w:pPr>
            <w:r w:rsidRPr="00763BA7">
              <w:rPr>
                <w:rFonts w:eastAsia="Calibri" w:cstheme="minorHAnsi"/>
                <w:sz w:val="24"/>
                <w:szCs w:val="24"/>
              </w:rPr>
              <w:t>Formularz ofertowy</w:t>
            </w:r>
          </w:p>
        </w:tc>
      </w:tr>
      <w:tr w:rsidR="00DF1CA9" w:rsidRPr="00763BA7" w14:paraId="19710FBA" w14:textId="77777777" w:rsidTr="007260A1">
        <w:trPr>
          <w:trHeight w:hRule="exact" w:val="408"/>
          <w:jc w:val="center"/>
        </w:trPr>
        <w:tc>
          <w:tcPr>
            <w:tcW w:w="647" w:type="dxa"/>
            <w:shd w:val="clear" w:color="auto" w:fill="FFFFFF"/>
            <w:vAlign w:val="center"/>
          </w:tcPr>
          <w:p w14:paraId="73B8A286" w14:textId="77777777" w:rsidR="00DF1CA9" w:rsidRPr="00763BA7" w:rsidRDefault="00DF1CA9" w:rsidP="00F41BDB">
            <w:pPr>
              <w:widowControl w:val="0"/>
              <w:spacing w:after="0" w:line="240" w:lineRule="auto"/>
              <w:jc w:val="center"/>
              <w:rPr>
                <w:rFonts w:eastAsia="Calibri" w:cstheme="minorHAnsi"/>
                <w:sz w:val="24"/>
                <w:szCs w:val="24"/>
              </w:rPr>
            </w:pPr>
            <w:r w:rsidRPr="00763BA7">
              <w:rPr>
                <w:rFonts w:eastAsia="Calibri" w:cstheme="minorHAnsi"/>
                <w:sz w:val="24"/>
                <w:szCs w:val="24"/>
              </w:rPr>
              <w:t>2.</w:t>
            </w:r>
          </w:p>
        </w:tc>
        <w:tc>
          <w:tcPr>
            <w:tcW w:w="2686" w:type="dxa"/>
            <w:shd w:val="clear" w:color="auto" w:fill="FFFFFF"/>
            <w:vAlign w:val="center"/>
          </w:tcPr>
          <w:p w14:paraId="0D3FDBEE" w14:textId="77777777" w:rsidR="00DF1CA9" w:rsidRPr="00763BA7" w:rsidRDefault="00DF1CA9" w:rsidP="00F41BDB">
            <w:pPr>
              <w:widowControl w:val="0"/>
              <w:spacing w:after="0" w:line="240" w:lineRule="auto"/>
              <w:ind w:left="113"/>
              <w:rPr>
                <w:rFonts w:eastAsia="Calibri" w:cstheme="minorHAnsi"/>
                <w:sz w:val="24"/>
                <w:szCs w:val="24"/>
              </w:rPr>
            </w:pPr>
            <w:r w:rsidRPr="00763BA7">
              <w:rPr>
                <w:rFonts w:eastAsia="Calibri" w:cstheme="minorHAnsi"/>
                <w:sz w:val="24"/>
                <w:szCs w:val="24"/>
              </w:rPr>
              <w:t>Załącznik nr 2</w:t>
            </w:r>
          </w:p>
        </w:tc>
        <w:tc>
          <w:tcPr>
            <w:tcW w:w="5451" w:type="dxa"/>
            <w:shd w:val="clear" w:color="auto" w:fill="FFFFFF"/>
            <w:vAlign w:val="center"/>
          </w:tcPr>
          <w:p w14:paraId="65E4E6A4" w14:textId="77777777" w:rsidR="00DF1CA9" w:rsidRPr="00763BA7" w:rsidRDefault="00DF1CA9" w:rsidP="00F41BDB">
            <w:pPr>
              <w:widowControl w:val="0"/>
              <w:spacing w:after="0" w:line="240" w:lineRule="auto"/>
              <w:ind w:left="113"/>
              <w:rPr>
                <w:rFonts w:eastAsia="Calibri" w:cstheme="minorHAnsi"/>
                <w:sz w:val="24"/>
                <w:szCs w:val="24"/>
              </w:rPr>
            </w:pPr>
            <w:r w:rsidRPr="00763BA7">
              <w:rPr>
                <w:rFonts w:eastAsia="Calibri" w:cstheme="minorHAnsi"/>
                <w:sz w:val="24"/>
                <w:szCs w:val="24"/>
              </w:rPr>
              <w:t>Wzór umowy</w:t>
            </w:r>
          </w:p>
        </w:tc>
      </w:tr>
    </w:tbl>
    <w:p w14:paraId="6BFCF6C0" w14:textId="79AD63C3" w:rsidR="00DF1CA9" w:rsidRPr="00763BA7" w:rsidRDefault="00DF1CA9" w:rsidP="00DF1CA9">
      <w:pPr>
        <w:rPr>
          <w:rFonts w:eastAsia="Times New Roman" w:cstheme="minorHAnsi"/>
          <w:sz w:val="24"/>
          <w:szCs w:val="24"/>
          <w:lang w:eastAsia="pl-PL"/>
        </w:rPr>
      </w:pPr>
    </w:p>
    <w:p w14:paraId="6D697E3D" w14:textId="00F62E00" w:rsidR="008C3002" w:rsidRPr="00763BA7" w:rsidRDefault="00DF23BC" w:rsidP="008C3002">
      <w:pPr>
        <w:spacing w:after="0"/>
        <w:ind w:left="2836"/>
        <w:jc w:val="center"/>
        <w:rPr>
          <w:rFonts w:eastAsia="Times New Roman" w:cstheme="minorHAnsi"/>
          <w:sz w:val="24"/>
          <w:szCs w:val="24"/>
          <w:lang w:eastAsia="pl-PL"/>
        </w:rPr>
      </w:pPr>
      <w:r>
        <w:rPr>
          <w:rFonts w:eastAsia="Times New Roman" w:cstheme="minorHAnsi"/>
          <w:sz w:val="24"/>
          <w:szCs w:val="24"/>
          <w:lang w:eastAsia="pl-PL"/>
        </w:rPr>
        <w:br/>
      </w:r>
      <w:r>
        <w:rPr>
          <w:rFonts w:eastAsia="Times New Roman" w:cstheme="minorHAnsi"/>
          <w:sz w:val="24"/>
          <w:szCs w:val="24"/>
          <w:lang w:eastAsia="pl-PL"/>
        </w:rPr>
        <w:br/>
      </w:r>
      <w:r>
        <w:rPr>
          <w:rFonts w:eastAsia="Times New Roman" w:cstheme="minorHAnsi"/>
          <w:sz w:val="24"/>
          <w:szCs w:val="24"/>
          <w:lang w:eastAsia="pl-PL"/>
        </w:rPr>
        <w:br/>
      </w:r>
    </w:p>
    <w:p w14:paraId="039D6E79" w14:textId="77777777" w:rsidR="008C3002" w:rsidRPr="00763BA7" w:rsidRDefault="008C3002" w:rsidP="008C3002">
      <w:pPr>
        <w:spacing w:after="0"/>
        <w:ind w:left="2836"/>
        <w:jc w:val="center"/>
        <w:rPr>
          <w:rFonts w:eastAsia="Times New Roman" w:cstheme="minorHAnsi"/>
          <w:sz w:val="24"/>
          <w:szCs w:val="24"/>
          <w:lang w:eastAsia="pl-PL"/>
        </w:rPr>
      </w:pPr>
    </w:p>
    <w:p w14:paraId="2ACBF4FC" w14:textId="77777777" w:rsidR="008C3002" w:rsidRPr="00763BA7" w:rsidRDefault="008C3002" w:rsidP="008C3002">
      <w:pPr>
        <w:spacing w:after="0"/>
        <w:ind w:left="2836"/>
        <w:jc w:val="center"/>
        <w:rPr>
          <w:rFonts w:eastAsia="Times New Roman" w:cstheme="minorHAnsi"/>
          <w:sz w:val="24"/>
          <w:szCs w:val="24"/>
          <w:lang w:eastAsia="pl-PL"/>
        </w:rPr>
      </w:pPr>
    </w:p>
    <w:p w14:paraId="08C9E8DF" w14:textId="49A3C511" w:rsidR="008C3002" w:rsidRPr="00763BA7" w:rsidRDefault="008C3002" w:rsidP="008C3002">
      <w:pPr>
        <w:spacing w:after="0"/>
        <w:ind w:left="2836"/>
        <w:jc w:val="center"/>
        <w:rPr>
          <w:rFonts w:eastAsia="Times New Roman" w:cstheme="minorHAnsi"/>
          <w:sz w:val="24"/>
          <w:szCs w:val="24"/>
          <w:lang w:eastAsia="pl-PL"/>
        </w:rPr>
      </w:pPr>
      <w:r w:rsidRPr="00763BA7">
        <w:rPr>
          <w:rFonts w:eastAsia="Times New Roman" w:cstheme="minorHAnsi"/>
          <w:sz w:val="24"/>
          <w:szCs w:val="24"/>
          <w:lang w:eastAsia="pl-PL"/>
        </w:rPr>
        <w:t>………………………………………………………………………</w:t>
      </w:r>
    </w:p>
    <w:p w14:paraId="0C8AFCE7" w14:textId="6D72B953" w:rsidR="008C3002" w:rsidRPr="00763BA7" w:rsidRDefault="00BD0605" w:rsidP="008C3002">
      <w:pPr>
        <w:spacing w:after="0"/>
        <w:ind w:left="2836"/>
        <w:jc w:val="center"/>
        <w:rPr>
          <w:rFonts w:eastAsia="Times New Roman" w:cstheme="minorHAnsi"/>
          <w:i/>
          <w:iCs/>
          <w:sz w:val="24"/>
          <w:szCs w:val="24"/>
          <w:lang w:eastAsia="pl-PL"/>
        </w:rPr>
      </w:pPr>
      <w:r w:rsidRPr="00763BA7">
        <w:rPr>
          <w:rFonts w:eastAsia="Times New Roman" w:cstheme="minorHAnsi"/>
          <w:i/>
          <w:iCs/>
          <w:sz w:val="24"/>
          <w:szCs w:val="24"/>
          <w:lang w:eastAsia="pl-PL"/>
        </w:rPr>
        <w:t>(</w:t>
      </w:r>
      <w:r w:rsidR="008C3002" w:rsidRPr="00763BA7">
        <w:rPr>
          <w:rFonts w:eastAsia="Times New Roman" w:cstheme="minorHAnsi"/>
          <w:i/>
          <w:iCs/>
          <w:sz w:val="24"/>
          <w:szCs w:val="24"/>
          <w:lang w:eastAsia="pl-PL"/>
        </w:rPr>
        <w:t>podpis Kierownika Zamawiającego</w:t>
      </w:r>
      <w:r w:rsidRPr="00763BA7">
        <w:rPr>
          <w:rFonts w:eastAsia="Times New Roman" w:cstheme="minorHAnsi"/>
          <w:i/>
          <w:iCs/>
          <w:sz w:val="24"/>
          <w:szCs w:val="24"/>
          <w:lang w:eastAsia="pl-PL"/>
        </w:rPr>
        <w:t>)</w:t>
      </w:r>
    </w:p>
    <w:sectPr w:rsidR="008C3002" w:rsidRPr="00763BA7" w:rsidSect="00AB2523">
      <w:headerReference w:type="default" r:id="rId23"/>
      <w:headerReference w:type="first" r:id="rId24"/>
      <w:type w:val="continuous"/>
      <w:pgSz w:w="11906" w:h="16838"/>
      <w:pgMar w:top="1134" w:right="1134" w:bottom="709" w:left="1134" w:header="22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920E0" w14:textId="77777777" w:rsidR="00F41BDB" w:rsidRDefault="00F41BDB" w:rsidP="00260550">
      <w:pPr>
        <w:spacing w:after="0" w:line="240" w:lineRule="auto"/>
      </w:pPr>
      <w:r>
        <w:separator/>
      </w:r>
    </w:p>
  </w:endnote>
  <w:endnote w:type="continuationSeparator" w:id="0">
    <w:p w14:paraId="07597F7C" w14:textId="77777777" w:rsidR="00F41BDB" w:rsidRDefault="00F41BDB" w:rsidP="0026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00"/>
    <w:family w:val="roman"/>
    <w:pitch w:val="default"/>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Czcionka tekstu podstawowego">
    <w:altName w:val="Cambria"/>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rdiaUPC">
    <w:charset w:val="DE"/>
    <w:family w:val="swiss"/>
    <w:pitch w:val="variable"/>
    <w:sig w:usb0="81000003" w:usb1="00000000" w:usb2="00000000" w:usb3="00000000" w:csb0="0001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MT">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7E651" w14:textId="77777777" w:rsidR="00EF4155" w:rsidRDefault="00EF415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28773" w14:textId="77777777" w:rsidR="00F41BDB" w:rsidRPr="00EF4155" w:rsidRDefault="00F41BDB" w:rsidP="00260550">
    <w:pPr>
      <w:pStyle w:val="Stopka"/>
      <w:pBdr>
        <w:top w:val="single" w:sz="4" w:space="1" w:color="auto"/>
      </w:pBdr>
      <w:jc w:val="right"/>
      <w:rPr>
        <w:rFonts w:cstheme="minorHAnsi"/>
        <w:sz w:val="18"/>
        <w:szCs w:val="18"/>
      </w:rPr>
    </w:pPr>
    <w:r w:rsidRPr="00EF4155">
      <w:rPr>
        <w:rStyle w:val="Numerstrony"/>
        <w:rFonts w:cstheme="minorHAnsi"/>
        <w:snapToGrid w:val="0"/>
        <w:sz w:val="18"/>
        <w:szCs w:val="18"/>
      </w:rPr>
      <w:t xml:space="preserve">Strona </w:t>
    </w:r>
    <w:r w:rsidRPr="00EF4155">
      <w:rPr>
        <w:rStyle w:val="Numerstrony"/>
        <w:rFonts w:cstheme="minorHAnsi"/>
        <w:snapToGrid w:val="0"/>
        <w:sz w:val="18"/>
        <w:szCs w:val="18"/>
      </w:rPr>
      <w:fldChar w:fldCharType="begin"/>
    </w:r>
    <w:r w:rsidRPr="00EF4155">
      <w:rPr>
        <w:rStyle w:val="Numerstrony"/>
        <w:rFonts w:cstheme="minorHAnsi"/>
        <w:snapToGrid w:val="0"/>
        <w:sz w:val="18"/>
        <w:szCs w:val="18"/>
      </w:rPr>
      <w:instrText xml:space="preserve"> PAGE </w:instrText>
    </w:r>
    <w:r w:rsidRPr="00EF4155">
      <w:rPr>
        <w:rStyle w:val="Numerstrony"/>
        <w:rFonts w:cstheme="minorHAnsi"/>
        <w:snapToGrid w:val="0"/>
        <w:sz w:val="18"/>
        <w:szCs w:val="18"/>
      </w:rPr>
      <w:fldChar w:fldCharType="separate"/>
    </w:r>
    <w:r w:rsidR="00EE6073">
      <w:rPr>
        <w:rStyle w:val="Numerstrony"/>
        <w:rFonts w:cstheme="minorHAnsi"/>
        <w:noProof/>
        <w:snapToGrid w:val="0"/>
        <w:sz w:val="18"/>
        <w:szCs w:val="18"/>
      </w:rPr>
      <w:t>2</w:t>
    </w:r>
    <w:r w:rsidRPr="00EF4155">
      <w:rPr>
        <w:rStyle w:val="Numerstrony"/>
        <w:rFonts w:cstheme="minorHAnsi"/>
        <w:snapToGrid w:val="0"/>
        <w:sz w:val="18"/>
        <w:szCs w:val="18"/>
      </w:rPr>
      <w:fldChar w:fldCharType="end"/>
    </w:r>
    <w:r w:rsidRPr="00EF4155">
      <w:rPr>
        <w:rStyle w:val="Numerstrony"/>
        <w:rFonts w:cstheme="minorHAnsi"/>
        <w:snapToGrid w:val="0"/>
        <w:sz w:val="18"/>
        <w:szCs w:val="18"/>
      </w:rPr>
      <w:t>/</w:t>
    </w:r>
    <w:r w:rsidRPr="00EF4155">
      <w:rPr>
        <w:rStyle w:val="Numerstrony"/>
        <w:rFonts w:cstheme="minorHAnsi"/>
        <w:snapToGrid w:val="0"/>
        <w:sz w:val="18"/>
        <w:szCs w:val="18"/>
      </w:rPr>
      <w:fldChar w:fldCharType="begin"/>
    </w:r>
    <w:r w:rsidRPr="00EF4155">
      <w:rPr>
        <w:rStyle w:val="Numerstrony"/>
        <w:rFonts w:cstheme="minorHAnsi"/>
        <w:snapToGrid w:val="0"/>
        <w:sz w:val="18"/>
        <w:szCs w:val="18"/>
      </w:rPr>
      <w:instrText xml:space="preserve"> NUMPAGES </w:instrText>
    </w:r>
    <w:r w:rsidRPr="00EF4155">
      <w:rPr>
        <w:rStyle w:val="Numerstrony"/>
        <w:rFonts w:cstheme="minorHAnsi"/>
        <w:snapToGrid w:val="0"/>
        <w:sz w:val="18"/>
        <w:szCs w:val="18"/>
      </w:rPr>
      <w:fldChar w:fldCharType="separate"/>
    </w:r>
    <w:r w:rsidR="00EE6073">
      <w:rPr>
        <w:rStyle w:val="Numerstrony"/>
        <w:rFonts w:cstheme="minorHAnsi"/>
        <w:noProof/>
        <w:snapToGrid w:val="0"/>
        <w:sz w:val="18"/>
        <w:szCs w:val="18"/>
      </w:rPr>
      <w:t>9</w:t>
    </w:r>
    <w:r w:rsidRPr="00EF4155">
      <w:rPr>
        <w:rStyle w:val="Numerstrony"/>
        <w:rFonts w:cstheme="minorHAnsi"/>
        <w:snapToGrid w:val="0"/>
        <w:sz w:val="18"/>
        <w:szCs w:val="18"/>
      </w:rPr>
      <w:fldChar w:fldCharType="end"/>
    </w:r>
  </w:p>
  <w:p w14:paraId="57F327E2" w14:textId="77777777" w:rsidR="00F41BDB" w:rsidRPr="00260550" w:rsidRDefault="00F41BDB" w:rsidP="0026055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88935" w14:textId="77777777" w:rsidR="00F41BDB" w:rsidRPr="00C837B5" w:rsidRDefault="00F41BDB" w:rsidP="006C0408">
    <w:pPr>
      <w:pStyle w:val="Stopka"/>
      <w:pBdr>
        <w:top w:val="single" w:sz="4" w:space="1" w:color="auto"/>
      </w:pBdr>
      <w:jc w:val="right"/>
      <w:rPr>
        <w:rFonts w:cstheme="minorHAnsi"/>
        <w:sz w:val="16"/>
        <w:szCs w:val="16"/>
      </w:rPr>
    </w:pPr>
    <w:r w:rsidRPr="00C837B5">
      <w:rPr>
        <w:rStyle w:val="Numerstrony"/>
        <w:rFonts w:cstheme="minorHAnsi"/>
        <w:snapToGrid w:val="0"/>
        <w:sz w:val="16"/>
        <w:szCs w:val="16"/>
      </w:rPr>
      <w:t xml:space="preserve">Strona </w:t>
    </w:r>
    <w:r w:rsidRPr="00C837B5">
      <w:rPr>
        <w:rStyle w:val="Numerstrony"/>
        <w:rFonts w:cstheme="minorHAnsi"/>
        <w:snapToGrid w:val="0"/>
        <w:sz w:val="16"/>
        <w:szCs w:val="16"/>
      </w:rPr>
      <w:fldChar w:fldCharType="begin"/>
    </w:r>
    <w:r w:rsidRPr="00C837B5">
      <w:rPr>
        <w:rStyle w:val="Numerstrony"/>
        <w:rFonts w:cstheme="minorHAnsi"/>
        <w:snapToGrid w:val="0"/>
        <w:sz w:val="16"/>
        <w:szCs w:val="16"/>
      </w:rPr>
      <w:instrText xml:space="preserve"> PAGE </w:instrText>
    </w:r>
    <w:r w:rsidRPr="00C837B5">
      <w:rPr>
        <w:rStyle w:val="Numerstrony"/>
        <w:rFonts w:cstheme="minorHAnsi"/>
        <w:snapToGrid w:val="0"/>
        <w:sz w:val="16"/>
        <w:szCs w:val="16"/>
      </w:rPr>
      <w:fldChar w:fldCharType="separate"/>
    </w:r>
    <w:r w:rsidR="00EE6073">
      <w:rPr>
        <w:rStyle w:val="Numerstrony"/>
        <w:rFonts w:cstheme="minorHAnsi"/>
        <w:noProof/>
        <w:snapToGrid w:val="0"/>
        <w:sz w:val="16"/>
        <w:szCs w:val="16"/>
      </w:rPr>
      <w:t>1</w:t>
    </w:r>
    <w:r w:rsidRPr="00C837B5">
      <w:rPr>
        <w:rStyle w:val="Numerstrony"/>
        <w:rFonts w:cstheme="minorHAnsi"/>
        <w:snapToGrid w:val="0"/>
        <w:sz w:val="16"/>
        <w:szCs w:val="16"/>
      </w:rPr>
      <w:fldChar w:fldCharType="end"/>
    </w:r>
    <w:r w:rsidRPr="00C837B5">
      <w:rPr>
        <w:rStyle w:val="Numerstrony"/>
        <w:rFonts w:cstheme="minorHAnsi"/>
        <w:snapToGrid w:val="0"/>
        <w:sz w:val="16"/>
        <w:szCs w:val="16"/>
      </w:rPr>
      <w:t>/</w:t>
    </w:r>
    <w:r w:rsidRPr="00C837B5">
      <w:rPr>
        <w:rStyle w:val="Numerstrony"/>
        <w:rFonts w:cstheme="minorHAnsi"/>
        <w:snapToGrid w:val="0"/>
        <w:sz w:val="16"/>
        <w:szCs w:val="16"/>
      </w:rPr>
      <w:fldChar w:fldCharType="begin"/>
    </w:r>
    <w:r w:rsidRPr="00C837B5">
      <w:rPr>
        <w:rStyle w:val="Numerstrony"/>
        <w:rFonts w:cstheme="minorHAnsi"/>
        <w:snapToGrid w:val="0"/>
        <w:sz w:val="16"/>
        <w:szCs w:val="16"/>
      </w:rPr>
      <w:instrText xml:space="preserve"> NUMPAGES </w:instrText>
    </w:r>
    <w:r w:rsidRPr="00C837B5">
      <w:rPr>
        <w:rStyle w:val="Numerstrony"/>
        <w:rFonts w:cstheme="minorHAnsi"/>
        <w:snapToGrid w:val="0"/>
        <w:sz w:val="16"/>
        <w:szCs w:val="16"/>
      </w:rPr>
      <w:fldChar w:fldCharType="separate"/>
    </w:r>
    <w:r w:rsidR="00EE6073">
      <w:rPr>
        <w:rStyle w:val="Numerstrony"/>
        <w:rFonts w:cstheme="minorHAnsi"/>
        <w:noProof/>
        <w:snapToGrid w:val="0"/>
        <w:sz w:val="16"/>
        <w:szCs w:val="16"/>
      </w:rPr>
      <w:t>9</w:t>
    </w:r>
    <w:r w:rsidRPr="00C837B5">
      <w:rPr>
        <w:rStyle w:val="Numerstrony"/>
        <w:rFonts w:cstheme="minorHAnsi"/>
        <w:snapToGrid w:val="0"/>
        <w:sz w:val="16"/>
        <w:szCs w:val="16"/>
      </w:rPr>
      <w:fldChar w:fldCharType="end"/>
    </w:r>
  </w:p>
  <w:p w14:paraId="4A0466BB" w14:textId="77777777" w:rsidR="00F41BDB" w:rsidRPr="006C0408" w:rsidRDefault="00F41BDB" w:rsidP="006C0408">
    <w:pPr>
      <w:pStyle w:val="Stopka"/>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49DD8" w14:textId="77777777" w:rsidR="00F41BDB" w:rsidRDefault="00F41BDB" w:rsidP="00260550">
      <w:pPr>
        <w:spacing w:after="0" w:line="240" w:lineRule="auto"/>
      </w:pPr>
      <w:r>
        <w:separator/>
      </w:r>
    </w:p>
  </w:footnote>
  <w:footnote w:type="continuationSeparator" w:id="0">
    <w:p w14:paraId="2C443CED" w14:textId="77777777" w:rsidR="00F41BDB" w:rsidRDefault="00F41BDB" w:rsidP="00260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79CEB" w14:textId="77777777" w:rsidR="00EF4155" w:rsidRDefault="00EF415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37CD1" w14:textId="77777777" w:rsidR="00F41BDB" w:rsidRPr="0094779C" w:rsidRDefault="00F41BDB" w:rsidP="003469FE">
    <w:pPr>
      <w:pStyle w:val="Nagwek"/>
      <w:pBdr>
        <w:bottom w:val="single" w:sz="8" w:space="19" w:color="auto"/>
      </w:pBdr>
      <w:jc w:val="center"/>
      <w:rPr>
        <w:rFonts w:ascii="Times New Roman" w:hAnsi="Times New Roman" w:cs="Times New Roman"/>
        <w:sz w:val="18"/>
        <w:szCs w:val="18"/>
      </w:rPr>
    </w:pPr>
    <w:r w:rsidRPr="0094779C">
      <w:rPr>
        <w:rFonts w:ascii="Times New Roman" w:hAnsi="Times New Roman" w:cs="Times New Roman"/>
        <w:sz w:val="18"/>
        <w:szCs w:val="18"/>
      </w:rPr>
      <w:t>Miejski Zakład Komunalny Sp. z .o. w Stalowej Woli</w:t>
    </w:r>
  </w:p>
  <w:p w14:paraId="1F0833DF" w14:textId="77777777" w:rsidR="00F41BDB" w:rsidRDefault="00F41BD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DEE53" w14:textId="77777777" w:rsidR="00F41BDB" w:rsidRDefault="00F41BDB">
    <w:pPr>
      <w:pStyle w:val="Nagwek"/>
    </w:pPr>
  </w:p>
  <w:p w14:paraId="098CB25C" w14:textId="3D32F6F1" w:rsidR="00F41BDB" w:rsidRDefault="00F41BDB" w:rsidP="00EB740B">
    <w:pPr>
      <w:pStyle w:val="Nagwek"/>
      <w:jc w:val="center"/>
    </w:pPr>
    <w:r>
      <w:rPr>
        <w:noProof/>
        <w:lang w:eastAsia="pl-PL"/>
      </w:rPr>
      <w:drawing>
        <wp:inline distT="0" distB="0" distL="0" distR="0" wp14:anchorId="7648CB0E" wp14:editId="25EBC88D">
          <wp:extent cx="6120130" cy="1012190"/>
          <wp:effectExtent l="0" t="0" r="0" b="0"/>
          <wp:docPr id="5" name="Obraz 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10;&#10;Opis wygenerowany automatycznie"/>
                  <pic:cNvPicPr>
                    <a:picLocks noChangeAspect="1"/>
                  </pic:cNvPicPr>
                </pic:nvPicPr>
                <pic:blipFill>
                  <a:blip r:embed="rId1"/>
                  <a:stretch>
                    <a:fillRect/>
                  </a:stretch>
                </pic:blipFill>
                <pic:spPr bwMode="auto">
                  <a:xfrm>
                    <a:off x="0" y="0"/>
                    <a:ext cx="6120130" cy="1012190"/>
                  </a:xfrm>
                  <a:prstGeom prst="rect">
                    <a:avLst/>
                  </a:prstGeom>
                  <a:noFill/>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1414A" w14:textId="48FA09CE" w:rsidR="00F41BDB" w:rsidRPr="00104328" w:rsidRDefault="00F41BDB" w:rsidP="00633425">
    <w:pPr>
      <w:pStyle w:val="Nagwek"/>
      <w:jc w:val="center"/>
      <w:rPr>
        <w:rFonts w:ascii="Times New Roman" w:hAnsi="Times New Roman" w:cs="Times New Roman"/>
        <w:b/>
        <w:i/>
        <w:sz w:val="24"/>
        <w:szCs w:val="24"/>
      </w:rPr>
    </w:pPr>
    <w:r>
      <w:rPr>
        <w:rFonts w:ascii="Times New Roman" w:hAnsi="Times New Roman" w:cs="Times New Roman"/>
        <w:b/>
        <w:i/>
        <w:noProof/>
        <w:color w:val="AEAAAA" w:themeColor="background2" w:themeShade="BF"/>
        <w:sz w:val="24"/>
        <w:szCs w:val="24"/>
        <w:lang w:eastAsia="pl-PL"/>
      </w:rPr>
      <w:drawing>
        <wp:anchor distT="0" distB="0" distL="114300" distR="114300" simplePos="0" relativeHeight="251658240" behindDoc="1" locked="0" layoutInCell="0" allowOverlap="1" wp14:anchorId="7A42A805" wp14:editId="27321FC8">
          <wp:simplePos x="0" y="0"/>
          <wp:positionH relativeFrom="margin">
            <wp:align>center</wp:align>
          </wp:positionH>
          <wp:positionV relativeFrom="margin">
            <wp:align>center</wp:align>
          </wp:positionV>
          <wp:extent cx="6120130" cy="865695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656955"/>
                  </a:xfrm>
                  <a:prstGeom prst="rect">
                    <a:avLst/>
                  </a:prstGeom>
                  <a:noFill/>
                </pic:spPr>
              </pic:pic>
            </a:graphicData>
          </a:graphic>
          <wp14:sizeRelH relativeFrom="page">
            <wp14:pctWidth>0</wp14:pctWidth>
          </wp14:sizeRelH>
          <wp14:sizeRelV relativeFrom="page">
            <wp14:pctHeight>0</wp14:pctHeight>
          </wp14:sizeRelV>
        </wp:anchor>
      </w:drawing>
    </w:r>
  </w:p>
  <w:p w14:paraId="42C297B0" w14:textId="77777777" w:rsidR="00F41BDB" w:rsidRDefault="00F41BDB" w:rsidP="00633425">
    <w:pPr>
      <w:pStyle w:val="Nagwek"/>
      <w:rPr>
        <w:rFonts w:ascii="Times New Roman" w:hAnsi="Times New Roman" w:cs="Times New Roman"/>
        <w:i/>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2C822" w14:textId="16E452CB" w:rsidR="00F41BDB" w:rsidRPr="009A10C2" w:rsidRDefault="00F41BDB" w:rsidP="009A10C2">
    <w:pPr>
      <w:pBdr>
        <w:bottom w:val="single" w:sz="4" w:space="1" w:color="auto"/>
      </w:pBdr>
      <w:tabs>
        <w:tab w:val="center" w:pos="4536"/>
        <w:tab w:val="center" w:pos="4819"/>
        <w:tab w:val="right" w:pos="9072"/>
        <w:tab w:val="right" w:pos="9638"/>
      </w:tabs>
      <w:spacing w:before="100" w:after="0" w:line="240" w:lineRule="auto"/>
      <w:jc w:val="center"/>
      <w:rPr>
        <w:rFonts w:ascii="Times New Roman" w:eastAsiaTheme="minorEastAsia" w:hAnsi="Times New Roman" w:cs="Times New Roman"/>
        <w:sz w:val="20"/>
        <w:szCs w:val="20"/>
      </w:rPr>
    </w:pPr>
    <w:r w:rsidRPr="009A10C2">
      <w:rPr>
        <w:rFonts w:ascii="Times New Roman" w:eastAsiaTheme="minorEastAsia" w:hAnsi="Times New Roman" w:cs="Times New Roman"/>
        <w:sz w:val="20"/>
        <w:szCs w:val="20"/>
      </w:rPr>
      <w:t>Miejski Zakład Komunalny Sp. z o.o. w Stalowej Woli</w:t>
    </w:r>
  </w:p>
  <w:p w14:paraId="07D36B97" w14:textId="4BCBD82E" w:rsidR="00F41BDB" w:rsidRPr="003F49AB" w:rsidRDefault="00F41BDB" w:rsidP="003F49A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b w:val="0"/>
        <w:bCs w:val="0"/>
        <w:sz w:val="22"/>
        <w:szCs w:val="22"/>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11"/>
    <w:lvl w:ilvl="0">
      <w:start w:val="1"/>
      <w:numFmt w:val="decimal"/>
      <w:lvlText w:val="%1."/>
      <w:lvlJc w:val="left"/>
      <w:pPr>
        <w:tabs>
          <w:tab w:val="num" w:pos="720"/>
        </w:tabs>
        <w:ind w:left="720" w:hanging="360"/>
      </w:pPr>
      <w:rPr>
        <w:b w:val="0"/>
      </w:rPr>
    </w:lvl>
  </w:abstractNum>
  <w:abstractNum w:abstractNumId="3" w15:restartNumberingAfterBreak="0">
    <w:nsid w:val="0000000D"/>
    <w:multiLevelType w:val="multilevel"/>
    <w:tmpl w:val="0000000D"/>
    <w:name w:val="WW8Num14"/>
    <w:lvl w:ilvl="0">
      <w:start w:val="1"/>
      <w:numFmt w:val="lowerLetter"/>
      <w:lvlText w:val="%1)"/>
      <w:lvlJc w:val="left"/>
      <w:pPr>
        <w:tabs>
          <w:tab w:val="num" w:pos="360"/>
        </w:tabs>
        <w:ind w:left="360" w:hanging="360"/>
      </w:pPr>
      <w:rPr>
        <w:b/>
        <w:i/>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2720ED9"/>
    <w:multiLevelType w:val="multilevel"/>
    <w:tmpl w:val="612C7076"/>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CC2094"/>
    <w:multiLevelType w:val="multilevel"/>
    <w:tmpl w:val="ECC4A0BE"/>
    <w:styleLink w:val="WW8Num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EC14519"/>
    <w:multiLevelType w:val="hybridMultilevel"/>
    <w:tmpl w:val="023CFE6C"/>
    <w:lvl w:ilvl="0" w:tplc="2D603B6C">
      <w:start w:val="1"/>
      <w:numFmt w:val="decimal"/>
      <w:lvlText w:val="%1."/>
      <w:lvlJc w:val="left"/>
      <w:pPr>
        <w:ind w:left="360" w:hanging="360"/>
      </w:pPr>
      <w:rPr>
        <w:b w:val="0"/>
        <w:b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F013B5B"/>
    <w:multiLevelType w:val="hybridMultilevel"/>
    <w:tmpl w:val="B27CCE06"/>
    <w:lvl w:ilvl="0" w:tplc="72547E10">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42A333A"/>
    <w:multiLevelType w:val="hybridMultilevel"/>
    <w:tmpl w:val="1616C406"/>
    <w:lvl w:ilvl="0" w:tplc="FFFFFFFF">
      <w:start w:val="1"/>
      <w:numFmt w:val="decimal"/>
      <w:suff w:val="nothing"/>
      <w:lvlText w:val="%1."/>
      <w:lvlJc w:val="left"/>
      <w:pPr>
        <w:ind w:left="425" w:firstLine="0"/>
      </w:pPr>
      <w:rPr>
        <w:rFonts w:hint="default"/>
      </w:rPr>
    </w:lvl>
    <w:lvl w:ilvl="1" w:tplc="FFFFFFFF" w:tentative="1">
      <w:start w:val="1"/>
      <w:numFmt w:val="lowerLetter"/>
      <w:lvlText w:val="%2."/>
      <w:lvlJc w:val="left"/>
      <w:pPr>
        <w:ind w:left="1754" w:hanging="360"/>
      </w:pPr>
    </w:lvl>
    <w:lvl w:ilvl="2" w:tplc="FFFFFFFF" w:tentative="1">
      <w:start w:val="1"/>
      <w:numFmt w:val="lowerRoman"/>
      <w:lvlText w:val="%3."/>
      <w:lvlJc w:val="right"/>
      <w:pPr>
        <w:ind w:left="2474" w:hanging="180"/>
      </w:pPr>
    </w:lvl>
    <w:lvl w:ilvl="3" w:tplc="FFFFFFFF" w:tentative="1">
      <w:start w:val="1"/>
      <w:numFmt w:val="decimal"/>
      <w:lvlText w:val="%4."/>
      <w:lvlJc w:val="left"/>
      <w:pPr>
        <w:ind w:left="3194" w:hanging="360"/>
      </w:pPr>
    </w:lvl>
    <w:lvl w:ilvl="4" w:tplc="FFFFFFFF" w:tentative="1">
      <w:start w:val="1"/>
      <w:numFmt w:val="lowerLetter"/>
      <w:lvlText w:val="%5."/>
      <w:lvlJc w:val="left"/>
      <w:pPr>
        <w:ind w:left="3914" w:hanging="360"/>
      </w:pPr>
    </w:lvl>
    <w:lvl w:ilvl="5" w:tplc="FFFFFFFF" w:tentative="1">
      <w:start w:val="1"/>
      <w:numFmt w:val="lowerRoman"/>
      <w:lvlText w:val="%6."/>
      <w:lvlJc w:val="right"/>
      <w:pPr>
        <w:ind w:left="4634" w:hanging="180"/>
      </w:pPr>
    </w:lvl>
    <w:lvl w:ilvl="6" w:tplc="FFFFFFFF" w:tentative="1">
      <w:start w:val="1"/>
      <w:numFmt w:val="decimal"/>
      <w:lvlText w:val="%7."/>
      <w:lvlJc w:val="left"/>
      <w:pPr>
        <w:ind w:left="5354" w:hanging="360"/>
      </w:pPr>
    </w:lvl>
    <w:lvl w:ilvl="7" w:tplc="FFFFFFFF" w:tentative="1">
      <w:start w:val="1"/>
      <w:numFmt w:val="lowerLetter"/>
      <w:lvlText w:val="%8."/>
      <w:lvlJc w:val="left"/>
      <w:pPr>
        <w:ind w:left="6074" w:hanging="360"/>
      </w:pPr>
    </w:lvl>
    <w:lvl w:ilvl="8" w:tplc="FFFFFFFF" w:tentative="1">
      <w:start w:val="1"/>
      <w:numFmt w:val="lowerRoman"/>
      <w:lvlText w:val="%9."/>
      <w:lvlJc w:val="right"/>
      <w:pPr>
        <w:ind w:left="6794" w:hanging="180"/>
      </w:pPr>
    </w:lvl>
  </w:abstractNum>
  <w:abstractNum w:abstractNumId="9" w15:restartNumberingAfterBreak="0">
    <w:nsid w:val="16E16E9A"/>
    <w:multiLevelType w:val="multilevel"/>
    <w:tmpl w:val="8BAA65D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E00BBA"/>
    <w:multiLevelType w:val="hybridMultilevel"/>
    <w:tmpl w:val="8252F4D8"/>
    <w:name w:val="WW8Num102"/>
    <w:lvl w:ilvl="0" w:tplc="220C755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193F44E0"/>
    <w:multiLevelType w:val="hybridMultilevel"/>
    <w:tmpl w:val="C0AAB86A"/>
    <w:lvl w:ilvl="0" w:tplc="72547E10">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A5F52CB"/>
    <w:multiLevelType w:val="hybridMultilevel"/>
    <w:tmpl w:val="3E024CE2"/>
    <w:lvl w:ilvl="0" w:tplc="D944B23E">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1E264733"/>
    <w:multiLevelType w:val="hybridMultilevel"/>
    <w:tmpl w:val="67A81C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1BE2504"/>
    <w:multiLevelType w:val="multilevel"/>
    <w:tmpl w:val="AF6AF7C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864707"/>
    <w:multiLevelType w:val="multilevel"/>
    <w:tmpl w:val="58FACB7A"/>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66743D8"/>
    <w:multiLevelType w:val="hybridMultilevel"/>
    <w:tmpl w:val="1616C406"/>
    <w:lvl w:ilvl="0" w:tplc="8F88C1A6">
      <w:start w:val="1"/>
      <w:numFmt w:val="decimal"/>
      <w:suff w:val="nothing"/>
      <w:lvlText w:val="%1."/>
      <w:lvlJc w:val="left"/>
      <w:pPr>
        <w:ind w:left="142" w:firstLine="0"/>
      </w:pPr>
      <w:rPr>
        <w:rFonts w:hint="default"/>
      </w:rPr>
    </w:lvl>
    <w:lvl w:ilvl="1" w:tplc="04150019" w:tentative="1">
      <w:start w:val="1"/>
      <w:numFmt w:val="lowerLetter"/>
      <w:lvlText w:val="%2."/>
      <w:lvlJc w:val="left"/>
      <w:pPr>
        <w:ind w:left="2717" w:hanging="360"/>
      </w:pPr>
    </w:lvl>
    <w:lvl w:ilvl="2" w:tplc="0415001B" w:tentative="1">
      <w:start w:val="1"/>
      <w:numFmt w:val="lowerRoman"/>
      <w:lvlText w:val="%3."/>
      <w:lvlJc w:val="right"/>
      <w:pPr>
        <w:ind w:left="3437" w:hanging="180"/>
      </w:pPr>
    </w:lvl>
    <w:lvl w:ilvl="3" w:tplc="0415000F" w:tentative="1">
      <w:start w:val="1"/>
      <w:numFmt w:val="decimal"/>
      <w:lvlText w:val="%4."/>
      <w:lvlJc w:val="left"/>
      <w:pPr>
        <w:ind w:left="4157" w:hanging="360"/>
      </w:pPr>
    </w:lvl>
    <w:lvl w:ilvl="4" w:tplc="04150019" w:tentative="1">
      <w:start w:val="1"/>
      <w:numFmt w:val="lowerLetter"/>
      <w:lvlText w:val="%5."/>
      <w:lvlJc w:val="left"/>
      <w:pPr>
        <w:ind w:left="4877" w:hanging="360"/>
      </w:pPr>
    </w:lvl>
    <w:lvl w:ilvl="5" w:tplc="0415001B" w:tentative="1">
      <w:start w:val="1"/>
      <w:numFmt w:val="lowerRoman"/>
      <w:lvlText w:val="%6."/>
      <w:lvlJc w:val="right"/>
      <w:pPr>
        <w:ind w:left="5597" w:hanging="180"/>
      </w:pPr>
    </w:lvl>
    <w:lvl w:ilvl="6" w:tplc="0415000F" w:tentative="1">
      <w:start w:val="1"/>
      <w:numFmt w:val="decimal"/>
      <w:lvlText w:val="%7."/>
      <w:lvlJc w:val="left"/>
      <w:pPr>
        <w:ind w:left="6317" w:hanging="360"/>
      </w:pPr>
    </w:lvl>
    <w:lvl w:ilvl="7" w:tplc="04150019" w:tentative="1">
      <w:start w:val="1"/>
      <w:numFmt w:val="lowerLetter"/>
      <w:lvlText w:val="%8."/>
      <w:lvlJc w:val="left"/>
      <w:pPr>
        <w:ind w:left="7037" w:hanging="360"/>
      </w:pPr>
    </w:lvl>
    <w:lvl w:ilvl="8" w:tplc="0415001B" w:tentative="1">
      <w:start w:val="1"/>
      <w:numFmt w:val="lowerRoman"/>
      <w:lvlText w:val="%9."/>
      <w:lvlJc w:val="right"/>
      <w:pPr>
        <w:ind w:left="7757" w:hanging="180"/>
      </w:pPr>
    </w:lvl>
  </w:abstractNum>
  <w:abstractNum w:abstractNumId="19" w15:restartNumberingAfterBreak="0">
    <w:nsid w:val="36A768C9"/>
    <w:multiLevelType w:val="hybridMultilevel"/>
    <w:tmpl w:val="55E80C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7904093"/>
    <w:multiLevelType w:val="hybridMultilevel"/>
    <w:tmpl w:val="110EAD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C004ED"/>
    <w:multiLevelType w:val="multilevel"/>
    <w:tmpl w:val="BF4A35EC"/>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FD7DFB"/>
    <w:multiLevelType w:val="hybridMultilevel"/>
    <w:tmpl w:val="94DA08BC"/>
    <w:lvl w:ilvl="0" w:tplc="FA44A54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 w15:restartNumberingAfterBreak="0">
    <w:nsid w:val="391D4624"/>
    <w:multiLevelType w:val="hybridMultilevel"/>
    <w:tmpl w:val="457E7E68"/>
    <w:lvl w:ilvl="0" w:tplc="BD2CCC12">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912C9C"/>
    <w:multiLevelType w:val="hybridMultilevel"/>
    <w:tmpl w:val="37B6B6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A91380"/>
    <w:multiLevelType w:val="hybridMultilevel"/>
    <w:tmpl w:val="6EA4E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BC94A3B"/>
    <w:multiLevelType w:val="multilevel"/>
    <w:tmpl w:val="EEF8667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C9C7578"/>
    <w:multiLevelType w:val="hybridMultilevel"/>
    <w:tmpl w:val="C1A2EB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D911515"/>
    <w:multiLevelType w:val="hybridMultilevel"/>
    <w:tmpl w:val="1616C406"/>
    <w:lvl w:ilvl="0" w:tplc="FFFFFFFF">
      <w:start w:val="1"/>
      <w:numFmt w:val="decimal"/>
      <w:suff w:val="nothing"/>
      <w:lvlText w:val="%1."/>
      <w:lvlJc w:val="left"/>
      <w:pPr>
        <w:ind w:left="567" w:firstLine="0"/>
      </w:pPr>
      <w:rPr>
        <w:rFonts w:hint="default"/>
      </w:rPr>
    </w:lvl>
    <w:lvl w:ilvl="1" w:tplc="FFFFFFFF" w:tentative="1">
      <w:start w:val="1"/>
      <w:numFmt w:val="lowerLetter"/>
      <w:lvlText w:val="%2."/>
      <w:lvlJc w:val="left"/>
      <w:pPr>
        <w:ind w:left="1754" w:hanging="360"/>
      </w:pPr>
    </w:lvl>
    <w:lvl w:ilvl="2" w:tplc="FFFFFFFF" w:tentative="1">
      <w:start w:val="1"/>
      <w:numFmt w:val="lowerRoman"/>
      <w:lvlText w:val="%3."/>
      <w:lvlJc w:val="right"/>
      <w:pPr>
        <w:ind w:left="2474" w:hanging="180"/>
      </w:pPr>
    </w:lvl>
    <w:lvl w:ilvl="3" w:tplc="FFFFFFFF" w:tentative="1">
      <w:start w:val="1"/>
      <w:numFmt w:val="decimal"/>
      <w:lvlText w:val="%4."/>
      <w:lvlJc w:val="left"/>
      <w:pPr>
        <w:ind w:left="3194" w:hanging="360"/>
      </w:pPr>
    </w:lvl>
    <w:lvl w:ilvl="4" w:tplc="FFFFFFFF" w:tentative="1">
      <w:start w:val="1"/>
      <w:numFmt w:val="lowerLetter"/>
      <w:lvlText w:val="%5."/>
      <w:lvlJc w:val="left"/>
      <w:pPr>
        <w:ind w:left="3914" w:hanging="360"/>
      </w:pPr>
    </w:lvl>
    <w:lvl w:ilvl="5" w:tplc="FFFFFFFF" w:tentative="1">
      <w:start w:val="1"/>
      <w:numFmt w:val="lowerRoman"/>
      <w:lvlText w:val="%6."/>
      <w:lvlJc w:val="right"/>
      <w:pPr>
        <w:ind w:left="4634" w:hanging="180"/>
      </w:pPr>
    </w:lvl>
    <w:lvl w:ilvl="6" w:tplc="FFFFFFFF" w:tentative="1">
      <w:start w:val="1"/>
      <w:numFmt w:val="decimal"/>
      <w:lvlText w:val="%7."/>
      <w:lvlJc w:val="left"/>
      <w:pPr>
        <w:ind w:left="5354" w:hanging="360"/>
      </w:pPr>
    </w:lvl>
    <w:lvl w:ilvl="7" w:tplc="FFFFFFFF" w:tentative="1">
      <w:start w:val="1"/>
      <w:numFmt w:val="lowerLetter"/>
      <w:lvlText w:val="%8."/>
      <w:lvlJc w:val="left"/>
      <w:pPr>
        <w:ind w:left="6074" w:hanging="360"/>
      </w:pPr>
    </w:lvl>
    <w:lvl w:ilvl="8" w:tplc="FFFFFFFF" w:tentative="1">
      <w:start w:val="1"/>
      <w:numFmt w:val="lowerRoman"/>
      <w:lvlText w:val="%9."/>
      <w:lvlJc w:val="right"/>
      <w:pPr>
        <w:ind w:left="6794" w:hanging="180"/>
      </w:pPr>
    </w:lvl>
  </w:abstractNum>
  <w:abstractNum w:abstractNumId="29" w15:restartNumberingAfterBreak="0">
    <w:nsid w:val="3DF92CB2"/>
    <w:multiLevelType w:val="hybridMultilevel"/>
    <w:tmpl w:val="623AE692"/>
    <w:lvl w:ilvl="0" w:tplc="1208349A">
      <w:start w:val="1"/>
      <w:numFmt w:val="decimal"/>
      <w:lvlText w:val="%1."/>
      <w:lvlJc w:val="left"/>
      <w:pPr>
        <w:ind w:left="360" w:hanging="360"/>
      </w:pPr>
      <w:rPr>
        <w:rFonts w:hint="default"/>
        <w:i w:val="0"/>
      </w:rPr>
    </w:lvl>
    <w:lvl w:ilvl="1" w:tplc="D166CDF6">
      <w:start w:val="1"/>
      <w:numFmt w:val="decimal"/>
      <w:lvlText w:val="%2)"/>
      <w:lvlJc w:val="left"/>
      <w:pPr>
        <w:ind w:left="360" w:hanging="360"/>
      </w:pPr>
      <w:rPr>
        <w:rFonts w:hint="default"/>
      </w:rPr>
    </w:lvl>
    <w:lvl w:ilvl="2" w:tplc="E0522FB6">
      <w:start w:val="1"/>
      <w:numFmt w:val="lowerLetter"/>
      <w:lvlText w:val="%3)"/>
      <w:lvlJc w:val="left"/>
      <w:pPr>
        <w:ind w:left="644" w:hanging="360"/>
      </w:pPr>
      <w:rPr>
        <w:rFonts w:hint="default"/>
        <w:b w:val="0"/>
        <w:strike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FEF0231"/>
    <w:multiLevelType w:val="hybridMultilevel"/>
    <w:tmpl w:val="2E6E904C"/>
    <w:lvl w:ilvl="0" w:tplc="5C523B3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2F188D"/>
    <w:multiLevelType w:val="hybridMultilevel"/>
    <w:tmpl w:val="318065A4"/>
    <w:lvl w:ilvl="0" w:tplc="CB6C6C94">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304C2B"/>
    <w:multiLevelType w:val="hybridMultilevel"/>
    <w:tmpl w:val="1616C406"/>
    <w:lvl w:ilvl="0" w:tplc="FFFFFFFF">
      <w:start w:val="1"/>
      <w:numFmt w:val="decimal"/>
      <w:suff w:val="nothing"/>
      <w:lvlText w:val="%1."/>
      <w:lvlJc w:val="left"/>
      <w:pPr>
        <w:ind w:left="425" w:firstLine="0"/>
      </w:pPr>
      <w:rPr>
        <w:rFonts w:hint="default"/>
      </w:rPr>
    </w:lvl>
    <w:lvl w:ilvl="1" w:tplc="FFFFFFFF" w:tentative="1">
      <w:start w:val="1"/>
      <w:numFmt w:val="lowerLetter"/>
      <w:lvlText w:val="%2."/>
      <w:lvlJc w:val="left"/>
      <w:pPr>
        <w:ind w:left="1754" w:hanging="360"/>
      </w:pPr>
    </w:lvl>
    <w:lvl w:ilvl="2" w:tplc="FFFFFFFF" w:tentative="1">
      <w:start w:val="1"/>
      <w:numFmt w:val="lowerRoman"/>
      <w:lvlText w:val="%3."/>
      <w:lvlJc w:val="right"/>
      <w:pPr>
        <w:ind w:left="2474" w:hanging="180"/>
      </w:pPr>
    </w:lvl>
    <w:lvl w:ilvl="3" w:tplc="FFFFFFFF" w:tentative="1">
      <w:start w:val="1"/>
      <w:numFmt w:val="decimal"/>
      <w:lvlText w:val="%4."/>
      <w:lvlJc w:val="left"/>
      <w:pPr>
        <w:ind w:left="3194" w:hanging="360"/>
      </w:pPr>
    </w:lvl>
    <w:lvl w:ilvl="4" w:tplc="FFFFFFFF" w:tentative="1">
      <w:start w:val="1"/>
      <w:numFmt w:val="lowerLetter"/>
      <w:lvlText w:val="%5."/>
      <w:lvlJc w:val="left"/>
      <w:pPr>
        <w:ind w:left="3914" w:hanging="360"/>
      </w:pPr>
    </w:lvl>
    <w:lvl w:ilvl="5" w:tplc="FFFFFFFF" w:tentative="1">
      <w:start w:val="1"/>
      <w:numFmt w:val="lowerRoman"/>
      <w:lvlText w:val="%6."/>
      <w:lvlJc w:val="right"/>
      <w:pPr>
        <w:ind w:left="4634" w:hanging="180"/>
      </w:pPr>
    </w:lvl>
    <w:lvl w:ilvl="6" w:tplc="FFFFFFFF" w:tentative="1">
      <w:start w:val="1"/>
      <w:numFmt w:val="decimal"/>
      <w:lvlText w:val="%7."/>
      <w:lvlJc w:val="left"/>
      <w:pPr>
        <w:ind w:left="5354" w:hanging="360"/>
      </w:pPr>
    </w:lvl>
    <w:lvl w:ilvl="7" w:tplc="FFFFFFFF" w:tentative="1">
      <w:start w:val="1"/>
      <w:numFmt w:val="lowerLetter"/>
      <w:lvlText w:val="%8."/>
      <w:lvlJc w:val="left"/>
      <w:pPr>
        <w:ind w:left="6074" w:hanging="360"/>
      </w:pPr>
    </w:lvl>
    <w:lvl w:ilvl="8" w:tplc="FFFFFFFF" w:tentative="1">
      <w:start w:val="1"/>
      <w:numFmt w:val="lowerRoman"/>
      <w:lvlText w:val="%9."/>
      <w:lvlJc w:val="right"/>
      <w:pPr>
        <w:ind w:left="6794" w:hanging="180"/>
      </w:pPr>
    </w:lvl>
  </w:abstractNum>
  <w:abstractNum w:abstractNumId="33" w15:restartNumberingAfterBreak="0">
    <w:nsid w:val="51381369"/>
    <w:multiLevelType w:val="hybridMultilevel"/>
    <w:tmpl w:val="643261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2746DAF"/>
    <w:multiLevelType w:val="hybridMultilevel"/>
    <w:tmpl w:val="5F4AFAEA"/>
    <w:lvl w:ilvl="0" w:tplc="72547E10">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141397C"/>
    <w:multiLevelType w:val="hybridMultilevel"/>
    <w:tmpl w:val="C990583E"/>
    <w:lvl w:ilvl="0" w:tplc="FA44A5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4485C1E"/>
    <w:multiLevelType w:val="multilevel"/>
    <w:tmpl w:val="07DAB06E"/>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4CE076A"/>
    <w:multiLevelType w:val="hybridMultilevel"/>
    <w:tmpl w:val="1C60CEAE"/>
    <w:name w:val="WW8Num142"/>
    <w:lvl w:ilvl="0" w:tplc="A0DED2A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DA1F63"/>
    <w:multiLevelType w:val="multilevel"/>
    <w:tmpl w:val="89BA33A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7707E15"/>
    <w:multiLevelType w:val="hybridMultilevel"/>
    <w:tmpl w:val="DCCAAD20"/>
    <w:lvl w:ilvl="0" w:tplc="258827D0">
      <w:start w:val="1"/>
      <w:numFmt w:val="decimal"/>
      <w:lvlText w:val="%1)"/>
      <w:lvlJc w:val="left"/>
      <w:pPr>
        <w:ind w:left="717" w:hanging="360"/>
      </w:pPr>
      <w:rPr>
        <w:rFonts w:hint="default"/>
        <w:sz w:val="22"/>
        <w:szCs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15:restartNumberingAfterBreak="0">
    <w:nsid w:val="6D442618"/>
    <w:multiLevelType w:val="hybridMultilevel"/>
    <w:tmpl w:val="952AF384"/>
    <w:lvl w:ilvl="0" w:tplc="AE6CDCC8">
      <w:start w:val="1"/>
      <w:numFmt w:val="decimal"/>
      <w:lvlText w:val="%1."/>
      <w:lvlJc w:val="left"/>
      <w:pPr>
        <w:tabs>
          <w:tab w:val="num" w:pos="720"/>
        </w:tabs>
        <w:ind w:left="720" w:hanging="360"/>
      </w:pPr>
      <w:rPr>
        <w:b w:val="0"/>
      </w:rPr>
    </w:lvl>
    <w:lvl w:ilvl="1" w:tplc="9AE003C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15B741F"/>
    <w:multiLevelType w:val="multilevel"/>
    <w:tmpl w:val="FBB4F2F6"/>
    <w:lvl w:ilvl="0">
      <w:start w:val="1"/>
      <w:numFmt w:val="decimal"/>
      <w:lvlText w:val="%1."/>
      <w:lvlJc w:val="left"/>
      <w:pPr>
        <w:ind w:left="340" w:hanging="340"/>
      </w:pPr>
      <w:rPr>
        <w:b w:val="0"/>
        <w:bCs/>
        <w:color w:val="000000" w:themeColor="text1"/>
      </w:rPr>
    </w:lvl>
    <w:lvl w:ilvl="1">
      <w:start w:val="1"/>
      <w:numFmt w:val="decimal"/>
      <w:lvlText w:val="%2."/>
      <w:lvlJc w:val="left"/>
      <w:pPr>
        <w:ind w:left="453" w:hanging="340"/>
      </w:pPr>
      <w:rPr>
        <w:b w:val="0"/>
        <w:color w:val="auto"/>
      </w:rPr>
    </w:lvl>
    <w:lvl w:ilvl="2">
      <w:start w:val="1"/>
      <w:numFmt w:val="decimal"/>
      <w:isLgl/>
      <w:lvlText w:val="%1.%2.%3."/>
      <w:lvlJc w:val="left"/>
      <w:pPr>
        <w:ind w:left="566" w:hanging="340"/>
      </w:pPr>
    </w:lvl>
    <w:lvl w:ilvl="3">
      <w:start w:val="1"/>
      <w:numFmt w:val="decimal"/>
      <w:isLgl/>
      <w:lvlText w:val="%1.%2.%3.%4."/>
      <w:lvlJc w:val="left"/>
      <w:pPr>
        <w:ind w:left="679" w:hanging="340"/>
      </w:pPr>
    </w:lvl>
    <w:lvl w:ilvl="4">
      <w:start w:val="1"/>
      <w:numFmt w:val="decimal"/>
      <w:isLgl/>
      <w:lvlText w:val="%1.%2.%3.%4.%5."/>
      <w:lvlJc w:val="left"/>
      <w:pPr>
        <w:ind w:left="792" w:hanging="340"/>
      </w:pPr>
    </w:lvl>
    <w:lvl w:ilvl="5">
      <w:start w:val="1"/>
      <w:numFmt w:val="decimal"/>
      <w:isLgl/>
      <w:lvlText w:val="%1.%2.%3.%4.%5.%6."/>
      <w:lvlJc w:val="left"/>
      <w:pPr>
        <w:ind w:left="905" w:hanging="340"/>
      </w:pPr>
    </w:lvl>
    <w:lvl w:ilvl="6">
      <w:start w:val="1"/>
      <w:numFmt w:val="decimal"/>
      <w:isLgl/>
      <w:lvlText w:val="%1.%2.%3.%4.%5.%6.%7."/>
      <w:lvlJc w:val="left"/>
      <w:pPr>
        <w:ind w:left="1018" w:hanging="340"/>
      </w:pPr>
    </w:lvl>
    <w:lvl w:ilvl="7">
      <w:start w:val="1"/>
      <w:numFmt w:val="decimal"/>
      <w:isLgl/>
      <w:lvlText w:val="%1.%2.%3.%4.%5.%6.%7.%8."/>
      <w:lvlJc w:val="left"/>
      <w:pPr>
        <w:ind w:left="1131" w:hanging="340"/>
      </w:pPr>
    </w:lvl>
    <w:lvl w:ilvl="8">
      <w:start w:val="1"/>
      <w:numFmt w:val="decimal"/>
      <w:isLgl/>
      <w:lvlText w:val="%1.%2.%3.%4.%5.%6.%7.%8.%9."/>
      <w:lvlJc w:val="left"/>
      <w:pPr>
        <w:ind w:left="1244" w:hanging="340"/>
      </w:pPr>
    </w:lvl>
  </w:abstractNum>
  <w:abstractNum w:abstractNumId="42" w15:restartNumberingAfterBreak="0">
    <w:nsid w:val="781E7913"/>
    <w:multiLevelType w:val="hybridMultilevel"/>
    <w:tmpl w:val="0BE0CDDE"/>
    <w:lvl w:ilvl="0" w:tplc="F52EADEE">
      <w:start w:val="1"/>
      <w:numFmt w:val="decimal"/>
      <w:pStyle w:val="Podunktypogrubione"/>
      <w:lvlText w:val="%1."/>
      <w:lvlJc w:val="left"/>
      <w:pPr>
        <w:ind w:left="426"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C546DBF"/>
    <w:multiLevelType w:val="hybridMultilevel"/>
    <w:tmpl w:val="2D4C2592"/>
    <w:lvl w:ilvl="0" w:tplc="04150011">
      <w:start w:val="1"/>
      <w:numFmt w:val="decimal"/>
      <w:lvlText w:val="%1)"/>
      <w:lvlJc w:val="left"/>
      <w:pPr>
        <w:ind w:left="380" w:hanging="360"/>
      </w:p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44" w15:restartNumberingAfterBreak="0">
    <w:nsid w:val="7EA4403F"/>
    <w:multiLevelType w:val="hybridMultilevel"/>
    <w:tmpl w:val="EDC416EA"/>
    <w:lvl w:ilvl="0" w:tplc="72547E10">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ECE01EB"/>
    <w:multiLevelType w:val="hybridMultilevel"/>
    <w:tmpl w:val="39A4B02E"/>
    <w:lvl w:ilvl="0" w:tplc="5F942436">
      <w:start w:val="1"/>
      <w:numFmt w:val="decimal"/>
      <w:suff w:val="nothing"/>
      <w:lvlText w:val="%1."/>
      <w:lvlJc w:val="left"/>
      <w:pPr>
        <w:ind w:left="567" w:firstLine="0"/>
      </w:pPr>
      <w:rPr>
        <w:rFonts w:hint="default"/>
        <w:color w:val="auto"/>
      </w:rPr>
    </w:lvl>
    <w:lvl w:ilvl="1" w:tplc="FFFFFFFF" w:tentative="1">
      <w:start w:val="1"/>
      <w:numFmt w:val="lowerLetter"/>
      <w:lvlText w:val="%2."/>
      <w:lvlJc w:val="left"/>
      <w:pPr>
        <w:ind w:left="1754" w:hanging="360"/>
      </w:pPr>
    </w:lvl>
    <w:lvl w:ilvl="2" w:tplc="FFFFFFFF" w:tentative="1">
      <w:start w:val="1"/>
      <w:numFmt w:val="lowerRoman"/>
      <w:lvlText w:val="%3."/>
      <w:lvlJc w:val="right"/>
      <w:pPr>
        <w:ind w:left="2474" w:hanging="180"/>
      </w:pPr>
    </w:lvl>
    <w:lvl w:ilvl="3" w:tplc="FFFFFFFF" w:tentative="1">
      <w:start w:val="1"/>
      <w:numFmt w:val="decimal"/>
      <w:lvlText w:val="%4."/>
      <w:lvlJc w:val="left"/>
      <w:pPr>
        <w:ind w:left="3194" w:hanging="360"/>
      </w:pPr>
    </w:lvl>
    <w:lvl w:ilvl="4" w:tplc="FFFFFFFF" w:tentative="1">
      <w:start w:val="1"/>
      <w:numFmt w:val="lowerLetter"/>
      <w:lvlText w:val="%5."/>
      <w:lvlJc w:val="left"/>
      <w:pPr>
        <w:ind w:left="3914" w:hanging="360"/>
      </w:pPr>
    </w:lvl>
    <w:lvl w:ilvl="5" w:tplc="FFFFFFFF" w:tentative="1">
      <w:start w:val="1"/>
      <w:numFmt w:val="lowerRoman"/>
      <w:lvlText w:val="%6."/>
      <w:lvlJc w:val="right"/>
      <w:pPr>
        <w:ind w:left="4634" w:hanging="180"/>
      </w:pPr>
    </w:lvl>
    <w:lvl w:ilvl="6" w:tplc="FFFFFFFF" w:tentative="1">
      <w:start w:val="1"/>
      <w:numFmt w:val="decimal"/>
      <w:lvlText w:val="%7."/>
      <w:lvlJc w:val="left"/>
      <w:pPr>
        <w:ind w:left="5354" w:hanging="360"/>
      </w:pPr>
    </w:lvl>
    <w:lvl w:ilvl="7" w:tplc="FFFFFFFF" w:tentative="1">
      <w:start w:val="1"/>
      <w:numFmt w:val="lowerLetter"/>
      <w:lvlText w:val="%8."/>
      <w:lvlJc w:val="left"/>
      <w:pPr>
        <w:ind w:left="6074" w:hanging="360"/>
      </w:pPr>
    </w:lvl>
    <w:lvl w:ilvl="8" w:tplc="FFFFFFFF" w:tentative="1">
      <w:start w:val="1"/>
      <w:numFmt w:val="lowerRoman"/>
      <w:lvlText w:val="%9."/>
      <w:lvlJc w:val="right"/>
      <w:pPr>
        <w:ind w:left="6794" w:hanging="180"/>
      </w:pPr>
    </w:lvl>
  </w:abstractNum>
  <w:abstractNum w:abstractNumId="46" w15:restartNumberingAfterBreak="0">
    <w:nsid w:val="7F984699"/>
    <w:multiLevelType w:val="hybridMultilevel"/>
    <w:tmpl w:val="595A688E"/>
    <w:lvl w:ilvl="0" w:tplc="DC8217D8">
      <w:start w:val="2"/>
      <w:numFmt w:val="decimal"/>
      <w:lvlText w:val="%1."/>
      <w:lvlJc w:val="left"/>
      <w:pPr>
        <w:ind w:left="429" w:hanging="360"/>
      </w:pPr>
      <w:rPr>
        <w:rFonts w:hint="default"/>
      </w:rPr>
    </w:lvl>
    <w:lvl w:ilvl="1" w:tplc="04150019" w:tentative="1">
      <w:start w:val="1"/>
      <w:numFmt w:val="lowerLetter"/>
      <w:lvlText w:val="%2."/>
      <w:lvlJc w:val="left"/>
      <w:pPr>
        <w:ind w:left="1149" w:hanging="360"/>
      </w:pPr>
    </w:lvl>
    <w:lvl w:ilvl="2" w:tplc="0415001B" w:tentative="1">
      <w:start w:val="1"/>
      <w:numFmt w:val="lowerRoman"/>
      <w:lvlText w:val="%3."/>
      <w:lvlJc w:val="right"/>
      <w:pPr>
        <w:ind w:left="1869" w:hanging="180"/>
      </w:pPr>
    </w:lvl>
    <w:lvl w:ilvl="3" w:tplc="0415000F" w:tentative="1">
      <w:start w:val="1"/>
      <w:numFmt w:val="decimal"/>
      <w:lvlText w:val="%4."/>
      <w:lvlJc w:val="left"/>
      <w:pPr>
        <w:ind w:left="2589" w:hanging="360"/>
      </w:pPr>
    </w:lvl>
    <w:lvl w:ilvl="4" w:tplc="04150019" w:tentative="1">
      <w:start w:val="1"/>
      <w:numFmt w:val="lowerLetter"/>
      <w:lvlText w:val="%5."/>
      <w:lvlJc w:val="left"/>
      <w:pPr>
        <w:ind w:left="3309" w:hanging="360"/>
      </w:pPr>
    </w:lvl>
    <w:lvl w:ilvl="5" w:tplc="0415001B" w:tentative="1">
      <w:start w:val="1"/>
      <w:numFmt w:val="lowerRoman"/>
      <w:lvlText w:val="%6."/>
      <w:lvlJc w:val="right"/>
      <w:pPr>
        <w:ind w:left="4029" w:hanging="180"/>
      </w:pPr>
    </w:lvl>
    <w:lvl w:ilvl="6" w:tplc="0415000F" w:tentative="1">
      <w:start w:val="1"/>
      <w:numFmt w:val="decimal"/>
      <w:lvlText w:val="%7."/>
      <w:lvlJc w:val="left"/>
      <w:pPr>
        <w:ind w:left="4749" w:hanging="360"/>
      </w:pPr>
    </w:lvl>
    <w:lvl w:ilvl="7" w:tplc="04150019" w:tentative="1">
      <w:start w:val="1"/>
      <w:numFmt w:val="lowerLetter"/>
      <w:lvlText w:val="%8."/>
      <w:lvlJc w:val="left"/>
      <w:pPr>
        <w:ind w:left="5469" w:hanging="360"/>
      </w:pPr>
    </w:lvl>
    <w:lvl w:ilvl="8" w:tplc="0415001B" w:tentative="1">
      <w:start w:val="1"/>
      <w:numFmt w:val="lowerRoman"/>
      <w:lvlText w:val="%9."/>
      <w:lvlJc w:val="right"/>
      <w:pPr>
        <w:ind w:left="6189" w:hanging="180"/>
      </w:pPr>
    </w:lvl>
  </w:abstractNum>
  <w:num w:numId="1">
    <w:abstractNumId w:val="5"/>
  </w:num>
  <w:num w:numId="2">
    <w:abstractNumId w:val="40"/>
  </w:num>
  <w:num w:numId="3">
    <w:abstractNumId w:val="26"/>
  </w:num>
  <w:num w:numId="4">
    <w:abstractNumId w:val="38"/>
  </w:num>
  <w:num w:numId="5">
    <w:abstractNumId w:val="36"/>
  </w:num>
  <w:num w:numId="6">
    <w:abstractNumId w:val="21"/>
  </w:num>
  <w:num w:numId="7">
    <w:abstractNumId w:val="39"/>
  </w:num>
  <w:num w:numId="8">
    <w:abstractNumId w:val="24"/>
  </w:num>
  <w:num w:numId="9">
    <w:abstractNumId w:val="19"/>
  </w:num>
  <w:num w:numId="10">
    <w:abstractNumId w:val="14"/>
  </w:num>
  <w:num w:numId="11">
    <w:abstractNumId w:val="20"/>
  </w:num>
  <w:num w:numId="12">
    <w:abstractNumId w:val="15"/>
  </w:num>
  <w:num w:numId="13">
    <w:abstractNumId w:val="9"/>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33"/>
  </w:num>
  <w:num w:numId="17">
    <w:abstractNumId w:val="25"/>
  </w:num>
  <w:num w:numId="18">
    <w:abstractNumId w:val="18"/>
  </w:num>
  <w:num w:numId="19">
    <w:abstractNumId w:val="16"/>
  </w:num>
  <w:num w:numId="20">
    <w:abstractNumId w:val="12"/>
  </w:num>
  <w:num w:numId="21">
    <w:abstractNumId w:val="17"/>
  </w:num>
  <w:num w:numId="22">
    <w:abstractNumId w:val="46"/>
  </w:num>
  <w:num w:numId="23">
    <w:abstractNumId w:val="8"/>
  </w:num>
  <w:num w:numId="24">
    <w:abstractNumId w:val="32"/>
  </w:num>
  <w:num w:numId="25">
    <w:abstractNumId w:val="28"/>
  </w:num>
  <w:num w:numId="26">
    <w:abstractNumId w:val="45"/>
  </w:num>
  <w:num w:numId="27">
    <w:abstractNumId w:val="38"/>
    <w:lvlOverride w:ilvl="0">
      <w:startOverride w:val="1"/>
    </w:lvlOverride>
    <w:lvlOverride w:ilvl="1"/>
    <w:lvlOverride w:ilvl="2"/>
    <w:lvlOverride w:ilvl="3"/>
    <w:lvlOverride w:ilvl="4"/>
    <w:lvlOverride w:ilvl="5"/>
    <w:lvlOverride w:ilvl="6"/>
    <w:lvlOverride w:ilvl="7"/>
    <w:lvlOverride w:ilvl="8"/>
  </w:num>
  <w:num w:numId="28">
    <w:abstractNumId w:val="16"/>
  </w:num>
  <w:num w:numId="29">
    <w:abstractNumId w:val="12"/>
  </w:num>
  <w:num w:numId="30">
    <w:abstractNumId w:val="17"/>
  </w:num>
  <w:num w:numId="31">
    <w:abstractNumId w:val="19"/>
  </w:num>
  <w:num w:numId="32">
    <w:abstractNumId w:val="41"/>
  </w:num>
  <w:num w:numId="33">
    <w:abstractNumId w:val="9"/>
    <w:lvlOverride w:ilvl="0">
      <w:startOverride w:val="1"/>
    </w:lvlOverride>
    <w:lvlOverride w:ilvl="1"/>
    <w:lvlOverride w:ilvl="2"/>
    <w:lvlOverride w:ilvl="3"/>
    <w:lvlOverride w:ilvl="4"/>
    <w:lvlOverride w:ilvl="5"/>
    <w:lvlOverride w:ilvl="6"/>
    <w:lvlOverride w:ilvl="7"/>
    <w:lvlOverride w:ilvl="8"/>
  </w:num>
  <w:num w:numId="34">
    <w:abstractNumId w:val="10"/>
  </w:num>
  <w:num w:numId="35">
    <w:abstractNumId w:val="13"/>
  </w:num>
  <w:num w:numId="36">
    <w:abstractNumId w:val="34"/>
  </w:num>
  <w:num w:numId="37">
    <w:abstractNumId w:val="44"/>
  </w:num>
  <w:num w:numId="38">
    <w:abstractNumId w:val="7"/>
  </w:num>
  <w:num w:numId="39">
    <w:abstractNumId w:val="11"/>
  </w:num>
  <w:num w:numId="40">
    <w:abstractNumId w:val="31"/>
  </w:num>
  <w:num w:numId="41">
    <w:abstractNumId w:val="22"/>
  </w:num>
  <w:num w:numId="42">
    <w:abstractNumId w:val="4"/>
  </w:num>
  <w:num w:numId="43">
    <w:abstractNumId w:val="36"/>
    <w:lvlOverride w:ilvl="0">
      <w:startOverride w:val="1"/>
    </w:lvlOverride>
    <w:lvlOverride w:ilvl="1"/>
    <w:lvlOverride w:ilvl="2"/>
    <w:lvlOverride w:ilvl="3"/>
    <w:lvlOverride w:ilvl="4"/>
    <w:lvlOverride w:ilvl="5"/>
    <w:lvlOverride w:ilvl="6"/>
    <w:lvlOverride w:ilvl="7"/>
    <w:lvlOverride w:ilvl="8"/>
  </w:num>
  <w:num w:numId="44">
    <w:abstractNumId w:val="35"/>
  </w:num>
  <w:num w:numId="45">
    <w:abstractNumId w:val="27"/>
  </w:num>
  <w:num w:numId="46">
    <w:abstractNumId w:val="30"/>
  </w:num>
  <w:num w:numId="47">
    <w:abstractNumId w:val="6"/>
  </w:num>
  <w:num w:numId="48">
    <w:abstractNumId w:val="23"/>
  </w:num>
  <w:num w:numId="49">
    <w:abstractNumId w:val="4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550"/>
    <w:rsid w:val="00000971"/>
    <w:rsid w:val="0000111C"/>
    <w:rsid w:val="000013FD"/>
    <w:rsid w:val="00002083"/>
    <w:rsid w:val="000020DD"/>
    <w:rsid w:val="00002ECE"/>
    <w:rsid w:val="0000530F"/>
    <w:rsid w:val="0000565B"/>
    <w:rsid w:val="00006383"/>
    <w:rsid w:val="0000696D"/>
    <w:rsid w:val="000116B2"/>
    <w:rsid w:val="000130A2"/>
    <w:rsid w:val="000148D3"/>
    <w:rsid w:val="0001728D"/>
    <w:rsid w:val="00017580"/>
    <w:rsid w:val="00022053"/>
    <w:rsid w:val="000220F7"/>
    <w:rsid w:val="00022BBB"/>
    <w:rsid w:val="00023A64"/>
    <w:rsid w:val="000251E3"/>
    <w:rsid w:val="000252EE"/>
    <w:rsid w:val="000255D3"/>
    <w:rsid w:val="0002565C"/>
    <w:rsid w:val="00026028"/>
    <w:rsid w:val="00026423"/>
    <w:rsid w:val="0002688D"/>
    <w:rsid w:val="000268A4"/>
    <w:rsid w:val="000268B7"/>
    <w:rsid w:val="00026C7A"/>
    <w:rsid w:val="000277BC"/>
    <w:rsid w:val="00027E73"/>
    <w:rsid w:val="000318ED"/>
    <w:rsid w:val="00031C6E"/>
    <w:rsid w:val="000339C4"/>
    <w:rsid w:val="00033C85"/>
    <w:rsid w:val="00033D2E"/>
    <w:rsid w:val="0003417F"/>
    <w:rsid w:val="00034B33"/>
    <w:rsid w:val="00034C69"/>
    <w:rsid w:val="000354EE"/>
    <w:rsid w:val="00035BF4"/>
    <w:rsid w:val="00036073"/>
    <w:rsid w:val="00037809"/>
    <w:rsid w:val="00037C1A"/>
    <w:rsid w:val="00037DA4"/>
    <w:rsid w:val="000412B4"/>
    <w:rsid w:val="0004159D"/>
    <w:rsid w:val="00041681"/>
    <w:rsid w:val="0004169F"/>
    <w:rsid w:val="000417D4"/>
    <w:rsid w:val="00042042"/>
    <w:rsid w:val="00042842"/>
    <w:rsid w:val="00042977"/>
    <w:rsid w:val="00043909"/>
    <w:rsid w:val="000446B5"/>
    <w:rsid w:val="000453DC"/>
    <w:rsid w:val="000456DB"/>
    <w:rsid w:val="00045CFF"/>
    <w:rsid w:val="00046513"/>
    <w:rsid w:val="00050158"/>
    <w:rsid w:val="00051B96"/>
    <w:rsid w:val="000524B6"/>
    <w:rsid w:val="00052F13"/>
    <w:rsid w:val="0005329B"/>
    <w:rsid w:val="00053819"/>
    <w:rsid w:val="000544BD"/>
    <w:rsid w:val="0005472D"/>
    <w:rsid w:val="00054B03"/>
    <w:rsid w:val="00054C71"/>
    <w:rsid w:val="00055F10"/>
    <w:rsid w:val="00056781"/>
    <w:rsid w:val="000571DD"/>
    <w:rsid w:val="000604B7"/>
    <w:rsid w:val="00060895"/>
    <w:rsid w:val="00061038"/>
    <w:rsid w:val="00061A8D"/>
    <w:rsid w:val="00062834"/>
    <w:rsid w:val="00063B77"/>
    <w:rsid w:val="0006403D"/>
    <w:rsid w:val="00064BEA"/>
    <w:rsid w:val="00064E7E"/>
    <w:rsid w:val="0006510D"/>
    <w:rsid w:val="00065EB3"/>
    <w:rsid w:val="0006672F"/>
    <w:rsid w:val="00066780"/>
    <w:rsid w:val="00067D55"/>
    <w:rsid w:val="00072775"/>
    <w:rsid w:val="000742D5"/>
    <w:rsid w:val="00075069"/>
    <w:rsid w:val="000763C4"/>
    <w:rsid w:val="0007642F"/>
    <w:rsid w:val="00076866"/>
    <w:rsid w:val="00077C95"/>
    <w:rsid w:val="00080BBD"/>
    <w:rsid w:val="00081C34"/>
    <w:rsid w:val="00081DB7"/>
    <w:rsid w:val="0008487E"/>
    <w:rsid w:val="00085228"/>
    <w:rsid w:val="000866DA"/>
    <w:rsid w:val="00090071"/>
    <w:rsid w:val="00090D34"/>
    <w:rsid w:val="00091321"/>
    <w:rsid w:val="0009155C"/>
    <w:rsid w:val="000922BA"/>
    <w:rsid w:val="0009592F"/>
    <w:rsid w:val="000A06C1"/>
    <w:rsid w:val="000A15F3"/>
    <w:rsid w:val="000A20E0"/>
    <w:rsid w:val="000A3D76"/>
    <w:rsid w:val="000A4A87"/>
    <w:rsid w:val="000A5555"/>
    <w:rsid w:val="000A568A"/>
    <w:rsid w:val="000A7739"/>
    <w:rsid w:val="000A7EEB"/>
    <w:rsid w:val="000B0240"/>
    <w:rsid w:val="000B03A2"/>
    <w:rsid w:val="000B04CD"/>
    <w:rsid w:val="000B054B"/>
    <w:rsid w:val="000B0C95"/>
    <w:rsid w:val="000B1AE6"/>
    <w:rsid w:val="000B300D"/>
    <w:rsid w:val="000B3D08"/>
    <w:rsid w:val="000B3FA0"/>
    <w:rsid w:val="000B4606"/>
    <w:rsid w:val="000B47EE"/>
    <w:rsid w:val="000B564A"/>
    <w:rsid w:val="000B5A17"/>
    <w:rsid w:val="000C009C"/>
    <w:rsid w:val="000C08D7"/>
    <w:rsid w:val="000C19F6"/>
    <w:rsid w:val="000C2F7A"/>
    <w:rsid w:val="000C3599"/>
    <w:rsid w:val="000C3A87"/>
    <w:rsid w:val="000C466C"/>
    <w:rsid w:val="000C4B1C"/>
    <w:rsid w:val="000C506C"/>
    <w:rsid w:val="000C598C"/>
    <w:rsid w:val="000C5F85"/>
    <w:rsid w:val="000D0410"/>
    <w:rsid w:val="000D0DAF"/>
    <w:rsid w:val="000D1923"/>
    <w:rsid w:val="000D1F68"/>
    <w:rsid w:val="000D2645"/>
    <w:rsid w:val="000D2668"/>
    <w:rsid w:val="000D3254"/>
    <w:rsid w:val="000D4905"/>
    <w:rsid w:val="000D4D18"/>
    <w:rsid w:val="000D5060"/>
    <w:rsid w:val="000D538F"/>
    <w:rsid w:val="000D5532"/>
    <w:rsid w:val="000D7654"/>
    <w:rsid w:val="000D7A17"/>
    <w:rsid w:val="000E0A1C"/>
    <w:rsid w:val="000E1EBE"/>
    <w:rsid w:val="000E41CA"/>
    <w:rsid w:val="000E44A1"/>
    <w:rsid w:val="000E461F"/>
    <w:rsid w:val="000F0D47"/>
    <w:rsid w:val="000F1477"/>
    <w:rsid w:val="000F1559"/>
    <w:rsid w:val="000F2094"/>
    <w:rsid w:val="000F438F"/>
    <w:rsid w:val="000F65AB"/>
    <w:rsid w:val="000F6A4D"/>
    <w:rsid w:val="000F7227"/>
    <w:rsid w:val="001006BA"/>
    <w:rsid w:val="00100FAB"/>
    <w:rsid w:val="001015D9"/>
    <w:rsid w:val="00101A36"/>
    <w:rsid w:val="00101FD8"/>
    <w:rsid w:val="001033AC"/>
    <w:rsid w:val="00103A89"/>
    <w:rsid w:val="00104328"/>
    <w:rsid w:val="001043A9"/>
    <w:rsid w:val="0010466F"/>
    <w:rsid w:val="001049D2"/>
    <w:rsid w:val="00104DCE"/>
    <w:rsid w:val="00104FA8"/>
    <w:rsid w:val="00105294"/>
    <w:rsid w:val="00105417"/>
    <w:rsid w:val="00105A59"/>
    <w:rsid w:val="001075D2"/>
    <w:rsid w:val="00110F44"/>
    <w:rsid w:val="001113C7"/>
    <w:rsid w:val="0011252E"/>
    <w:rsid w:val="0011291F"/>
    <w:rsid w:val="00112AA1"/>
    <w:rsid w:val="00112F04"/>
    <w:rsid w:val="0011393D"/>
    <w:rsid w:val="001149A8"/>
    <w:rsid w:val="0011676C"/>
    <w:rsid w:val="001169E4"/>
    <w:rsid w:val="00116BCC"/>
    <w:rsid w:val="00116EAA"/>
    <w:rsid w:val="001171FC"/>
    <w:rsid w:val="00117831"/>
    <w:rsid w:val="001216FF"/>
    <w:rsid w:val="00121E5C"/>
    <w:rsid w:val="00121FB5"/>
    <w:rsid w:val="00122E79"/>
    <w:rsid w:val="00123DBE"/>
    <w:rsid w:val="00124A0F"/>
    <w:rsid w:val="00126651"/>
    <w:rsid w:val="00126C39"/>
    <w:rsid w:val="0012706C"/>
    <w:rsid w:val="00127342"/>
    <w:rsid w:val="00130F4A"/>
    <w:rsid w:val="001319AB"/>
    <w:rsid w:val="00131E16"/>
    <w:rsid w:val="001320DE"/>
    <w:rsid w:val="001328FC"/>
    <w:rsid w:val="00132941"/>
    <w:rsid w:val="0013415F"/>
    <w:rsid w:val="00134736"/>
    <w:rsid w:val="00135CDF"/>
    <w:rsid w:val="001363A4"/>
    <w:rsid w:val="00136E60"/>
    <w:rsid w:val="0013728F"/>
    <w:rsid w:val="00137380"/>
    <w:rsid w:val="00137D93"/>
    <w:rsid w:val="001408A9"/>
    <w:rsid w:val="00140BFB"/>
    <w:rsid w:val="00141BFE"/>
    <w:rsid w:val="00141D05"/>
    <w:rsid w:val="00143E21"/>
    <w:rsid w:val="00144523"/>
    <w:rsid w:val="00144A78"/>
    <w:rsid w:val="001465CC"/>
    <w:rsid w:val="00151787"/>
    <w:rsid w:val="00151E60"/>
    <w:rsid w:val="00152241"/>
    <w:rsid w:val="001524BD"/>
    <w:rsid w:val="0015555B"/>
    <w:rsid w:val="00155D8F"/>
    <w:rsid w:val="001566FD"/>
    <w:rsid w:val="00160233"/>
    <w:rsid w:val="001622DB"/>
    <w:rsid w:val="001653BC"/>
    <w:rsid w:val="00166267"/>
    <w:rsid w:val="001670AE"/>
    <w:rsid w:val="001676B0"/>
    <w:rsid w:val="00170EEC"/>
    <w:rsid w:val="00170F53"/>
    <w:rsid w:val="00171A4D"/>
    <w:rsid w:val="00173366"/>
    <w:rsid w:val="0017346E"/>
    <w:rsid w:val="00173DCF"/>
    <w:rsid w:val="001744E7"/>
    <w:rsid w:val="00174FEE"/>
    <w:rsid w:val="001751DB"/>
    <w:rsid w:val="00175774"/>
    <w:rsid w:val="00175EDC"/>
    <w:rsid w:val="00176C4A"/>
    <w:rsid w:val="001775B8"/>
    <w:rsid w:val="00177955"/>
    <w:rsid w:val="00184514"/>
    <w:rsid w:val="0018638A"/>
    <w:rsid w:val="00186B54"/>
    <w:rsid w:val="001877A8"/>
    <w:rsid w:val="00187814"/>
    <w:rsid w:val="001905E5"/>
    <w:rsid w:val="001909FB"/>
    <w:rsid w:val="00191E1A"/>
    <w:rsid w:val="001924D6"/>
    <w:rsid w:val="001933A0"/>
    <w:rsid w:val="001934EC"/>
    <w:rsid w:val="00193BEE"/>
    <w:rsid w:val="001940CF"/>
    <w:rsid w:val="00194DA0"/>
    <w:rsid w:val="00195840"/>
    <w:rsid w:val="00195B63"/>
    <w:rsid w:val="001969F4"/>
    <w:rsid w:val="001978D1"/>
    <w:rsid w:val="001A05C2"/>
    <w:rsid w:val="001A0A3A"/>
    <w:rsid w:val="001A278E"/>
    <w:rsid w:val="001A3293"/>
    <w:rsid w:val="001A3A28"/>
    <w:rsid w:val="001A5E09"/>
    <w:rsid w:val="001A603B"/>
    <w:rsid w:val="001A7A93"/>
    <w:rsid w:val="001B0455"/>
    <w:rsid w:val="001B170A"/>
    <w:rsid w:val="001B1A35"/>
    <w:rsid w:val="001B21D3"/>
    <w:rsid w:val="001B3747"/>
    <w:rsid w:val="001B3AB4"/>
    <w:rsid w:val="001B739E"/>
    <w:rsid w:val="001B74C3"/>
    <w:rsid w:val="001C0746"/>
    <w:rsid w:val="001C07E4"/>
    <w:rsid w:val="001C129F"/>
    <w:rsid w:val="001C1969"/>
    <w:rsid w:val="001C293F"/>
    <w:rsid w:val="001C2BA1"/>
    <w:rsid w:val="001C2F11"/>
    <w:rsid w:val="001C37B6"/>
    <w:rsid w:val="001C3B41"/>
    <w:rsid w:val="001C3BA9"/>
    <w:rsid w:val="001C6315"/>
    <w:rsid w:val="001C631D"/>
    <w:rsid w:val="001C68E2"/>
    <w:rsid w:val="001C7379"/>
    <w:rsid w:val="001D0AB9"/>
    <w:rsid w:val="001D0FDA"/>
    <w:rsid w:val="001D10C1"/>
    <w:rsid w:val="001D14E7"/>
    <w:rsid w:val="001D1A98"/>
    <w:rsid w:val="001D3150"/>
    <w:rsid w:val="001D398E"/>
    <w:rsid w:val="001D40C9"/>
    <w:rsid w:val="001D4927"/>
    <w:rsid w:val="001D5AE4"/>
    <w:rsid w:val="001D5D1E"/>
    <w:rsid w:val="001D5FD7"/>
    <w:rsid w:val="001E02AC"/>
    <w:rsid w:val="001E1438"/>
    <w:rsid w:val="001E19A0"/>
    <w:rsid w:val="001E1E8F"/>
    <w:rsid w:val="001E28D4"/>
    <w:rsid w:val="001E35D7"/>
    <w:rsid w:val="001E3887"/>
    <w:rsid w:val="001E5045"/>
    <w:rsid w:val="001E5218"/>
    <w:rsid w:val="001E5518"/>
    <w:rsid w:val="001E57E0"/>
    <w:rsid w:val="001E59EB"/>
    <w:rsid w:val="001E5E48"/>
    <w:rsid w:val="001F01EF"/>
    <w:rsid w:val="001F0A18"/>
    <w:rsid w:val="001F1C6C"/>
    <w:rsid w:val="001F202A"/>
    <w:rsid w:val="001F2219"/>
    <w:rsid w:val="001F2434"/>
    <w:rsid w:val="001F2F15"/>
    <w:rsid w:val="001F4515"/>
    <w:rsid w:val="001F46B9"/>
    <w:rsid w:val="001F4954"/>
    <w:rsid w:val="001F4A79"/>
    <w:rsid w:val="001F4AD7"/>
    <w:rsid w:val="001F4D3D"/>
    <w:rsid w:val="001F4F25"/>
    <w:rsid w:val="001F7362"/>
    <w:rsid w:val="00200420"/>
    <w:rsid w:val="002007EE"/>
    <w:rsid w:val="00200AB7"/>
    <w:rsid w:val="00200B01"/>
    <w:rsid w:val="00201369"/>
    <w:rsid w:val="002028B7"/>
    <w:rsid w:val="002049FA"/>
    <w:rsid w:val="002067D0"/>
    <w:rsid w:val="00207D6F"/>
    <w:rsid w:val="002100BB"/>
    <w:rsid w:val="002114F8"/>
    <w:rsid w:val="00213F94"/>
    <w:rsid w:val="00214493"/>
    <w:rsid w:val="002151DB"/>
    <w:rsid w:val="002153F7"/>
    <w:rsid w:val="002157B3"/>
    <w:rsid w:val="00215AF5"/>
    <w:rsid w:val="00216422"/>
    <w:rsid w:val="00216B0F"/>
    <w:rsid w:val="00217195"/>
    <w:rsid w:val="00217AB2"/>
    <w:rsid w:val="00217C36"/>
    <w:rsid w:val="0022008B"/>
    <w:rsid w:val="00220304"/>
    <w:rsid w:val="00220B9D"/>
    <w:rsid w:val="00220ED9"/>
    <w:rsid w:val="00221E08"/>
    <w:rsid w:val="00221F06"/>
    <w:rsid w:val="00222005"/>
    <w:rsid w:val="0022205A"/>
    <w:rsid w:val="0022471F"/>
    <w:rsid w:val="002247C4"/>
    <w:rsid w:val="00224BF2"/>
    <w:rsid w:val="002263CD"/>
    <w:rsid w:val="0022646B"/>
    <w:rsid w:val="00227C0C"/>
    <w:rsid w:val="00227DF7"/>
    <w:rsid w:val="002303E3"/>
    <w:rsid w:val="00230559"/>
    <w:rsid w:val="0023066C"/>
    <w:rsid w:val="002307B7"/>
    <w:rsid w:val="0023113F"/>
    <w:rsid w:val="0023275A"/>
    <w:rsid w:val="0023298A"/>
    <w:rsid w:val="00232C04"/>
    <w:rsid w:val="0023417E"/>
    <w:rsid w:val="002345AD"/>
    <w:rsid w:val="00235431"/>
    <w:rsid w:val="00235A9B"/>
    <w:rsid w:val="00235AAA"/>
    <w:rsid w:val="00236CDB"/>
    <w:rsid w:val="00237F04"/>
    <w:rsid w:val="00240A96"/>
    <w:rsid w:val="002419ED"/>
    <w:rsid w:val="00242677"/>
    <w:rsid w:val="00244263"/>
    <w:rsid w:val="00244882"/>
    <w:rsid w:val="00244B74"/>
    <w:rsid w:val="002474B3"/>
    <w:rsid w:val="002475A5"/>
    <w:rsid w:val="00250433"/>
    <w:rsid w:val="00250AAC"/>
    <w:rsid w:val="00250D9F"/>
    <w:rsid w:val="00251493"/>
    <w:rsid w:val="00251FAF"/>
    <w:rsid w:val="002520CA"/>
    <w:rsid w:val="00252A39"/>
    <w:rsid w:val="0025300D"/>
    <w:rsid w:val="00253419"/>
    <w:rsid w:val="002546D8"/>
    <w:rsid w:val="00254F19"/>
    <w:rsid w:val="00255684"/>
    <w:rsid w:val="0025584B"/>
    <w:rsid w:val="00255B5C"/>
    <w:rsid w:val="00255D5D"/>
    <w:rsid w:val="00256AAA"/>
    <w:rsid w:val="00260550"/>
    <w:rsid w:val="0026079E"/>
    <w:rsid w:val="00261575"/>
    <w:rsid w:val="0026175F"/>
    <w:rsid w:val="00262580"/>
    <w:rsid w:val="0026264B"/>
    <w:rsid w:val="00264221"/>
    <w:rsid w:val="0026461F"/>
    <w:rsid w:val="00265036"/>
    <w:rsid w:val="00265410"/>
    <w:rsid w:val="0026541B"/>
    <w:rsid w:val="00265676"/>
    <w:rsid w:val="002659EA"/>
    <w:rsid w:val="0026612C"/>
    <w:rsid w:val="00266883"/>
    <w:rsid w:val="002674FF"/>
    <w:rsid w:val="002678F5"/>
    <w:rsid w:val="002706DF"/>
    <w:rsid w:val="00270E63"/>
    <w:rsid w:val="0027178E"/>
    <w:rsid w:val="00271B4C"/>
    <w:rsid w:val="002726B1"/>
    <w:rsid w:val="002730F3"/>
    <w:rsid w:val="0027593D"/>
    <w:rsid w:val="00275CB2"/>
    <w:rsid w:val="002778BB"/>
    <w:rsid w:val="00280029"/>
    <w:rsid w:val="00282584"/>
    <w:rsid w:val="00283AA0"/>
    <w:rsid w:val="0028490B"/>
    <w:rsid w:val="002858CF"/>
    <w:rsid w:val="00285F56"/>
    <w:rsid w:val="00286E72"/>
    <w:rsid w:val="00287E77"/>
    <w:rsid w:val="002908EB"/>
    <w:rsid w:val="00290972"/>
    <w:rsid w:val="00291FE3"/>
    <w:rsid w:val="0029396F"/>
    <w:rsid w:val="00294AE1"/>
    <w:rsid w:val="00294B92"/>
    <w:rsid w:val="00294C1E"/>
    <w:rsid w:val="002953E6"/>
    <w:rsid w:val="0029571A"/>
    <w:rsid w:val="00296925"/>
    <w:rsid w:val="00296E97"/>
    <w:rsid w:val="00297C62"/>
    <w:rsid w:val="002A2314"/>
    <w:rsid w:val="002A2750"/>
    <w:rsid w:val="002A2A25"/>
    <w:rsid w:val="002A3512"/>
    <w:rsid w:val="002A383E"/>
    <w:rsid w:val="002A461D"/>
    <w:rsid w:val="002A4DC9"/>
    <w:rsid w:val="002A728B"/>
    <w:rsid w:val="002B0284"/>
    <w:rsid w:val="002B03B1"/>
    <w:rsid w:val="002B0999"/>
    <w:rsid w:val="002B1AAC"/>
    <w:rsid w:val="002B1C9C"/>
    <w:rsid w:val="002B2305"/>
    <w:rsid w:val="002B318E"/>
    <w:rsid w:val="002B5284"/>
    <w:rsid w:val="002B6F39"/>
    <w:rsid w:val="002B76B5"/>
    <w:rsid w:val="002B77E9"/>
    <w:rsid w:val="002B78C4"/>
    <w:rsid w:val="002C0367"/>
    <w:rsid w:val="002C12D5"/>
    <w:rsid w:val="002C145F"/>
    <w:rsid w:val="002C1D89"/>
    <w:rsid w:val="002C22E2"/>
    <w:rsid w:val="002C296B"/>
    <w:rsid w:val="002C2CEC"/>
    <w:rsid w:val="002C2F52"/>
    <w:rsid w:val="002C3E69"/>
    <w:rsid w:val="002C49D6"/>
    <w:rsid w:val="002C49FA"/>
    <w:rsid w:val="002C6DD5"/>
    <w:rsid w:val="002C71F6"/>
    <w:rsid w:val="002D04C4"/>
    <w:rsid w:val="002D24D6"/>
    <w:rsid w:val="002D3D2C"/>
    <w:rsid w:val="002D3D8E"/>
    <w:rsid w:val="002D4257"/>
    <w:rsid w:val="002D4FE5"/>
    <w:rsid w:val="002D59DC"/>
    <w:rsid w:val="002D6F55"/>
    <w:rsid w:val="002D749E"/>
    <w:rsid w:val="002E01DD"/>
    <w:rsid w:val="002E0901"/>
    <w:rsid w:val="002E1AA7"/>
    <w:rsid w:val="002E1F37"/>
    <w:rsid w:val="002E235D"/>
    <w:rsid w:val="002E2D5F"/>
    <w:rsid w:val="002E4504"/>
    <w:rsid w:val="002E4586"/>
    <w:rsid w:val="002E5DF2"/>
    <w:rsid w:val="002E6BB7"/>
    <w:rsid w:val="002E6CA7"/>
    <w:rsid w:val="002E7183"/>
    <w:rsid w:val="002E78EF"/>
    <w:rsid w:val="002F0D01"/>
    <w:rsid w:val="002F10E6"/>
    <w:rsid w:val="002F166C"/>
    <w:rsid w:val="002F2802"/>
    <w:rsid w:val="002F2F45"/>
    <w:rsid w:val="002F31D5"/>
    <w:rsid w:val="002F354C"/>
    <w:rsid w:val="002F3B40"/>
    <w:rsid w:val="002F41E6"/>
    <w:rsid w:val="002F4FDC"/>
    <w:rsid w:val="002F60A8"/>
    <w:rsid w:val="002F6484"/>
    <w:rsid w:val="002F6AEB"/>
    <w:rsid w:val="002F719A"/>
    <w:rsid w:val="002F7C08"/>
    <w:rsid w:val="00300E82"/>
    <w:rsid w:val="0030128B"/>
    <w:rsid w:val="00301646"/>
    <w:rsid w:val="0030274F"/>
    <w:rsid w:val="003035CB"/>
    <w:rsid w:val="00303FFC"/>
    <w:rsid w:val="00304441"/>
    <w:rsid w:val="00304D71"/>
    <w:rsid w:val="00305025"/>
    <w:rsid w:val="003066EB"/>
    <w:rsid w:val="00306F41"/>
    <w:rsid w:val="00307846"/>
    <w:rsid w:val="00310879"/>
    <w:rsid w:val="00310A7E"/>
    <w:rsid w:val="00311FC9"/>
    <w:rsid w:val="00312087"/>
    <w:rsid w:val="00312094"/>
    <w:rsid w:val="0031306E"/>
    <w:rsid w:val="00313075"/>
    <w:rsid w:val="00314F56"/>
    <w:rsid w:val="00315BAB"/>
    <w:rsid w:val="00315D1F"/>
    <w:rsid w:val="0031623D"/>
    <w:rsid w:val="003162BD"/>
    <w:rsid w:val="00317110"/>
    <w:rsid w:val="00317215"/>
    <w:rsid w:val="00317620"/>
    <w:rsid w:val="003179E6"/>
    <w:rsid w:val="00322189"/>
    <w:rsid w:val="0032248D"/>
    <w:rsid w:val="00322EE2"/>
    <w:rsid w:val="003233D6"/>
    <w:rsid w:val="00323F27"/>
    <w:rsid w:val="00324674"/>
    <w:rsid w:val="00324823"/>
    <w:rsid w:val="00324F83"/>
    <w:rsid w:val="003263E2"/>
    <w:rsid w:val="003269A4"/>
    <w:rsid w:val="00327306"/>
    <w:rsid w:val="00330545"/>
    <w:rsid w:val="003305A0"/>
    <w:rsid w:val="00330BEC"/>
    <w:rsid w:val="00331D02"/>
    <w:rsid w:val="0033310D"/>
    <w:rsid w:val="0033383A"/>
    <w:rsid w:val="003342A8"/>
    <w:rsid w:val="003346E0"/>
    <w:rsid w:val="0033747F"/>
    <w:rsid w:val="0033764F"/>
    <w:rsid w:val="003413CD"/>
    <w:rsid w:val="00341ECE"/>
    <w:rsid w:val="00341F74"/>
    <w:rsid w:val="003424CB"/>
    <w:rsid w:val="00343F8E"/>
    <w:rsid w:val="0034415B"/>
    <w:rsid w:val="003447BD"/>
    <w:rsid w:val="00344E9D"/>
    <w:rsid w:val="00344F3B"/>
    <w:rsid w:val="003451F1"/>
    <w:rsid w:val="003460F8"/>
    <w:rsid w:val="003469FE"/>
    <w:rsid w:val="00346D07"/>
    <w:rsid w:val="003473B9"/>
    <w:rsid w:val="00350FDD"/>
    <w:rsid w:val="003545C2"/>
    <w:rsid w:val="00354D77"/>
    <w:rsid w:val="00355293"/>
    <w:rsid w:val="0035578A"/>
    <w:rsid w:val="003563F5"/>
    <w:rsid w:val="00356EEB"/>
    <w:rsid w:val="00356F0F"/>
    <w:rsid w:val="0035702E"/>
    <w:rsid w:val="00357632"/>
    <w:rsid w:val="00360921"/>
    <w:rsid w:val="0036283B"/>
    <w:rsid w:val="00362C33"/>
    <w:rsid w:val="0036329F"/>
    <w:rsid w:val="00363F5B"/>
    <w:rsid w:val="0036563D"/>
    <w:rsid w:val="00366A13"/>
    <w:rsid w:val="003674D3"/>
    <w:rsid w:val="00370385"/>
    <w:rsid w:val="00370CEA"/>
    <w:rsid w:val="003713CE"/>
    <w:rsid w:val="003721C7"/>
    <w:rsid w:val="003732C1"/>
    <w:rsid w:val="00373A2B"/>
    <w:rsid w:val="003745FB"/>
    <w:rsid w:val="00374C3B"/>
    <w:rsid w:val="00376109"/>
    <w:rsid w:val="0037661A"/>
    <w:rsid w:val="00376CA3"/>
    <w:rsid w:val="00377A34"/>
    <w:rsid w:val="0038023B"/>
    <w:rsid w:val="00381460"/>
    <w:rsid w:val="00381820"/>
    <w:rsid w:val="00382302"/>
    <w:rsid w:val="00382BD0"/>
    <w:rsid w:val="003845AE"/>
    <w:rsid w:val="00384A04"/>
    <w:rsid w:val="00386D07"/>
    <w:rsid w:val="00386FEE"/>
    <w:rsid w:val="00387D0D"/>
    <w:rsid w:val="003911D5"/>
    <w:rsid w:val="00391333"/>
    <w:rsid w:val="003915DF"/>
    <w:rsid w:val="00392A97"/>
    <w:rsid w:val="00392E74"/>
    <w:rsid w:val="00393FA8"/>
    <w:rsid w:val="003954FD"/>
    <w:rsid w:val="00395643"/>
    <w:rsid w:val="00395FCA"/>
    <w:rsid w:val="003976C8"/>
    <w:rsid w:val="003978CB"/>
    <w:rsid w:val="003A005E"/>
    <w:rsid w:val="003A0171"/>
    <w:rsid w:val="003A0904"/>
    <w:rsid w:val="003A10C0"/>
    <w:rsid w:val="003A1372"/>
    <w:rsid w:val="003A263C"/>
    <w:rsid w:val="003A2765"/>
    <w:rsid w:val="003A2C5C"/>
    <w:rsid w:val="003A4213"/>
    <w:rsid w:val="003A4884"/>
    <w:rsid w:val="003A4F55"/>
    <w:rsid w:val="003A5EB5"/>
    <w:rsid w:val="003A7D1A"/>
    <w:rsid w:val="003B017F"/>
    <w:rsid w:val="003B1BBB"/>
    <w:rsid w:val="003B22D0"/>
    <w:rsid w:val="003B3EE4"/>
    <w:rsid w:val="003B4FD2"/>
    <w:rsid w:val="003B6258"/>
    <w:rsid w:val="003B70BD"/>
    <w:rsid w:val="003C0ADB"/>
    <w:rsid w:val="003C0ADD"/>
    <w:rsid w:val="003C21D7"/>
    <w:rsid w:val="003C3468"/>
    <w:rsid w:val="003C3668"/>
    <w:rsid w:val="003C489B"/>
    <w:rsid w:val="003C4D25"/>
    <w:rsid w:val="003C61F0"/>
    <w:rsid w:val="003C6259"/>
    <w:rsid w:val="003C73AA"/>
    <w:rsid w:val="003C779C"/>
    <w:rsid w:val="003D0B03"/>
    <w:rsid w:val="003D16CB"/>
    <w:rsid w:val="003D17DA"/>
    <w:rsid w:val="003D1A93"/>
    <w:rsid w:val="003D21E7"/>
    <w:rsid w:val="003D29B6"/>
    <w:rsid w:val="003D2C2C"/>
    <w:rsid w:val="003D2CBF"/>
    <w:rsid w:val="003D534E"/>
    <w:rsid w:val="003D59FB"/>
    <w:rsid w:val="003D676B"/>
    <w:rsid w:val="003D6C55"/>
    <w:rsid w:val="003D78B6"/>
    <w:rsid w:val="003E3EC5"/>
    <w:rsid w:val="003E3EFF"/>
    <w:rsid w:val="003E42CF"/>
    <w:rsid w:val="003E4F80"/>
    <w:rsid w:val="003E6B1F"/>
    <w:rsid w:val="003E7087"/>
    <w:rsid w:val="003E79E3"/>
    <w:rsid w:val="003E7AC8"/>
    <w:rsid w:val="003E7CD0"/>
    <w:rsid w:val="003F0A35"/>
    <w:rsid w:val="003F0C27"/>
    <w:rsid w:val="003F15D4"/>
    <w:rsid w:val="003F27C4"/>
    <w:rsid w:val="003F42AE"/>
    <w:rsid w:val="003F42B7"/>
    <w:rsid w:val="003F49AB"/>
    <w:rsid w:val="003F4D7F"/>
    <w:rsid w:val="003F5BD9"/>
    <w:rsid w:val="003F5D5D"/>
    <w:rsid w:val="003F5D71"/>
    <w:rsid w:val="003F6F6B"/>
    <w:rsid w:val="003F7573"/>
    <w:rsid w:val="003F7C3F"/>
    <w:rsid w:val="004015C2"/>
    <w:rsid w:val="00401BD5"/>
    <w:rsid w:val="00402201"/>
    <w:rsid w:val="004055E2"/>
    <w:rsid w:val="00405A45"/>
    <w:rsid w:val="00405C3B"/>
    <w:rsid w:val="0040798D"/>
    <w:rsid w:val="00410048"/>
    <w:rsid w:val="004107BF"/>
    <w:rsid w:val="00411623"/>
    <w:rsid w:val="00411711"/>
    <w:rsid w:val="00411BBA"/>
    <w:rsid w:val="004130F9"/>
    <w:rsid w:val="00413A34"/>
    <w:rsid w:val="00414836"/>
    <w:rsid w:val="004152B0"/>
    <w:rsid w:val="00415FBB"/>
    <w:rsid w:val="004163D4"/>
    <w:rsid w:val="00416429"/>
    <w:rsid w:val="00416FA4"/>
    <w:rsid w:val="00417376"/>
    <w:rsid w:val="004203DD"/>
    <w:rsid w:val="004215C2"/>
    <w:rsid w:val="00422AEF"/>
    <w:rsid w:val="00423580"/>
    <w:rsid w:val="00423FF1"/>
    <w:rsid w:val="004251D8"/>
    <w:rsid w:val="00426717"/>
    <w:rsid w:val="00427BCC"/>
    <w:rsid w:val="00430033"/>
    <w:rsid w:val="004306C1"/>
    <w:rsid w:val="00432862"/>
    <w:rsid w:val="00433101"/>
    <w:rsid w:val="00433D81"/>
    <w:rsid w:val="00434320"/>
    <w:rsid w:val="00434AFB"/>
    <w:rsid w:val="00440963"/>
    <w:rsid w:val="0044122A"/>
    <w:rsid w:val="00442358"/>
    <w:rsid w:val="00444E49"/>
    <w:rsid w:val="00447C09"/>
    <w:rsid w:val="00450698"/>
    <w:rsid w:val="00450E69"/>
    <w:rsid w:val="0045384E"/>
    <w:rsid w:val="00453899"/>
    <w:rsid w:val="00453A6E"/>
    <w:rsid w:val="0045420A"/>
    <w:rsid w:val="00455121"/>
    <w:rsid w:val="00456636"/>
    <w:rsid w:val="00456BA5"/>
    <w:rsid w:val="00456E9E"/>
    <w:rsid w:val="00460A14"/>
    <w:rsid w:val="00462202"/>
    <w:rsid w:val="00463BF0"/>
    <w:rsid w:val="00463FF5"/>
    <w:rsid w:val="00464DCB"/>
    <w:rsid w:val="00466E88"/>
    <w:rsid w:val="0046794C"/>
    <w:rsid w:val="00470CD1"/>
    <w:rsid w:val="00471468"/>
    <w:rsid w:val="0047158F"/>
    <w:rsid w:val="00471A9C"/>
    <w:rsid w:val="004727A7"/>
    <w:rsid w:val="004729A9"/>
    <w:rsid w:val="00473030"/>
    <w:rsid w:val="00473268"/>
    <w:rsid w:val="004733EC"/>
    <w:rsid w:val="00473EC1"/>
    <w:rsid w:val="004759A2"/>
    <w:rsid w:val="00480D12"/>
    <w:rsid w:val="00481CC6"/>
    <w:rsid w:val="00483F22"/>
    <w:rsid w:val="00484945"/>
    <w:rsid w:val="00484D12"/>
    <w:rsid w:val="00485021"/>
    <w:rsid w:val="0048598D"/>
    <w:rsid w:val="00486E7C"/>
    <w:rsid w:val="00487358"/>
    <w:rsid w:val="00487374"/>
    <w:rsid w:val="0049025D"/>
    <w:rsid w:val="00490650"/>
    <w:rsid w:val="0049198F"/>
    <w:rsid w:val="0049337A"/>
    <w:rsid w:val="00493C9A"/>
    <w:rsid w:val="00494299"/>
    <w:rsid w:val="00495122"/>
    <w:rsid w:val="00496EDD"/>
    <w:rsid w:val="00497428"/>
    <w:rsid w:val="00497B29"/>
    <w:rsid w:val="004A0522"/>
    <w:rsid w:val="004A125A"/>
    <w:rsid w:val="004A12CD"/>
    <w:rsid w:val="004A563F"/>
    <w:rsid w:val="004A5AA1"/>
    <w:rsid w:val="004A5AB3"/>
    <w:rsid w:val="004A622C"/>
    <w:rsid w:val="004A6934"/>
    <w:rsid w:val="004A73AA"/>
    <w:rsid w:val="004A7D7A"/>
    <w:rsid w:val="004B00D1"/>
    <w:rsid w:val="004B038D"/>
    <w:rsid w:val="004B0F89"/>
    <w:rsid w:val="004B1821"/>
    <w:rsid w:val="004B22DF"/>
    <w:rsid w:val="004B40FF"/>
    <w:rsid w:val="004B48EC"/>
    <w:rsid w:val="004B55F6"/>
    <w:rsid w:val="004B5737"/>
    <w:rsid w:val="004B5AFF"/>
    <w:rsid w:val="004B5BCD"/>
    <w:rsid w:val="004B70D3"/>
    <w:rsid w:val="004B7ED8"/>
    <w:rsid w:val="004C1DB8"/>
    <w:rsid w:val="004C41AF"/>
    <w:rsid w:val="004C4433"/>
    <w:rsid w:val="004C4B03"/>
    <w:rsid w:val="004C4D9A"/>
    <w:rsid w:val="004C5065"/>
    <w:rsid w:val="004C56E3"/>
    <w:rsid w:val="004C579B"/>
    <w:rsid w:val="004C5B22"/>
    <w:rsid w:val="004C628A"/>
    <w:rsid w:val="004C62D7"/>
    <w:rsid w:val="004C7227"/>
    <w:rsid w:val="004C79DE"/>
    <w:rsid w:val="004D0B1B"/>
    <w:rsid w:val="004D10EB"/>
    <w:rsid w:val="004D1518"/>
    <w:rsid w:val="004D1B6A"/>
    <w:rsid w:val="004D3486"/>
    <w:rsid w:val="004D393A"/>
    <w:rsid w:val="004D3E01"/>
    <w:rsid w:val="004D42BE"/>
    <w:rsid w:val="004D6099"/>
    <w:rsid w:val="004D6150"/>
    <w:rsid w:val="004D6902"/>
    <w:rsid w:val="004D71A0"/>
    <w:rsid w:val="004D761A"/>
    <w:rsid w:val="004D7B3A"/>
    <w:rsid w:val="004D7C92"/>
    <w:rsid w:val="004D7C9A"/>
    <w:rsid w:val="004E0022"/>
    <w:rsid w:val="004E03CD"/>
    <w:rsid w:val="004E2EE5"/>
    <w:rsid w:val="004E3050"/>
    <w:rsid w:val="004E3A47"/>
    <w:rsid w:val="004E3BE4"/>
    <w:rsid w:val="004E3EAA"/>
    <w:rsid w:val="004E50A8"/>
    <w:rsid w:val="004E525E"/>
    <w:rsid w:val="004E55CB"/>
    <w:rsid w:val="004E5DF8"/>
    <w:rsid w:val="004E6282"/>
    <w:rsid w:val="004E6722"/>
    <w:rsid w:val="004E68E4"/>
    <w:rsid w:val="004F20BB"/>
    <w:rsid w:val="004F3020"/>
    <w:rsid w:val="004F583E"/>
    <w:rsid w:val="004F5C46"/>
    <w:rsid w:val="004F61C8"/>
    <w:rsid w:val="004F687F"/>
    <w:rsid w:val="004F6A79"/>
    <w:rsid w:val="00501912"/>
    <w:rsid w:val="00501F49"/>
    <w:rsid w:val="005028F3"/>
    <w:rsid w:val="005034FA"/>
    <w:rsid w:val="00504FE1"/>
    <w:rsid w:val="005050FC"/>
    <w:rsid w:val="00505752"/>
    <w:rsid w:val="00506D09"/>
    <w:rsid w:val="00506E6D"/>
    <w:rsid w:val="005071E0"/>
    <w:rsid w:val="00507321"/>
    <w:rsid w:val="00507D98"/>
    <w:rsid w:val="00510EE5"/>
    <w:rsid w:val="0051103E"/>
    <w:rsid w:val="00511A64"/>
    <w:rsid w:val="00512189"/>
    <w:rsid w:val="00512514"/>
    <w:rsid w:val="0051275D"/>
    <w:rsid w:val="00513A36"/>
    <w:rsid w:val="00513C6C"/>
    <w:rsid w:val="00514EA1"/>
    <w:rsid w:val="005152AF"/>
    <w:rsid w:val="00515511"/>
    <w:rsid w:val="00516B5A"/>
    <w:rsid w:val="005172D9"/>
    <w:rsid w:val="00517AE5"/>
    <w:rsid w:val="00517CCB"/>
    <w:rsid w:val="00522356"/>
    <w:rsid w:val="00523C57"/>
    <w:rsid w:val="00524081"/>
    <w:rsid w:val="0052477A"/>
    <w:rsid w:val="00525780"/>
    <w:rsid w:val="00526F83"/>
    <w:rsid w:val="00527259"/>
    <w:rsid w:val="0052754C"/>
    <w:rsid w:val="005275CA"/>
    <w:rsid w:val="005303E5"/>
    <w:rsid w:val="00530B04"/>
    <w:rsid w:val="005320DE"/>
    <w:rsid w:val="00532E00"/>
    <w:rsid w:val="005343AD"/>
    <w:rsid w:val="00534B7B"/>
    <w:rsid w:val="00535517"/>
    <w:rsid w:val="00535D8A"/>
    <w:rsid w:val="005364CB"/>
    <w:rsid w:val="005374B6"/>
    <w:rsid w:val="005375F3"/>
    <w:rsid w:val="00540261"/>
    <w:rsid w:val="005414D7"/>
    <w:rsid w:val="00543100"/>
    <w:rsid w:val="005436EE"/>
    <w:rsid w:val="00543954"/>
    <w:rsid w:val="0054433C"/>
    <w:rsid w:val="005454C1"/>
    <w:rsid w:val="0054644B"/>
    <w:rsid w:val="005477C2"/>
    <w:rsid w:val="00547D1A"/>
    <w:rsid w:val="005505D2"/>
    <w:rsid w:val="00550C48"/>
    <w:rsid w:val="00551009"/>
    <w:rsid w:val="00551D96"/>
    <w:rsid w:val="00553178"/>
    <w:rsid w:val="00553E17"/>
    <w:rsid w:val="00556317"/>
    <w:rsid w:val="0055670B"/>
    <w:rsid w:val="0055723C"/>
    <w:rsid w:val="00557A02"/>
    <w:rsid w:val="0056131B"/>
    <w:rsid w:val="00561B87"/>
    <w:rsid w:val="005622D4"/>
    <w:rsid w:val="00562D69"/>
    <w:rsid w:val="00563A08"/>
    <w:rsid w:val="005643E0"/>
    <w:rsid w:val="005655D9"/>
    <w:rsid w:val="00565664"/>
    <w:rsid w:val="00565D79"/>
    <w:rsid w:val="00566783"/>
    <w:rsid w:val="00566B83"/>
    <w:rsid w:val="005700AE"/>
    <w:rsid w:val="0057014D"/>
    <w:rsid w:val="005702A4"/>
    <w:rsid w:val="00570891"/>
    <w:rsid w:val="00570E47"/>
    <w:rsid w:val="00571FAA"/>
    <w:rsid w:val="0057249E"/>
    <w:rsid w:val="005734A6"/>
    <w:rsid w:val="00574A33"/>
    <w:rsid w:val="0057576B"/>
    <w:rsid w:val="00576D1A"/>
    <w:rsid w:val="00577042"/>
    <w:rsid w:val="00577A91"/>
    <w:rsid w:val="00580111"/>
    <w:rsid w:val="00581186"/>
    <w:rsid w:val="00582A57"/>
    <w:rsid w:val="005837DE"/>
    <w:rsid w:val="00584A61"/>
    <w:rsid w:val="00585FBC"/>
    <w:rsid w:val="005867E0"/>
    <w:rsid w:val="00587002"/>
    <w:rsid w:val="005875DD"/>
    <w:rsid w:val="00590284"/>
    <w:rsid w:val="00592B20"/>
    <w:rsid w:val="0059520B"/>
    <w:rsid w:val="005954B6"/>
    <w:rsid w:val="00595CF2"/>
    <w:rsid w:val="00595EE2"/>
    <w:rsid w:val="00597DFD"/>
    <w:rsid w:val="00597FB3"/>
    <w:rsid w:val="005A18A9"/>
    <w:rsid w:val="005A19E6"/>
    <w:rsid w:val="005A3B79"/>
    <w:rsid w:val="005A417C"/>
    <w:rsid w:val="005A4F88"/>
    <w:rsid w:val="005A5AAA"/>
    <w:rsid w:val="005A68EA"/>
    <w:rsid w:val="005A7658"/>
    <w:rsid w:val="005A7762"/>
    <w:rsid w:val="005A78CB"/>
    <w:rsid w:val="005B1605"/>
    <w:rsid w:val="005B1B85"/>
    <w:rsid w:val="005B4370"/>
    <w:rsid w:val="005B48B5"/>
    <w:rsid w:val="005B5E5E"/>
    <w:rsid w:val="005B7386"/>
    <w:rsid w:val="005C1944"/>
    <w:rsid w:val="005C2056"/>
    <w:rsid w:val="005C2E81"/>
    <w:rsid w:val="005C4297"/>
    <w:rsid w:val="005C5DFD"/>
    <w:rsid w:val="005C61B6"/>
    <w:rsid w:val="005C73EB"/>
    <w:rsid w:val="005C755A"/>
    <w:rsid w:val="005C7F3A"/>
    <w:rsid w:val="005D25FC"/>
    <w:rsid w:val="005D2C6E"/>
    <w:rsid w:val="005D39D7"/>
    <w:rsid w:val="005D6A8A"/>
    <w:rsid w:val="005D6F88"/>
    <w:rsid w:val="005D76B5"/>
    <w:rsid w:val="005E20E4"/>
    <w:rsid w:val="005E244E"/>
    <w:rsid w:val="005E271E"/>
    <w:rsid w:val="005E2A92"/>
    <w:rsid w:val="005E3654"/>
    <w:rsid w:val="005E48DC"/>
    <w:rsid w:val="005E4F82"/>
    <w:rsid w:val="005E54A4"/>
    <w:rsid w:val="005E74E5"/>
    <w:rsid w:val="005F40DA"/>
    <w:rsid w:val="005F413C"/>
    <w:rsid w:val="005F498C"/>
    <w:rsid w:val="005F4F71"/>
    <w:rsid w:val="005F544D"/>
    <w:rsid w:val="005F5FC7"/>
    <w:rsid w:val="006024A0"/>
    <w:rsid w:val="0060267D"/>
    <w:rsid w:val="00603503"/>
    <w:rsid w:val="006048BC"/>
    <w:rsid w:val="0060547F"/>
    <w:rsid w:val="00605D4C"/>
    <w:rsid w:val="006069E7"/>
    <w:rsid w:val="0061037B"/>
    <w:rsid w:val="006103D8"/>
    <w:rsid w:val="006107A6"/>
    <w:rsid w:val="00610AEA"/>
    <w:rsid w:val="0061102E"/>
    <w:rsid w:val="00612548"/>
    <w:rsid w:val="00612B18"/>
    <w:rsid w:val="00612CEE"/>
    <w:rsid w:val="0061534A"/>
    <w:rsid w:val="00615A28"/>
    <w:rsid w:val="00615C6F"/>
    <w:rsid w:val="00616326"/>
    <w:rsid w:val="00617773"/>
    <w:rsid w:val="006179B7"/>
    <w:rsid w:val="0062022B"/>
    <w:rsid w:val="00622463"/>
    <w:rsid w:val="006248CB"/>
    <w:rsid w:val="00625D3C"/>
    <w:rsid w:val="006276C3"/>
    <w:rsid w:val="006278AD"/>
    <w:rsid w:val="00630D0A"/>
    <w:rsid w:val="006310E1"/>
    <w:rsid w:val="006316DC"/>
    <w:rsid w:val="00631AA9"/>
    <w:rsid w:val="00633425"/>
    <w:rsid w:val="006335B5"/>
    <w:rsid w:val="006369CF"/>
    <w:rsid w:val="00637474"/>
    <w:rsid w:val="0064071E"/>
    <w:rsid w:val="006407D4"/>
    <w:rsid w:val="00641238"/>
    <w:rsid w:val="00641DB7"/>
    <w:rsid w:val="00642A76"/>
    <w:rsid w:val="00642D30"/>
    <w:rsid w:val="00642F49"/>
    <w:rsid w:val="00643198"/>
    <w:rsid w:val="00643F1F"/>
    <w:rsid w:val="006453F7"/>
    <w:rsid w:val="0064568E"/>
    <w:rsid w:val="0064586D"/>
    <w:rsid w:val="0064675B"/>
    <w:rsid w:val="00646A9D"/>
    <w:rsid w:val="006471E5"/>
    <w:rsid w:val="006478D3"/>
    <w:rsid w:val="00647CAE"/>
    <w:rsid w:val="006501AB"/>
    <w:rsid w:val="006506AA"/>
    <w:rsid w:val="00651D8D"/>
    <w:rsid w:val="00652CDC"/>
    <w:rsid w:val="00652F73"/>
    <w:rsid w:val="00653513"/>
    <w:rsid w:val="00653C0C"/>
    <w:rsid w:val="00653E08"/>
    <w:rsid w:val="00656519"/>
    <w:rsid w:val="006602AB"/>
    <w:rsid w:val="00660918"/>
    <w:rsid w:val="006618E4"/>
    <w:rsid w:val="00661DB0"/>
    <w:rsid w:val="00661E87"/>
    <w:rsid w:val="00661F6B"/>
    <w:rsid w:val="0066211F"/>
    <w:rsid w:val="006631ED"/>
    <w:rsid w:val="00664E3A"/>
    <w:rsid w:val="00664E86"/>
    <w:rsid w:val="006654FF"/>
    <w:rsid w:val="00665FDE"/>
    <w:rsid w:val="00665FEB"/>
    <w:rsid w:val="006662B5"/>
    <w:rsid w:val="006700FF"/>
    <w:rsid w:val="00670C4B"/>
    <w:rsid w:val="006743CB"/>
    <w:rsid w:val="00674E58"/>
    <w:rsid w:val="00675CD1"/>
    <w:rsid w:val="0067696C"/>
    <w:rsid w:val="006806F6"/>
    <w:rsid w:val="00680C83"/>
    <w:rsid w:val="00682886"/>
    <w:rsid w:val="00682BAD"/>
    <w:rsid w:val="00682EEB"/>
    <w:rsid w:val="006838D9"/>
    <w:rsid w:val="0068414D"/>
    <w:rsid w:val="00684440"/>
    <w:rsid w:val="0068799C"/>
    <w:rsid w:val="00687A32"/>
    <w:rsid w:val="006902F3"/>
    <w:rsid w:val="00690322"/>
    <w:rsid w:val="00690AAF"/>
    <w:rsid w:val="006918EE"/>
    <w:rsid w:val="00691E93"/>
    <w:rsid w:val="006925C1"/>
    <w:rsid w:val="006949BB"/>
    <w:rsid w:val="00694D5C"/>
    <w:rsid w:val="00694D9C"/>
    <w:rsid w:val="00695474"/>
    <w:rsid w:val="00696387"/>
    <w:rsid w:val="0069758F"/>
    <w:rsid w:val="006976E1"/>
    <w:rsid w:val="006A0ACC"/>
    <w:rsid w:val="006A0D93"/>
    <w:rsid w:val="006A102F"/>
    <w:rsid w:val="006A2C8B"/>
    <w:rsid w:val="006A5153"/>
    <w:rsid w:val="006A5395"/>
    <w:rsid w:val="006A53B1"/>
    <w:rsid w:val="006A551A"/>
    <w:rsid w:val="006A5620"/>
    <w:rsid w:val="006A79F2"/>
    <w:rsid w:val="006B051B"/>
    <w:rsid w:val="006B0B67"/>
    <w:rsid w:val="006B1403"/>
    <w:rsid w:val="006B1990"/>
    <w:rsid w:val="006B1A4D"/>
    <w:rsid w:val="006B24FA"/>
    <w:rsid w:val="006B361B"/>
    <w:rsid w:val="006B3EE1"/>
    <w:rsid w:val="006B5556"/>
    <w:rsid w:val="006B5FD5"/>
    <w:rsid w:val="006B651F"/>
    <w:rsid w:val="006B67D4"/>
    <w:rsid w:val="006B67E3"/>
    <w:rsid w:val="006B6A34"/>
    <w:rsid w:val="006C0408"/>
    <w:rsid w:val="006C0A51"/>
    <w:rsid w:val="006C0F7D"/>
    <w:rsid w:val="006C1435"/>
    <w:rsid w:val="006C19C8"/>
    <w:rsid w:val="006C1C35"/>
    <w:rsid w:val="006C2860"/>
    <w:rsid w:val="006C34BD"/>
    <w:rsid w:val="006C4787"/>
    <w:rsid w:val="006C55CD"/>
    <w:rsid w:val="006C55FD"/>
    <w:rsid w:val="006C5C64"/>
    <w:rsid w:val="006C5E4A"/>
    <w:rsid w:val="006C60BC"/>
    <w:rsid w:val="006D0B51"/>
    <w:rsid w:val="006D0FA7"/>
    <w:rsid w:val="006D1169"/>
    <w:rsid w:val="006D1B45"/>
    <w:rsid w:val="006D23E6"/>
    <w:rsid w:val="006D2F61"/>
    <w:rsid w:val="006D307F"/>
    <w:rsid w:val="006D389D"/>
    <w:rsid w:val="006D3C38"/>
    <w:rsid w:val="006D4C72"/>
    <w:rsid w:val="006D4CA7"/>
    <w:rsid w:val="006D4F8F"/>
    <w:rsid w:val="006D6A15"/>
    <w:rsid w:val="006E176D"/>
    <w:rsid w:val="006E3641"/>
    <w:rsid w:val="006E3906"/>
    <w:rsid w:val="006E3AF7"/>
    <w:rsid w:val="006E417A"/>
    <w:rsid w:val="006E419C"/>
    <w:rsid w:val="006E4AD9"/>
    <w:rsid w:val="006E5FDB"/>
    <w:rsid w:val="006F07DD"/>
    <w:rsid w:val="006F0A58"/>
    <w:rsid w:val="006F1299"/>
    <w:rsid w:val="006F1846"/>
    <w:rsid w:val="006F214F"/>
    <w:rsid w:val="006F2837"/>
    <w:rsid w:val="006F30F0"/>
    <w:rsid w:val="006F3E0F"/>
    <w:rsid w:val="006F40C7"/>
    <w:rsid w:val="006F4459"/>
    <w:rsid w:val="006F49D4"/>
    <w:rsid w:val="006F56D2"/>
    <w:rsid w:val="006F6557"/>
    <w:rsid w:val="006F7E0D"/>
    <w:rsid w:val="006F7EF1"/>
    <w:rsid w:val="00700E63"/>
    <w:rsid w:val="00701BBD"/>
    <w:rsid w:val="00702340"/>
    <w:rsid w:val="007024DC"/>
    <w:rsid w:val="00703951"/>
    <w:rsid w:val="00703DE1"/>
    <w:rsid w:val="0070449C"/>
    <w:rsid w:val="00705096"/>
    <w:rsid w:val="0070512C"/>
    <w:rsid w:val="0070532B"/>
    <w:rsid w:val="00707208"/>
    <w:rsid w:val="00707A4D"/>
    <w:rsid w:val="00711F11"/>
    <w:rsid w:val="0071265A"/>
    <w:rsid w:val="00712C36"/>
    <w:rsid w:val="00712C42"/>
    <w:rsid w:val="00713726"/>
    <w:rsid w:val="00714DB6"/>
    <w:rsid w:val="00715E56"/>
    <w:rsid w:val="007168AF"/>
    <w:rsid w:val="00717AA9"/>
    <w:rsid w:val="00717BC2"/>
    <w:rsid w:val="0072031A"/>
    <w:rsid w:val="007219CA"/>
    <w:rsid w:val="00721B68"/>
    <w:rsid w:val="00721E2E"/>
    <w:rsid w:val="007240AB"/>
    <w:rsid w:val="007249DE"/>
    <w:rsid w:val="00724F70"/>
    <w:rsid w:val="007255F0"/>
    <w:rsid w:val="007260A1"/>
    <w:rsid w:val="0072673A"/>
    <w:rsid w:val="00730336"/>
    <w:rsid w:val="00730C18"/>
    <w:rsid w:val="00730DF2"/>
    <w:rsid w:val="00730F7D"/>
    <w:rsid w:val="0073109F"/>
    <w:rsid w:val="00731144"/>
    <w:rsid w:val="0073298D"/>
    <w:rsid w:val="00732B18"/>
    <w:rsid w:val="00733F9F"/>
    <w:rsid w:val="00734278"/>
    <w:rsid w:val="0073584A"/>
    <w:rsid w:val="00735D2A"/>
    <w:rsid w:val="00735E15"/>
    <w:rsid w:val="0073610A"/>
    <w:rsid w:val="00740055"/>
    <w:rsid w:val="00740A1A"/>
    <w:rsid w:val="00740C11"/>
    <w:rsid w:val="00741C6A"/>
    <w:rsid w:val="00741D68"/>
    <w:rsid w:val="0074284D"/>
    <w:rsid w:val="00742C1D"/>
    <w:rsid w:val="0074353E"/>
    <w:rsid w:val="00743F62"/>
    <w:rsid w:val="00746782"/>
    <w:rsid w:val="0074705C"/>
    <w:rsid w:val="007509CA"/>
    <w:rsid w:val="0075216D"/>
    <w:rsid w:val="007525B7"/>
    <w:rsid w:val="007525EF"/>
    <w:rsid w:val="00753BDC"/>
    <w:rsid w:val="00753EEF"/>
    <w:rsid w:val="0075413F"/>
    <w:rsid w:val="007555B9"/>
    <w:rsid w:val="00755B87"/>
    <w:rsid w:val="007607D0"/>
    <w:rsid w:val="007609A6"/>
    <w:rsid w:val="00760DDC"/>
    <w:rsid w:val="00761553"/>
    <w:rsid w:val="007617F8"/>
    <w:rsid w:val="00762D49"/>
    <w:rsid w:val="007630A4"/>
    <w:rsid w:val="0076333F"/>
    <w:rsid w:val="00763BA7"/>
    <w:rsid w:val="00763EA9"/>
    <w:rsid w:val="00764177"/>
    <w:rsid w:val="0076464B"/>
    <w:rsid w:val="0076564D"/>
    <w:rsid w:val="0076654B"/>
    <w:rsid w:val="00766B59"/>
    <w:rsid w:val="007703BD"/>
    <w:rsid w:val="00770F70"/>
    <w:rsid w:val="007713B0"/>
    <w:rsid w:val="007723A8"/>
    <w:rsid w:val="00772627"/>
    <w:rsid w:val="007729CB"/>
    <w:rsid w:val="007729DA"/>
    <w:rsid w:val="00772E82"/>
    <w:rsid w:val="00773776"/>
    <w:rsid w:val="00773961"/>
    <w:rsid w:val="007745AE"/>
    <w:rsid w:val="00774C05"/>
    <w:rsid w:val="007754D1"/>
    <w:rsid w:val="00775645"/>
    <w:rsid w:val="00781DAA"/>
    <w:rsid w:val="00781E2E"/>
    <w:rsid w:val="00782CC3"/>
    <w:rsid w:val="00783744"/>
    <w:rsid w:val="00784385"/>
    <w:rsid w:val="007848E1"/>
    <w:rsid w:val="00784D3E"/>
    <w:rsid w:val="007854CB"/>
    <w:rsid w:val="00785D74"/>
    <w:rsid w:val="00785E5A"/>
    <w:rsid w:val="00785FFA"/>
    <w:rsid w:val="007863B6"/>
    <w:rsid w:val="00787C8B"/>
    <w:rsid w:val="007901BE"/>
    <w:rsid w:val="007912E5"/>
    <w:rsid w:val="00791A6C"/>
    <w:rsid w:val="007922D1"/>
    <w:rsid w:val="007925BD"/>
    <w:rsid w:val="007931DA"/>
    <w:rsid w:val="0079431B"/>
    <w:rsid w:val="00794BDC"/>
    <w:rsid w:val="00797327"/>
    <w:rsid w:val="007975FA"/>
    <w:rsid w:val="0079782D"/>
    <w:rsid w:val="00797CC1"/>
    <w:rsid w:val="007A179C"/>
    <w:rsid w:val="007A3ABD"/>
    <w:rsid w:val="007A4D42"/>
    <w:rsid w:val="007A4EA0"/>
    <w:rsid w:val="007A52CA"/>
    <w:rsid w:val="007A64A9"/>
    <w:rsid w:val="007A64D6"/>
    <w:rsid w:val="007A6FB3"/>
    <w:rsid w:val="007B04A1"/>
    <w:rsid w:val="007B2B67"/>
    <w:rsid w:val="007B3C4B"/>
    <w:rsid w:val="007B6792"/>
    <w:rsid w:val="007B6E8D"/>
    <w:rsid w:val="007B7B8C"/>
    <w:rsid w:val="007B7C5A"/>
    <w:rsid w:val="007B7D2F"/>
    <w:rsid w:val="007C07CF"/>
    <w:rsid w:val="007C0D0B"/>
    <w:rsid w:val="007C10C6"/>
    <w:rsid w:val="007C1487"/>
    <w:rsid w:val="007C1C5D"/>
    <w:rsid w:val="007C2E24"/>
    <w:rsid w:val="007C37A6"/>
    <w:rsid w:val="007C502B"/>
    <w:rsid w:val="007C6BA8"/>
    <w:rsid w:val="007C6D27"/>
    <w:rsid w:val="007C729C"/>
    <w:rsid w:val="007D1D50"/>
    <w:rsid w:val="007D26CC"/>
    <w:rsid w:val="007D2D13"/>
    <w:rsid w:val="007D2F5D"/>
    <w:rsid w:val="007D4A82"/>
    <w:rsid w:val="007D511F"/>
    <w:rsid w:val="007D5EE2"/>
    <w:rsid w:val="007D5FC4"/>
    <w:rsid w:val="007D61A8"/>
    <w:rsid w:val="007D6AC7"/>
    <w:rsid w:val="007D7BFE"/>
    <w:rsid w:val="007E0C72"/>
    <w:rsid w:val="007E1790"/>
    <w:rsid w:val="007E1A1F"/>
    <w:rsid w:val="007E2283"/>
    <w:rsid w:val="007E3006"/>
    <w:rsid w:val="007E34E4"/>
    <w:rsid w:val="007E376E"/>
    <w:rsid w:val="007E413E"/>
    <w:rsid w:val="007E47ED"/>
    <w:rsid w:val="007E4F81"/>
    <w:rsid w:val="007E5106"/>
    <w:rsid w:val="007E55A2"/>
    <w:rsid w:val="007E55B8"/>
    <w:rsid w:val="007E58E1"/>
    <w:rsid w:val="007E5C39"/>
    <w:rsid w:val="007F13AA"/>
    <w:rsid w:val="007F22A6"/>
    <w:rsid w:val="007F27FB"/>
    <w:rsid w:val="007F2ED9"/>
    <w:rsid w:val="007F2F20"/>
    <w:rsid w:val="007F320F"/>
    <w:rsid w:val="007F65B4"/>
    <w:rsid w:val="007F6731"/>
    <w:rsid w:val="007F7520"/>
    <w:rsid w:val="007F7557"/>
    <w:rsid w:val="00800DBC"/>
    <w:rsid w:val="00801E6B"/>
    <w:rsid w:val="00802B73"/>
    <w:rsid w:val="00802CA6"/>
    <w:rsid w:val="008034E7"/>
    <w:rsid w:val="00804966"/>
    <w:rsid w:val="00804BD8"/>
    <w:rsid w:val="008069A9"/>
    <w:rsid w:val="00806DDD"/>
    <w:rsid w:val="008073E2"/>
    <w:rsid w:val="00807AE9"/>
    <w:rsid w:val="00810622"/>
    <w:rsid w:val="00812F59"/>
    <w:rsid w:val="00813350"/>
    <w:rsid w:val="00813AAB"/>
    <w:rsid w:val="0081400E"/>
    <w:rsid w:val="00814E33"/>
    <w:rsid w:val="00815725"/>
    <w:rsid w:val="00815941"/>
    <w:rsid w:val="00817550"/>
    <w:rsid w:val="00820A7A"/>
    <w:rsid w:val="00821FF7"/>
    <w:rsid w:val="00822AA6"/>
    <w:rsid w:val="00822D42"/>
    <w:rsid w:val="008230E3"/>
    <w:rsid w:val="00823118"/>
    <w:rsid w:val="008233C7"/>
    <w:rsid w:val="00823B27"/>
    <w:rsid w:val="00823E83"/>
    <w:rsid w:val="00824F92"/>
    <w:rsid w:val="00825B05"/>
    <w:rsid w:val="00826D54"/>
    <w:rsid w:val="00830EEF"/>
    <w:rsid w:val="008317A4"/>
    <w:rsid w:val="00831AD5"/>
    <w:rsid w:val="008328FE"/>
    <w:rsid w:val="00832C91"/>
    <w:rsid w:val="00833CE0"/>
    <w:rsid w:val="00833ECB"/>
    <w:rsid w:val="00833F1B"/>
    <w:rsid w:val="00833FAB"/>
    <w:rsid w:val="0083431F"/>
    <w:rsid w:val="00834843"/>
    <w:rsid w:val="00834E1F"/>
    <w:rsid w:val="008363D1"/>
    <w:rsid w:val="00836FAC"/>
    <w:rsid w:val="008402F8"/>
    <w:rsid w:val="008411E6"/>
    <w:rsid w:val="00841A10"/>
    <w:rsid w:val="00841A86"/>
    <w:rsid w:val="008445C2"/>
    <w:rsid w:val="0084537F"/>
    <w:rsid w:val="00846B9C"/>
    <w:rsid w:val="00852242"/>
    <w:rsid w:val="00853A0B"/>
    <w:rsid w:val="00854960"/>
    <w:rsid w:val="00854AD6"/>
    <w:rsid w:val="00855B81"/>
    <w:rsid w:val="00856527"/>
    <w:rsid w:val="00856783"/>
    <w:rsid w:val="00860373"/>
    <w:rsid w:val="008611DD"/>
    <w:rsid w:val="008615C6"/>
    <w:rsid w:val="00862DAF"/>
    <w:rsid w:val="00862F0E"/>
    <w:rsid w:val="00864FBA"/>
    <w:rsid w:val="00865EE2"/>
    <w:rsid w:val="0086778B"/>
    <w:rsid w:val="008702F2"/>
    <w:rsid w:val="00870915"/>
    <w:rsid w:val="008723B8"/>
    <w:rsid w:val="0087340F"/>
    <w:rsid w:val="008734D0"/>
    <w:rsid w:val="008762A1"/>
    <w:rsid w:val="00876973"/>
    <w:rsid w:val="008807E5"/>
    <w:rsid w:val="00881B31"/>
    <w:rsid w:val="00882477"/>
    <w:rsid w:val="00882486"/>
    <w:rsid w:val="008827DA"/>
    <w:rsid w:val="008835FB"/>
    <w:rsid w:val="00883A91"/>
    <w:rsid w:val="00883ABC"/>
    <w:rsid w:val="008841FB"/>
    <w:rsid w:val="00884650"/>
    <w:rsid w:val="00884D10"/>
    <w:rsid w:val="00885087"/>
    <w:rsid w:val="008851F1"/>
    <w:rsid w:val="008861E0"/>
    <w:rsid w:val="00886449"/>
    <w:rsid w:val="008864C5"/>
    <w:rsid w:val="00886B2E"/>
    <w:rsid w:val="008874C0"/>
    <w:rsid w:val="008876E5"/>
    <w:rsid w:val="00887928"/>
    <w:rsid w:val="008900A1"/>
    <w:rsid w:val="008907AF"/>
    <w:rsid w:val="00890B65"/>
    <w:rsid w:val="008912CC"/>
    <w:rsid w:val="00892BAA"/>
    <w:rsid w:val="0089303C"/>
    <w:rsid w:val="0089328C"/>
    <w:rsid w:val="0089413E"/>
    <w:rsid w:val="00894318"/>
    <w:rsid w:val="0089442A"/>
    <w:rsid w:val="00894D96"/>
    <w:rsid w:val="00895747"/>
    <w:rsid w:val="00895AD3"/>
    <w:rsid w:val="00895F99"/>
    <w:rsid w:val="00896543"/>
    <w:rsid w:val="00896A65"/>
    <w:rsid w:val="00897398"/>
    <w:rsid w:val="0089750B"/>
    <w:rsid w:val="00897640"/>
    <w:rsid w:val="008A04BF"/>
    <w:rsid w:val="008A0741"/>
    <w:rsid w:val="008A1463"/>
    <w:rsid w:val="008A14D8"/>
    <w:rsid w:val="008A1D46"/>
    <w:rsid w:val="008A1E2E"/>
    <w:rsid w:val="008A2892"/>
    <w:rsid w:val="008A2A4A"/>
    <w:rsid w:val="008A3C57"/>
    <w:rsid w:val="008A40BC"/>
    <w:rsid w:val="008A5273"/>
    <w:rsid w:val="008A5F45"/>
    <w:rsid w:val="008A602B"/>
    <w:rsid w:val="008A6D3F"/>
    <w:rsid w:val="008A7820"/>
    <w:rsid w:val="008B06AB"/>
    <w:rsid w:val="008B0753"/>
    <w:rsid w:val="008B0979"/>
    <w:rsid w:val="008B0E11"/>
    <w:rsid w:val="008B143A"/>
    <w:rsid w:val="008B15E6"/>
    <w:rsid w:val="008B17B8"/>
    <w:rsid w:val="008B1B0F"/>
    <w:rsid w:val="008B1D89"/>
    <w:rsid w:val="008B1EFC"/>
    <w:rsid w:val="008B20B0"/>
    <w:rsid w:val="008B2F56"/>
    <w:rsid w:val="008B3CDB"/>
    <w:rsid w:val="008B46CC"/>
    <w:rsid w:val="008B58A1"/>
    <w:rsid w:val="008B60A7"/>
    <w:rsid w:val="008B6A42"/>
    <w:rsid w:val="008B6DD2"/>
    <w:rsid w:val="008B7B9C"/>
    <w:rsid w:val="008C0969"/>
    <w:rsid w:val="008C11B7"/>
    <w:rsid w:val="008C2858"/>
    <w:rsid w:val="008C2992"/>
    <w:rsid w:val="008C2A07"/>
    <w:rsid w:val="008C2B86"/>
    <w:rsid w:val="008C3002"/>
    <w:rsid w:val="008C4CB2"/>
    <w:rsid w:val="008C5681"/>
    <w:rsid w:val="008C5ABA"/>
    <w:rsid w:val="008C6290"/>
    <w:rsid w:val="008D0253"/>
    <w:rsid w:val="008D13FF"/>
    <w:rsid w:val="008D2584"/>
    <w:rsid w:val="008D2E70"/>
    <w:rsid w:val="008D3D36"/>
    <w:rsid w:val="008D4839"/>
    <w:rsid w:val="008D49C4"/>
    <w:rsid w:val="008D4E6D"/>
    <w:rsid w:val="008D4EA3"/>
    <w:rsid w:val="008D5DB2"/>
    <w:rsid w:val="008D6484"/>
    <w:rsid w:val="008D70C4"/>
    <w:rsid w:val="008D7A9B"/>
    <w:rsid w:val="008E0431"/>
    <w:rsid w:val="008E043D"/>
    <w:rsid w:val="008E057F"/>
    <w:rsid w:val="008E1521"/>
    <w:rsid w:val="008E1715"/>
    <w:rsid w:val="008E350B"/>
    <w:rsid w:val="008E3592"/>
    <w:rsid w:val="008E3FBF"/>
    <w:rsid w:val="008E43CC"/>
    <w:rsid w:val="008E4A0F"/>
    <w:rsid w:val="008E4BE3"/>
    <w:rsid w:val="008E4DD9"/>
    <w:rsid w:val="008E4DDC"/>
    <w:rsid w:val="008E5300"/>
    <w:rsid w:val="008E5D3E"/>
    <w:rsid w:val="008E6417"/>
    <w:rsid w:val="008E756C"/>
    <w:rsid w:val="008F26DA"/>
    <w:rsid w:val="008F2784"/>
    <w:rsid w:val="008F2FAE"/>
    <w:rsid w:val="008F328B"/>
    <w:rsid w:val="008F3452"/>
    <w:rsid w:val="008F37E2"/>
    <w:rsid w:val="008F3CEA"/>
    <w:rsid w:val="008F4775"/>
    <w:rsid w:val="0090235F"/>
    <w:rsid w:val="00902DC4"/>
    <w:rsid w:val="009033B2"/>
    <w:rsid w:val="00903766"/>
    <w:rsid w:val="00904595"/>
    <w:rsid w:val="009045B5"/>
    <w:rsid w:val="00905B37"/>
    <w:rsid w:val="0090632C"/>
    <w:rsid w:val="009065C1"/>
    <w:rsid w:val="009074A5"/>
    <w:rsid w:val="00907896"/>
    <w:rsid w:val="0091145B"/>
    <w:rsid w:val="00911FE8"/>
    <w:rsid w:val="00913BFC"/>
    <w:rsid w:val="00914443"/>
    <w:rsid w:val="009154A6"/>
    <w:rsid w:val="009155A5"/>
    <w:rsid w:val="0091629F"/>
    <w:rsid w:val="009176EB"/>
    <w:rsid w:val="00920231"/>
    <w:rsid w:val="00920EEC"/>
    <w:rsid w:val="009215D2"/>
    <w:rsid w:val="00922CB9"/>
    <w:rsid w:val="00923D86"/>
    <w:rsid w:val="009256B4"/>
    <w:rsid w:val="00927026"/>
    <w:rsid w:val="0093083D"/>
    <w:rsid w:val="0093208D"/>
    <w:rsid w:val="00932979"/>
    <w:rsid w:val="00932CB6"/>
    <w:rsid w:val="00933CB4"/>
    <w:rsid w:val="00933E92"/>
    <w:rsid w:val="009351EB"/>
    <w:rsid w:val="00936513"/>
    <w:rsid w:val="00936D16"/>
    <w:rsid w:val="00936D3F"/>
    <w:rsid w:val="009400B3"/>
    <w:rsid w:val="00940BE0"/>
    <w:rsid w:val="009422D8"/>
    <w:rsid w:val="009448F6"/>
    <w:rsid w:val="00944C9A"/>
    <w:rsid w:val="009462A8"/>
    <w:rsid w:val="00946552"/>
    <w:rsid w:val="0094779C"/>
    <w:rsid w:val="00950B76"/>
    <w:rsid w:val="00951698"/>
    <w:rsid w:val="00951964"/>
    <w:rsid w:val="00951E96"/>
    <w:rsid w:val="00951FDF"/>
    <w:rsid w:val="009522F4"/>
    <w:rsid w:val="00952622"/>
    <w:rsid w:val="009528F4"/>
    <w:rsid w:val="0095713F"/>
    <w:rsid w:val="00957617"/>
    <w:rsid w:val="00957DFB"/>
    <w:rsid w:val="009603D7"/>
    <w:rsid w:val="00961E43"/>
    <w:rsid w:val="00962AC2"/>
    <w:rsid w:val="00962FF7"/>
    <w:rsid w:val="00963C54"/>
    <w:rsid w:val="0096576F"/>
    <w:rsid w:val="00967109"/>
    <w:rsid w:val="0097014B"/>
    <w:rsid w:val="00970CBC"/>
    <w:rsid w:val="00971589"/>
    <w:rsid w:val="00971819"/>
    <w:rsid w:val="00971968"/>
    <w:rsid w:val="00971B3D"/>
    <w:rsid w:val="009725B5"/>
    <w:rsid w:val="0097316E"/>
    <w:rsid w:val="00974467"/>
    <w:rsid w:val="0097495A"/>
    <w:rsid w:val="00974CE4"/>
    <w:rsid w:val="00981205"/>
    <w:rsid w:val="009818D0"/>
    <w:rsid w:val="00982493"/>
    <w:rsid w:val="00983891"/>
    <w:rsid w:val="00983E38"/>
    <w:rsid w:val="00986512"/>
    <w:rsid w:val="0098696E"/>
    <w:rsid w:val="0098765D"/>
    <w:rsid w:val="009903FD"/>
    <w:rsid w:val="009904FD"/>
    <w:rsid w:val="009912E6"/>
    <w:rsid w:val="009921B0"/>
    <w:rsid w:val="0099389B"/>
    <w:rsid w:val="00993CB5"/>
    <w:rsid w:val="00995804"/>
    <w:rsid w:val="00996555"/>
    <w:rsid w:val="009969D7"/>
    <w:rsid w:val="00997056"/>
    <w:rsid w:val="009978FE"/>
    <w:rsid w:val="00997FA8"/>
    <w:rsid w:val="009A0AD3"/>
    <w:rsid w:val="009A0CDC"/>
    <w:rsid w:val="009A1034"/>
    <w:rsid w:val="009A10C2"/>
    <w:rsid w:val="009A1419"/>
    <w:rsid w:val="009A2ACD"/>
    <w:rsid w:val="009A4736"/>
    <w:rsid w:val="009A49E0"/>
    <w:rsid w:val="009A4F3B"/>
    <w:rsid w:val="009A567D"/>
    <w:rsid w:val="009A5E8F"/>
    <w:rsid w:val="009A6EC2"/>
    <w:rsid w:val="009B0A09"/>
    <w:rsid w:val="009B1529"/>
    <w:rsid w:val="009B1868"/>
    <w:rsid w:val="009B2211"/>
    <w:rsid w:val="009B2448"/>
    <w:rsid w:val="009B2981"/>
    <w:rsid w:val="009B2C2D"/>
    <w:rsid w:val="009B3731"/>
    <w:rsid w:val="009B37A7"/>
    <w:rsid w:val="009B3952"/>
    <w:rsid w:val="009B4387"/>
    <w:rsid w:val="009B4B92"/>
    <w:rsid w:val="009B55D1"/>
    <w:rsid w:val="009B672D"/>
    <w:rsid w:val="009B6AB8"/>
    <w:rsid w:val="009B7BF2"/>
    <w:rsid w:val="009C1544"/>
    <w:rsid w:val="009C2CEA"/>
    <w:rsid w:val="009C31C3"/>
    <w:rsid w:val="009C31CE"/>
    <w:rsid w:val="009C3325"/>
    <w:rsid w:val="009C4F05"/>
    <w:rsid w:val="009C5169"/>
    <w:rsid w:val="009C650E"/>
    <w:rsid w:val="009C6EAD"/>
    <w:rsid w:val="009C78F4"/>
    <w:rsid w:val="009D0395"/>
    <w:rsid w:val="009D0A27"/>
    <w:rsid w:val="009D11F9"/>
    <w:rsid w:val="009D2C6B"/>
    <w:rsid w:val="009D3E43"/>
    <w:rsid w:val="009D687A"/>
    <w:rsid w:val="009D6A95"/>
    <w:rsid w:val="009D7ACE"/>
    <w:rsid w:val="009E059A"/>
    <w:rsid w:val="009E13B3"/>
    <w:rsid w:val="009E3B65"/>
    <w:rsid w:val="009E49EA"/>
    <w:rsid w:val="009E4C11"/>
    <w:rsid w:val="009E4CC2"/>
    <w:rsid w:val="009E5B13"/>
    <w:rsid w:val="009E5D6B"/>
    <w:rsid w:val="009E6017"/>
    <w:rsid w:val="009E62D9"/>
    <w:rsid w:val="009F2FF1"/>
    <w:rsid w:val="009F378D"/>
    <w:rsid w:val="009F3C86"/>
    <w:rsid w:val="009F4A8F"/>
    <w:rsid w:val="009F7480"/>
    <w:rsid w:val="009F76FA"/>
    <w:rsid w:val="00A02290"/>
    <w:rsid w:val="00A02B4E"/>
    <w:rsid w:val="00A07C4E"/>
    <w:rsid w:val="00A11174"/>
    <w:rsid w:val="00A11ABE"/>
    <w:rsid w:val="00A11CA0"/>
    <w:rsid w:val="00A124BE"/>
    <w:rsid w:val="00A13598"/>
    <w:rsid w:val="00A13F16"/>
    <w:rsid w:val="00A14ACE"/>
    <w:rsid w:val="00A14E0C"/>
    <w:rsid w:val="00A14E83"/>
    <w:rsid w:val="00A150CA"/>
    <w:rsid w:val="00A151A3"/>
    <w:rsid w:val="00A15674"/>
    <w:rsid w:val="00A205F6"/>
    <w:rsid w:val="00A2103F"/>
    <w:rsid w:val="00A21313"/>
    <w:rsid w:val="00A21757"/>
    <w:rsid w:val="00A217A6"/>
    <w:rsid w:val="00A22FD4"/>
    <w:rsid w:val="00A23108"/>
    <w:rsid w:val="00A233D2"/>
    <w:rsid w:val="00A24727"/>
    <w:rsid w:val="00A253FE"/>
    <w:rsid w:val="00A25BEC"/>
    <w:rsid w:val="00A25FB9"/>
    <w:rsid w:val="00A26426"/>
    <w:rsid w:val="00A26A61"/>
    <w:rsid w:val="00A27C06"/>
    <w:rsid w:val="00A27CF0"/>
    <w:rsid w:val="00A305D0"/>
    <w:rsid w:val="00A305E8"/>
    <w:rsid w:val="00A3073F"/>
    <w:rsid w:val="00A32809"/>
    <w:rsid w:val="00A3318B"/>
    <w:rsid w:val="00A336F5"/>
    <w:rsid w:val="00A34028"/>
    <w:rsid w:val="00A34095"/>
    <w:rsid w:val="00A3468A"/>
    <w:rsid w:val="00A35241"/>
    <w:rsid w:val="00A35B82"/>
    <w:rsid w:val="00A36805"/>
    <w:rsid w:val="00A37091"/>
    <w:rsid w:val="00A37761"/>
    <w:rsid w:val="00A3785B"/>
    <w:rsid w:val="00A428A2"/>
    <w:rsid w:val="00A43140"/>
    <w:rsid w:val="00A43EA2"/>
    <w:rsid w:val="00A44389"/>
    <w:rsid w:val="00A44737"/>
    <w:rsid w:val="00A44C00"/>
    <w:rsid w:val="00A453DA"/>
    <w:rsid w:val="00A45E4F"/>
    <w:rsid w:val="00A47ABB"/>
    <w:rsid w:val="00A50302"/>
    <w:rsid w:val="00A506F8"/>
    <w:rsid w:val="00A508E5"/>
    <w:rsid w:val="00A50ACE"/>
    <w:rsid w:val="00A51DE9"/>
    <w:rsid w:val="00A528EF"/>
    <w:rsid w:val="00A536E1"/>
    <w:rsid w:val="00A546F6"/>
    <w:rsid w:val="00A54DB7"/>
    <w:rsid w:val="00A55561"/>
    <w:rsid w:val="00A56305"/>
    <w:rsid w:val="00A566A9"/>
    <w:rsid w:val="00A57265"/>
    <w:rsid w:val="00A60AEA"/>
    <w:rsid w:val="00A61816"/>
    <w:rsid w:val="00A62845"/>
    <w:rsid w:val="00A66A23"/>
    <w:rsid w:val="00A67300"/>
    <w:rsid w:val="00A7176A"/>
    <w:rsid w:val="00A717D6"/>
    <w:rsid w:val="00A71F73"/>
    <w:rsid w:val="00A728DD"/>
    <w:rsid w:val="00A73582"/>
    <w:rsid w:val="00A73852"/>
    <w:rsid w:val="00A73B16"/>
    <w:rsid w:val="00A750C1"/>
    <w:rsid w:val="00A76B02"/>
    <w:rsid w:val="00A777C1"/>
    <w:rsid w:val="00A8051F"/>
    <w:rsid w:val="00A81293"/>
    <w:rsid w:val="00A81F80"/>
    <w:rsid w:val="00A82005"/>
    <w:rsid w:val="00A822D4"/>
    <w:rsid w:val="00A829AF"/>
    <w:rsid w:val="00A8398B"/>
    <w:rsid w:val="00A841AB"/>
    <w:rsid w:val="00A85640"/>
    <w:rsid w:val="00A85663"/>
    <w:rsid w:val="00A85EAD"/>
    <w:rsid w:val="00A86B28"/>
    <w:rsid w:val="00A90763"/>
    <w:rsid w:val="00A90D79"/>
    <w:rsid w:val="00A915CD"/>
    <w:rsid w:val="00A92698"/>
    <w:rsid w:val="00A92F82"/>
    <w:rsid w:val="00A931DB"/>
    <w:rsid w:val="00A94067"/>
    <w:rsid w:val="00A94368"/>
    <w:rsid w:val="00A948C5"/>
    <w:rsid w:val="00A952FC"/>
    <w:rsid w:val="00A9535B"/>
    <w:rsid w:val="00A96471"/>
    <w:rsid w:val="00A965E1"/>
    <w:rsid w:val="00A96C30"/>
    <w:rsid w:val="00A976AA"/>
    <w:rsid w:val="00AA01FB"/>
    <w:rsid w:val="00AA07A0"/>
    <w:rsid w:val="00AA0C26"/>
    <w:rsid w:val="00AA27FE"/>
    <w:rsid w:val="00AA2B6E"/>
    <w:rsid w:val="00AA2FA9"/>
    <w:rsid w:val="00AA3144"/>
    <w:rsid w:val="00AA39EA"/>
    <w:rsid w:val="00AA4F8E"/>
    <w:rsid w:val="00AA4FFC"/>
    <w:rsid w:val="00AA5AB2"/>
    <w:rsid w:val="00AA69F2"/>
    <w:rsid w:val="00AA719D"/>
    <w:rsid w:val="00AB0DD0"/>
    <w:rsid w:val="00AB0E4C"/>
    <w:rsid w:val="00AB2475"/>
    <w:rsid w:val="00AB2523"/>
    <w:rsid w:val="00AB2E87"/>
    <w:rsid w:val="00AB31FC"/>
    <w:rsid w:val="00AB3C48"/>
    <w:rsid w:val="00AB4EDC"/>
    <w:rsid w:val="00AB5834"/>
    <w:rsid w:val="00AB5B89"/>
    <w:rsid w:val="00AB6296"/>
    <w:rsid w:val="00AB6BBD"/>
    <w:rsid w:val="00AC0A67"/>
    <w:rsid w:val="00AC10BD"/>
    <w:rsid w:val="00AC1226"/>
    <w:rsid w:val="00AC160B"/>
    <w:rsid w:val="00AC25C4"/>
    <w:rsid w:val="00AC2EB8"/>
    <w:rsid w:val="00AC3092"/>
    <w:rsid w:val="00AC3CE1"/>
    <w:rsid w:val="00AC541A"/>
    <w:rsid w:val="00AC7405"/>
    <w:rsid w:val="00AD03D7"/>
    <w:rsid w:val="00AD043C"/>
    <w:rsid w:val="00AD04E1"/>
    <w:rsid w:val="00AD06C4"/>
    <w:rsid w:val="00AD1C77"/>
    <w:rsid w:val="00AD1E1C"/>
    <w:rsid w:val="00AD2BAB"/>
    <w:rsid w:val="00AD2C3D"/>
    <w:rsid w:val="00AD3E3E"/>
    <w:rsid w:val="00AD4BD3"/>
    <w:rsid w:val="00AD588D"/>
    <w:rsid w:val="00AD62F7"/>
    <w:rsid w:val="00AD64F7"/>
    <w:rsid w:val="00AD6895"/>
    <w:rsid w:val="00AD6CF9"/>
    <w:rsid w:val="00AD77B8"/>
    <w:rsid w:val="00AE00F6"/>
    <w:rsid w:val="00AE0723"/>
    <w:rsid w:val="00AE0EA5"/>
    <w:rsid w:val="00AE1591"/>
    <w:rsid w:val="00AE192B"/>
    <w:rsid w:val="00AE1F83"/>
    <w:rsid w:val="00AE28F5"/>
    <w:rsid w:val="00AE29CB"/>
    <w:rsid w:val="00AE2A43"/>
    <w:rsid w:val="00AE4281"/>
    <w:rsid w:val="00AE4AA6"/>
    <w:rsid w:val="00AE524C"/>
    <w:rsid w:val="00AE615B"/>
    <w:rsid w:val="00AE6166"/>
    <w:rsid w:val="00AE686D"/>
    <w:rsid w:val="00AE69D5"/>
    <w:rsid w:val="00AE7F7E"/>
    <w:rsid w:val="00AF0707"/>
    <w:rsid w:val="00AF0B9B"/>
    <w:rsid w:val="00AF0BA6"/>
    <w:rsid w:val="00AF0D08"/>
    <w:rsid w:val="00AF0F6E"/>
    <w:rsid w:val="00AF105C"/>
    <w:rsid w:val="00AF235D"/>
    <w:rsid w:val="00AF269E"/>
    <w:rsid w:val="00AF271C"/>
    <w:rsid w:val="00AF29E9"/>
    <w:rsid w:val="00AF2A8F"/>
    <w:rsid w:val="00AF436B"/>
    <w:rsid w:val="00AF5528"/>
    <w:rsid w:val="00B00DD8"/>
    <w:rsid w:val="00B024C9"/>
    <w:rsid w:val="00B02E3F"/>
    <w:rsid w:val="00B03FF3"/>
    <w:rsid w:val="00B03FFC"/>
    <w:rsid w:val="00B04763"/>
    <w:rsid w:val="00B052E7"/>
    <w:rsid w:val="00B0646A"/>
    <w:rsid w:val="00B0662E"/>
    <w:rsid w:val="00B06A84"/>
    <w:rsid w:val="00B07519"/>
    <w:rsid w:val="00B0752E"/>
    <w:rsid w:val="00B077B8"/>
    <w:rsid w:val="00B105BE"/>
    <w:rsid w:val="00B10CEE"/>
    <w:rsid w:val="00B1116C"/>
    <w:rsid w:val="00B1194D"/>
    <w:rsid w:val="00B11CAD"/>
    <w:rsid w:val="00B12562"/>
    <w:rsid w:val="00B12F10"/>
    <w:rsid w:val="00B14C2B"/>
    <w:rsid w:val="00B1554A"/>
    <w:rsid w:val="00B1583C"/>
    <w:rsid w:val="00B15B1D"/>
    <w:rsid w:val="00B16A49"/>
    <w:rsid w:val="00B20DDF"/>
    <w:rsid w:val="00B224FD"/>
    <w:rsid w:val="00B23366"/>
    <w:rsid w:val="00B237B5"/>
    <w:rsid w:val="00B23CBD"/>
    <w:rsid w:val="00B24380"/>
    <w:rsid w:val="00B24ED4"/>
    <w:rsid w:val="00B25866"/>
    <w:rsid w:val="00B2634C"/>
    <w:rsid w:val="00B2670C"/>
    <w:rsid w:val="00B26931"/>
    <w:rsid w:val="00B27540"/>
    <w:rsid w:val="00B275BE"/>
    <w:rsid w:val="00B2798D"/>
    <w:rsid w:val="00B27BBE"/>
    <w:rsid w:val="00B31C57"/>
    <w:rsid w:val="00B32A3C"/>
    <w:rsid w:val="00B33FFE"/>
    <w:rsid w:val="00B34B7A"/>
    <w:rsid w:val="00B357D0"/>
    <w:rsid w:val="00B36C3C"/>
    <w:rsid w:val="00B4020A"/>
    <w:rsid w:val="00B4094A"/>
    <w:rsid w:val="00B41F1A"/>
    <w:rsid w:val="00B42118"/>
    <w:rsid w:val="00B452DB"/>
    <w:rsid w:val="00B45677"/>
    <w:rsid w:val="00B4573E"/>
    <w:rsid w:val="00B47650"/>
    <w:rsid w:val="00B47D78"/>
    <w:rsid w:val="00B47D8B"/>
    <w:rsid w:val="00B505D6"/>
    <w:rsid w:val="00B5069B"/>
    <w:rsid w:val="00B5136A"/>
    <w:rsid w:val="00B51604"/>
    <w:rsid w:val="00B51E50"/>
    <w:rsid w:val="00B52335"/>
    <w:rsid w:val="00B52983"/>
    <w:rsid w:val="00B52A7A"/>
    <w:rsid w:val="00B52E31"/>
    <w:rsid w:val="00B54AD7"/>
    <w:rsid w:val="00B54D7D"/>
    <w:rsid w:val="00B552FE"/>
    <w:rsid w:val="00B553B1"/>
    <w:rsid w:val="00B55414"/>
    <w:rsid w:val="00B5587B"/>
    <w:rsid w:val="00B55A0B"/>
    <w:rsid w:val="00B575F6"/>
    <w:rsid w:val="00B60F97"/>
    <w:rsid w:val="00B61576"/>
    <w:rsid w:val="00B61C70"/>
    <w:rsid w:val="00B61EB3"/>
    <w:rsid w:val="00B62928"/>
    <w:rsid w:val="00B634C6"/>
    <w:rsid w:val="00B635B0"/>
    <w:rsid w:val="00B63AF9"/>
    <w:rsid w:val="00B641CD"/>
    <w:rsid w:val="00B649B5"/>
    <w:rsid w:val="00B65354"/>
    <w:rsid w:val="00B65D93"/>
    <w:rsid w:val="00B660B7"/>
    <w:rsid w:val="00B661F7"/>
    <w:rsid w:val="00B66698"/>
    <w:rsid w:val="00B67E0D"/>
    <w:rsid w:val="00B70431"/>
    <w:rsid w:val="00B7048A"/>
    <w:rsid w:val="00B70A00"/>
    <w:rsid w:val="00B70C0E"/>
    <w:rsid w:val="00B71B95"/>
    <w:rsid w:val="00B71D65"/>
    <w:rsid w:val="00B721CF"/>
    <w:rsid w:val="00B73AA1"/>
    <w:rsid w:val="00B749D4"/>
    <w:rsid w:val="00B759FE"/>
    <w:rsid w:val="00B80015"/>
    <w:rsid w:val="00B802D8"/>
    <w:rsid w:val="00B80B4D"/>
    <w:rsid w:val="00B81959"/>
    <w:rsid w:val="00B8198B"/>
    <w:rsid w:val="00B8261A"/>
    <w:rsid w:val="00B83AF3"/>
    <w:rsid w:val="00B83EC3"/>
    <w:rsid w:val="00B84DEF"/>
    <w:rsid w:val="00B8508D"/>
    <w:rsid w:val="00B86E58"/>
    <w:rsid w:val="00B87936"/>
    <w:rsid w:val="00B92763"/>
    <w:rsid w:val="00B92E26"/>
    <w:rsid w:val="00B93245"/>
    <w:rsid w:val="00B93626"/>
    <w:rsid w:val="00B9595E"/>
    <w:rsid w:val="00B95E99"/>
    <w:rsid w:val="00B970DF"/>
    <w:rsid w:val="00B97C78"/>
    <w:rsid w:val="00B97FF4"/>
    <w:rsid w:val="00BA0C75"/>
    <w:rsid w:val="00BA0D84"/>
    <w:rsid w:val="00BA23B4"/>
    <w:rsid w:val="00BA2AA2"/>
    <w:rsid w:val="00BA3097"/>
    <w:rsid w:val="00BA78CE"/>
    <w:rsid w:val="00BA7B0C"/>
    <w:rsid w:val="00BB001E"/>
    <w:rsid w:val="00BB014D"/>
    <w:rsid w:val="00BB0E3F"/>
    <w:rsid w:val="00BB1356"/>
    <w:rsid w:val="00BB17CE"/>
    <w:rsid w:val="00BB1D65"/>
    <w:rsid w:val="00BB3515"/>
    <w:rsid w:val="00BB43C6"/>
    <w:rsid w:val="00BB7E60"/>
    <w:rsid w:val="00BC0B87"/>
    <w:rsid w:val="00BC0C89"/>
    <w:rsid w:val="00BC1DC0"/>
    <w:rsid w:val="00BC1F21"/>
    <w:rsid w:val="00BC2221"/>
    <w:rsid w:val="00BC3EFD"/>
    <w:rsid w:val="00BC40AD"/>
    <w:rsid w:val="00BC44C6"/>
    <w:rsid w:val="00BC4C01"/>
    <w:rsid w:val="00BC55FB"/>
    <w:rsid w:val="00BC61AD"/>
    <w:rsid w:val="00BC630D"/>
    <w:rsid w:val="00BC7048"/>
    <w:rsid w:val="00BC7B37"/>
    <w:rsid w:val="00BD0283"/>
    <w:rsid w:val="00BD0605"/>
    <w:rsid w:val="00BD5E15"/>
    <w:rsid w:val="00BD60A8"/>
    <w:rsid w:val="00BD7DC5"/>
    <w:rsid w:val="00BE1F4A"/>
    <w:rsid w:val="00BE35D9"/>
    <w:rsid w:val="00BE3C03"/>
    <w:rsid w:val="00BE4F4A"/>
    <w:rsid w:val="00BE5308"/>
    <w:rsid w:val="00BE5BB1"/>
    <w:rsid w:val="00BE5FF3"/>
    <w:rsid w:val="00BE620B"/>
    <w:rsid w:val="00BE72EF"/>
    <w:rsid w:val="00BE7711"/>
    <w:rsid w:val="00BE7C6E"/>
    <w:rsid w:val="00BF0332"/>
    <w:rsid w:val="00BF11AC"/>
    <w:rsid w:val="00BF1BBF"/>
    <w:rsid w:val="00BF2BB5"/>
    <w:rsid w:val="00BF471D"/>
    <w:rsid w:val="00BF5F5E"/>
    <w:rsid w:val="00BF7BA2"/>
    <w:rsid w:val="00C00A8A"/>
    <w:rsid w:val="00C01045"/>
    <w:rsid w:val="00C01083"/>
    <w:rsid w:val="00C0112E"/>
    <w:rsid w:val="00C0136D"/>
    <w:rsid w:val="00C018E8"/>
    <w:rsid w:val="00C01915"/>
    <w:rsid w:val="00C021C1"/>
    <w:rsid w:val="00C02738"/>
    <w:rsid w:val="00C02FE7"/>
    <w:rsid w:val="00C035A2"/>
    <w:rsid w:val="00C03F2B"/>
    <w:rsid w:val="00C05BDE"/>
    <w:rsid w:val="00C06A77"/>
    <w:rsid w:val="00C07E85"/>
    <w:rsid w:val="00C10448"/>
    <w:rsid w:val="00C10EEA"/>
    <w:rsid w:val="00C11AC7"/>
    <w:rsid w:val="00C11BAE"/>
    <w:rsid w:val="00C13142"/>
    <w:rsid w:val="00C13A39"/>
    <w:rsid w:val="00C14AAC"/>
    <w:rsid w:val="00C15783"/>
    <w:rsid w:val="00C17C64"/>
    <w:rsid w:val="00C2114B"/>
    <w:rsid w:val="00C21BE6"/>
    <w:rsid w:val="00C22F6D"/>
    <w:rsid w:val="00C23E0F"/>
    <w:rsid w:val="00C2475C"/>
    <w:rsid w:val="00C24ABF"/>
    <w:rsid w:val="00C266EB"/>
    <w:rsid w:val="00C27496"/>
    <w:rsid w:val="00C277C7"/>
    <w:rsid w:val="00C278BC"/>
    <w:rsid w:val="00C27A3E"/>
    <w:rsid w:val="00C3061D"/>
    <w:rsid w:val="00C3076A"/>
    <w:rsid w:val="00C30F42"/>
    <w:rsid w:val="00C3175C"/>
    <w:rsid w:val="00C31B59"/>
    <w:rsid w:val="00C341E5"/>
    <w:rsid w:val="00C36750"/>
    <w:rsid w:val="00C36829"/>
    <w:rsid w:val="00C37718"/>
    <w:rsid w:val="00C37FF4"/>
    <w:rsid w:val="00C40B07"/>
    <w:rsid w:val="00C422BB"/>
    <w:rsid w:val="00C429CD"/>
    <w:rsid w:val="00C43C1E"/>
    <w:rsid w:val="00C50135"/>
    <w:rsid w:val="00C50482"/>
    <w:rsid w:val="00C50FB8"/>
    <w:rsid w:val="00C51DEC"/>
    <w:rsid w:val="00C528A8"/>
    <w:rsid w:val="00C52B3A"/>
    <w:rsid w:val="00C539C9"/>
    <w:rsid w:val="00C53FC4"/>
    <w:rsid w:val="00C544E8"/>
    <w:rsid w:val="00C54B13"/>
    <w:rsid w:val="00C54E27"/>
    <w:rsid w:val="00C56407"/>
    <w:rsid w:val="00C565B0"/>
    <w:rsid w:val="00C57555"/>
    <w:rsid w:val="00C57DDA"/>
    <w:rsid w:val="00C60F12"/>
    <w:rsid w:val="00C632D5"/>
    <w:rsid w:val="00C6362D"/>
    <w:rsid w:val="00C64031"/>
    <w:rsid w:val="00C656E3"/>
    <w:rsid w:val="00C6576C"/>
    <w:rsid w:val="00C66956"/>
    <w:rsid w:val="00C703AF"/>
    <w:rsid w:val="00C7065E"/>
    <w:rsid w:val="00C712B5"/>
    <w:rsid w:val="00C71525"/>
    <w:rsid w:val="00C7356A"/>
    <w:rsid w:val="00C73CD6"/>
    <w:rsid w:val="00C7419E"/>
    <w:rsid w:val="00C75467"/>
    <w:rsid w:val="00C764D6"/>
    <w:rsid w:val="00C7715F"/>
    <w:rsid w:val="00C80F0A"/>
    <w:rsid w:val="00C81DFC"/>
    <w:rsid w:val="00C82CEC"/>
    <w:rsid w:val="00C837B5"/>
    <w:rsid w:val="00C83E7B"/>
    <w:rsid w:val="00C840CC"/>
    <w:rsid w:val="00C8622B"/>
    <w:rsid w:val="00C862F8"/>
    <w:rsid w:val="00C8661C"/>
    <w:rsid w:val="00C87549"/>
    <w:rsid w:val="00C878C7"/>
    <w:rsid w:val="00C900B7"/>
    <w:rsid w:val="00C91EFE"/>
    <w:rsid w:val="00C921E6"/>
    <w:rsid w:val="00C93044"/>
    <w:rsid w:val="00C93148"/>
    <w:rsid w:val="00C931B9"/>
    <w:rsid w:val="00C9416A"/>
    <w:rsid w:val="00C94667"/>
    <w:rsid w:val="00C94BE9"/>
    <w:rsid w:val="00C94F19"/>
    <w:rsid w:val="00C95592"/>
    <w:rsid w:val="00C961A3"/>
    <w:rsid w:val="00C96A30"/>
    <w:rsid w:val="00C96FC4"/>
    <w:rsid w:val="00C976C5"/>
    <w:rsid w:val="00C978BA"/>
    <w:rsid w:val="00CA08D5"/>
    <w:rsid w:val="00CA19F0"/>
    <w:rsid w:val="00CA42B1"/>
    <w:rsid w:val="00CA4353"/>
    <w:rsid w:val="00CA4B4A"/>
    <w:rsid w:val="00CA4F46"/>
    <w:rsid w:val="00CA565D"/>
    <w:rsid w:val="00CA579D"/>
    <w:rsid w:val="00CA5D70"/>
    <w:rsid w:val="00CA7F82"/>
    <w:rsid w:val="00CB445C"/>
    <w:rsid w:val="00CB559C"/>
    <w:rsid w:val="00CB7601"/>
    <w:rsid w:val="00CB78AE"/>
    <w:rsid w:val="00CC1465"/>
    <w:rsid w:val="00CC18E4"/>
    <w:rsid w:val="00CC1C65"/>
    <w:rsid w:val="00CC1EB0"/>
    <w:rsid w:val="00CC2226"/>
    <w:rsid w:val="00CC2606"/>
    <w:rsid w:val="00CC2860"/>
    <w:rsid w:val="00CC4F06"/>
    <w:rsid w:val="00CC5A0D"/>
    <w:rsid w:val="00CC6578"/>
    <w:rsid w:val="00CC674E"/>
    <w:rsid w:val="00CC67E0"/>
    <w:rsid w:val="00CC79C9"/>
    <w:rsid w:val="00CD0C33"/>
    <w:rsid w:val="00CD1D24"/>
    <w:rsid w:val="00CD3B8C"/>
    <w:rsid w:val="00CD4A18"/>
    <w:rsid w:val="00CD4ADE"/>
    <w:rsid w:val="00CD50BE"/>
    <w:rsid w:val="00CD7366"/>
    <w:rsid w:val="00CD7526"/>
    <w:rsid w:val="00CD7E08"/>
    <w:rsid w:val="00CE0AE1"/>
    <w:rsid w:val="00CE31DC"/>
    <w:rsid w:val="00CE32B2"/>
    <w:rsid w:val="00CE3411"/>
    <w:rsid w:val="00CE3C66"/>
    <w:rsid w:val="00CE41E7"/>
    <w:rsid w:val="00CE4920"/>
    <w:rsid w:val="00CE52EC"/>
    <w:rsid w:val="00CE5991"/>
    <w:rsid w:val="00CE5D92"/>
    <w:rsid w:val="00CF05DF"/>
    <w:rsid w:val="00CF0FD6"/>
    <w:rsid w:val="00CF1161"/>
    <w:rsid w:val="00CF172C"/>
    <w:rsid w:val="00CF3CD0"/>
    <w:rsid w:val="00CF6054"/>
    <w:rsid w:val="00CF6647"/>
    <w:rsid w:val="00CF71E6"/>
    <w:rsid w:val="00CF7B8D"/>
    <w:rsid w:val="00D011A8"/>
    <w:rsid w:val="00D01DB1"/>
    <w:rsid w:val="00D03F01"/>
    <w:rsid w:val="00D04346"/>
    <w:rsid w:val="00D04BB1"/>
    <w:rsid w:val="00D05F48"/>
    <w:rsid w:val="00D07C0B"/>
    <w:rsid w:val="00D07F25"/>
    <w:rsid w:val="00D109BB"/>
    <w:rsid w:val="00D14C3B"/>
    <w:rsid w:val="00D14FDE"/>
    <w:rsid w:val="00D151EE"/>
    <w:rsid w:val="00D16C8B"/>
    <w:rsid w:val="00D16DDA"/>
    <w:rsid w:val="00D16ECC"/>
    <w:rsid w:val="00D1735C"/>
    <w:rsid w:val="00D179F5"/>
    <w:rsid w:val="00D200ED"/>
    <w:rsid w:val="00D2043A"/>
    <w:rsid w:val="00D20AEC"/>
    <w:rsid w:val="00D25967"/>
    <w:rsid w:val="00D26885"/>
    <w:rsid w:val="00D26A97"/>
    <w:rsid w:val="00D26F90"/>
    <w:rsid w:val="00D30710"/>
    <w:rsid w:val="00D30C76"/>
    <w:rsid w:val="00D314BC"/>
    <w:rsid w:val="00D32F21"/>
    <w:rsid w:val="00D35133"/>
    <w:rsid w:val="00D3531D"/>
    <w:rsid w:val="00D35F62"/>
    <w:rsid w:val="00D3674C"/>
    <w:rsid w:val="00D40028"/>
    <w:rsid w:val="00D41377"/>
    <w:rsid w:val="00D42F0E"/>
    <w:rsid w:val="00D4584B"/>
    <w:rsid w:val="00D45A62"/>
    <w:rsid w:val="00D45C3D"/>
    <w:rsid w:val="00D46ED7"/>
    <w:rsid w:val="00D47D80"/>
    <w:rsid w:val="00D50AF6"/>
    <w:rsid w:val="00D50DA1"/>
    <w:rsid w:val="00D512A4"/>
    <w:rsid w:val="00D51C8F"/>
    <w:rsid w:val="00D521F2"/>
    <w:rsid w:val="00D5283C"/>
    <w:rsid w:val="00D52AC4"/>
    <w:rsid w:val="00D52C70"/>
    <w:rsid w:val="00D555AD"/>
    <w:rsid w:val="00D55B2A"/>
    <w:rsid w:val="00D56F95"/>
    <w:rsid w:val="00D57528"/>
    <w:rsid w:val="00D57B2F"/>
    <w:rsid w:val="00D60125"/>
    <w:rsid w:val="00D604C6"/>
    <w:rsid w:val="00D609BF"/>
    <w:rsid w:val="00D618CF"/>
    <w:rsid w:val="00D61D40"/>
    <w:rsid w:val="00D62592"/>
    <w:rsid w:val="00D62C8C"/>
    <w:rsid w:val="00D62D1D"/>
    <w:rsid w:val="00D639AD"/>
    <w:rsid w:val="00D64832"/>
    <w:rsid w:val="00D6517E"/>
    <w:rsid w:val="00D66389"/>
    <w:rsid w:val="00D6643A"/>
    <w:rsid w:val="00D66812"/>
    <w:rsid w:val="00D66B25"/>
    <w:rsid w:val="00D679A1"/>
    <w:rsid w:val="00D70DB8"/>
    <w:rsid w:val="00D70EC3"/>
    <w:rsid w:val="00D71B20"/>
    <w:rsid w:val="00D7211E"/>
    <w:rsid w:val="00D728CE"/>
    <w:rsid w:val="00D7316F"/>
    <w:rsid w:val="00D73626"/>
    <w:rsid w:val="00D7428B"/>
    <w:rsid w:val="00D74E54"/>
    <w:rsid w:val="00D75574"/>
    <w:rsid w:val="00D764B3"/>
    <w:rsid w:val="00D76736"/>
    <w:rsid w:val="00D77F7A"/>
    <w:rsid w:val="00D8009F"/>
    <w:rsid w:val="00D80949"/>
    <w:rsid w:val="00D80B9C"/>
    <w:rsid w:val="00D81123"/>
    <w:rsid w:val="00D81A83"/>
    <w:rsid w:val="00D82511"/>
    <w:rsid w:val="00D83325"/>
    <w:rsid w:val="00D8337D"/>
    <w:rsid w:val="00D83409"/>
    <w:rsid w:val="00D83CDE"/>
    <w:rsid w:val="00D84C15"/>
    <w:rsid w:val="00D84D33"/>
    <w:rsid w:val="00D853F3"/>
    <w:rsid w:val="00D85E8A"/>
    <w:rsid w:val="00D86054"/>
    <w:rsid w:val="00D86245"/>
    <w:rsid w:val="00D905BA"/>
    <w:rsid w:val="00D90D30"/>
    <w:rsid w:val="00D90FEA"/>
    <w:rsid w:val="00D91124"/>
    <w:rsid w:val="00D9137C"/>
    <w:rsid w:val="00D91F83"/>
    <w:rsid w:val="00D927D4"/>
    <w:rsid w:val="00D93BBE"/>
    <w:rsid w:val="00D943AD"/>
    <w:rsid w:val="00D94969"/>
    <w:rsid w:val="00D94FFD"/>
    <w:rsid w:val="00D9524A"/>
    <w:rsid w:val="00D95370"/>
    <w:rsid w:val="00D96087"/>
    <w:rsid w:val="00D97F25"/>
    <w:rsid w:val="00D97F52"/>
    <w:rsid w:val="00DA0469"/>
    <w:rsid w:val="00DA0C4F"/>
    <w:rsid w:val="00DA1205"/>
    <w:rsid w:val="00DA3E0E"/>
    <w:rsid w:val="00DA40AA"/>
    <w:rsid w:val="00DA4D19"/>
    <w:rsid w:val="00DA7699"/>
    <w:rsid w:val="00DB0592"/>
    <w:rsid w:val="00DB10B5"/>
    <w:rsid w:val="00DB1C15"/>
    <w:rsid w:val="00DB3240"/>
    <w:rsid w:val="00DB471C"/>
    <w:rsid w:val="00DB4E50"/>
    <w:rsid w:val="00DB652A"/>
    <w:rsid w:val="00DB669B"/>
    <w:rsid w:val="00DB703F"/>
    <w:rsid w:val="00DC006D"/>
    <w:rsid w:val="00DC07A3"/>
    <w:rsid w:val="00DC0A97"/>
    <w:rsid w:val="00DC0C05"/>
    <w:rsid w:val="00DC0C8A"/>
    <w:rsid w:val="00DC16A0"/>
    <w:rsid w:val="00DC1E9C"/>
    <w:rsid w:val="00DC42B8"/>
    <w:rsid w:val="00DC701A"/>
    <w:rsid w:val="00DC742F"/>
    <w:rsid w:val="00DC762B"/>
    <w:rsid w:val="00DD0669"/>
    <w:rsid w:val="00DD0ADB"/>
    <w:rsid w:val="00DD0E46"/>
    <w:rsid w:val="00DD1E82"/>
    <w:rsid w:val="00DD3AD3"/>
    <w:rsid w:val="00DD3DF2"/>
    <w:rsid w:val="00DD44EE"/>
    <w:rsid w:val="00DD5FF9"/>
    <w:rsid w:val="00DD78A8"/>
    <w:rsid w:val="00DD7D18"/>
    <w:rsid w:val="00DE0303"/>
    <w:rsid w:val="00DE0CD7"/>
    <w:rsid w:val="00DE1389"/>
    <w:rsid w:val="00DE1518"/>
    <w:rsid w:val="00DE1AE8"/>
    <w:rsid w:val="00DE2243"/>
    <w:rsid w:val="00DE2CB5"/>
    <w:rsid w:val="00DE2E93"/>
    <w:rsid w:val="00DE3056"/>
    <w:rsid w:val="00DE3691"/>
    <w:rsid w:val="00DE385B"/>
    <w:rsid w:val="00DE38AD"/>
    <w:rsid w:val="00DE4498"/>
    <w:rsid w:val="00DE4A7E"/>
    <w:rsid w:val="00DE5043"/>
    <w:rsid w:val="00DE5589"/>
    <w:rsid w:val="00DE5620"/>
    <w:rsid w:val="00DE787F"/>
    <w:rsid w:val="00DF01D4"/>
    <w:rsid w:val="00DF0A95"/>
    <w:rsid w:val="00DF12FD"/>
    <w:rsid w:val="00DF1CA9"/>
    <w:rsid w:val="00DF23BC"/>
    <w:rsid w:val="00DF476C"/>
    <w:rsid w:val="00DF48F6"/>
    <w:rsid w:val="00DF5240"/>
    <w:rsid w:val="00DF567F"/>
    <w:rsid w:val="00DF620E"/>
    <w:rsid w:val="00DF7079"/>
    <w:rsid w:val="00E001A2"/>
    <w:rsid w:val="00E0035D"/>
    <w:rsid w:val="00E014F1"/>
    <w:rsid w:val="00E01C87"/>
    <w:rsid w:val="00E02150"/>
    <w:rsid w:val="00E023AB"/>
    <w:rsid w:val="00E028FD"/>
    <w:rsid w:val="00E02E6E"/>
    <w:rsid w:val="00E02F0E"/>
    <w:rsid w:val="00E02F8F"/>
    <w:rsid w:val="00E04A2A"/>
    <w:rsid w:val="00E05000"/>
    <w:rsid w:val="00E0608C"/>
    <w:rsid w:val="00E06245"/>
    <w:rsid w:val="00E069EF"/>
    <w:rsid w:val="00E06DB8"/>
    <w:rsid w:val="00E07AF7"/>
    <w:rsid w:val="00E07E38"/>
    <w:rsid w:val="00E103FA"/>
    <w:rsid w:val="00E10597"/>
    <w:rsid w:val="00E11597"/>
    <w:rsid w:val="00E11925"/>
    <w:rsid w:val="00E13082"/>
    <w:rsid w:val="00E131F8"/>
    <w:rsid w:val="00E13AA5"/>
    <w:rsid w:val="00E13D74"/>
    <w:rsid w:val="00E13E67"/>
    <w:rsid w:val="00E142BE"/>
    <w:rsid w:val="00E143AC"/>
    <w:rsid w:val="00E149DD"/>
    <w:rsid w:val="00E14F45"/>
    <w:rsid w:val="00E156B3"/>
    <w:rsid w:val="00E15AFE"/>
    <w:rsid w:val="00E16D3F"/>
    <w:rsid w:val="00E16F9A"/>
    <w:rsid w:val="00E20703"/>
    <w:rsid w:val="00E20DA9"/>
    <w:rsid w:val="00E20E49"/>
    <w:rsid w:val="00E215E3"/>
    <w:rsid w:val="00E21951"/>
    <w:rsid w:val="00E235E9"/>
    <w:rsid w:val="00E2396A"/>
    <w:rsid w:val="00E24012"/>
    <w:rsid w:val="00E249F6"/>
    <w:rsid w:val="00E25B7B"/>
    <w:rsid w:val="00E2600E"/>
    <w:rsid w:val="00E2628A"/>
    <w:rsid w:val="00E26753"/>
    <w:rsid w:val="00E26E3A"/>
    <w:rsid w:val="00E2716E"/>
    <w:rsid w:val="00E275F9"/>
    <w:rsid w:val="00E30756"/>
    <w:rsid w:val="00E30984"/>
    <w:rsid w:val="00E33351"/>
    <w:rsid w:val="00E33880"/>
    <w:rsid w:val="00E33DF1"/>
    <w:rsid w:val="00E3721E"/>
    <w:rsid w:val="00E376AC"/>
    <w:rsid w:val="00E37ACB"/>
    <w:rsid w:val="00E37D7B"/>
    <w:rsid w:val="00E41214"/>
    <w:rsid w:val="00E41347"/>
    <w:rsid w:val="00E41CC9"/>
    <w:rsid w:val="00E41E47"/>
    <w:rsid w:val="00E43061"/>
    <w:rsid w:val="00E4334A"/>
    <w:rsid w:val="00E457DF"/>
    <w:rsid w:val="00E45853"/>
    <w:rsid w:val="00E478B3"/>
    <w:rsid w:val="00E5077E"/>
    <w:rsid w:val="00E5310C"/>
    <w:rsid w:val="00E53B4E"/>
    <w:rsid w:val="00E53D95"/>
    <w:rsid w:val="00E541E2"/>
    <w:rsid w:val="00E5557C"/>
    <w:rsid w:val="00E55592"/>
    <w:rsid w:val="00E56EE5"/>
    <w:rsid w:val="00E56F5C"/>
    <w:rsid w:val="00E5701D"/>
    <w:rsid w:val="00E57B50"/>
    <w:rsid w:val="00E57BE4"/>
    <w:rsid w:val="00E609B6"/>
    <w:rsid w:val="00E65011"/>
    <w:rsid w:val="00E70FE8"/>
    <w:rsid w:val="00E71837"/>
    <w:rsid w:val="00E73AB1"/>
    <w:rsid w:val="00E73AE0"/>
    <w:rsid w:val="00E73AE3"/>
    <w:rsid w:val="00E73B6D"/>
    <w:rsid w:val="00E73EA3"/>
    <w:rsid w:val="00E7673F"/>
    <w:rsid w:val="00E76819"/>
    <w:rsid w:val="00E81581"/>
    <w:rsid w:val="00E827CC"/>
    <w:rsid w:val="00E835B3"/>
    <w:rsid w:val="00E86B97"/>
    <w:rsid w:val="00E86F0A"/>
    <w:rsid w:val="00E87835"/>
    <w:rsid w:val="00E9217A"/>
    <w:rsid w:val="00E932C0"/>
    <w:rsid w:val="00E93A01"/>
    <w:rsid w:val="00E93C02"/>
    <w:rsid w:val="00E956A2"/>
    <w:rsid w:val="00E95CA9"/>
    <w:rsid w:val="00E967E1"/>
    <w:rsid w:val="00E9680B"/>
    <w:rsid w:val="00E9788A"/>
    <w:rsid w:val="00EA0777"/>
    <w:rsid w:val="00EA129C"/>
    <w:rsid w:val="00EA1623"/>
    <w:rsid w:val="00EA1966"/>
    <w:rsid w:val="00EA1D89"/>
    <w:rsid w:val="00EA1DFF"/>
    <w:rsid w:val="00EA2511"/>
    <w:rsid w:val="00EA28C0"/>
    <w:rsid w:val="00EA329F"/>
    <w:rsid w:val="00EA393E"/>
    <w:rsid w:val="00EA3987"/>
    <w:rsid w:val="00EA4186"/>
    <w:rsid w:val="00EA448A"/>
    <w:rsid w:val="00EA489C"/>
    <w:rsid w:val="00EA4A3B"/>
    <w:rsid w:val="00EA733A"/>
    <w:rsid w:val="00EA73F4"/>
    <w:rsid w:val="00EA7B2B"/>
    <w:rsid w:val="00EB06D2"/>
    <w:rsid w:val="00EB099C"/>
    <w:rsid w:val="00EB0B6E"/>
    <w:rsid w:val="00EB2AE7"/>
    <w:rsid w:val="00EB2CD0"/>
    <w:rsid w:val="00EB313F"/>
    <w:rsid w:val="00EB4254"/>
    <w:rsid w:val="00EB4CB9"/>
    <w:rsid w:val="00EB6773"/>
    <w:rsid w:val="00EB71DB"/>
    <w:rsid w:val="00EB740B"/>
    <w:rsid w:val="00EC0184"/>
    <w:rsid w:val="00EC0A99"/>
    <w:rsid w:val="00EC0F51"/>
    <w:rsid w:val="00EC138F"/>
    <w:rsid w:val="00EC217B"/>
    <w:rsid w:val="00EC226F"/>
    <w:rsid w:val="00EC2BAF"/>
    <w:rsid w:val="00EC3079"/>
    <w:rsid w:val="00EC604D"/>
    <w:rsid w:val="00EC70B0"/>
    <w:rsid w:val="00EC74A8"/>
    <w:rsid w:val="00EC7848"/>
    <w:rsid w:val="00ED1ABF"/>
    <w:rsid w:val="00ED2A33"/>
    <w:rsid w:val="00ED32B4"/>
    <w:rsid w:val="00ED4B35"/>
    <w:rsid w:val="00ED4E3F"/>
    <w:rsid w:val="00ED6D88"/>
    <w:rsid w:val="00ED6D94"/>
    <w:rsid w:val="00EE0567"/>
    <w:rsid w:val="00EE090A"/>
    <w:rsid w:val="00EE0FA3"/>
    <w:rsid w:val="00EE1064"/>
    <w:rsid w:val="00EE1329"/>
    <w:rsid w:val="00EE170C"/>
    <w:rsid w:val="00EE1766"/>
    <w:rsid w:val="00EE1B06"/>
    <w:rsid w:val="00EE27AA"/>
    <w:rsid w:val="00EE416D"/>
    <w:rsid w:val="00EE6073"/>
    <w:rsid w:val="00EE649C"/>
    <w:rsid w:val="00EE6F4A"/>
    <w:rsid w:val="00EE72FF"/>
    <w:rsid w:val="00EE778C"/>
    <w:rsid w:val="00EE7BE5"/>
    <w:rsid w:val="00EF0E98"/>
    <w:rsid w:val="00EF1167"/>
    <w:rsid w:val="00EF1640"/>
    <w:rsid w:val="00EF190D"/>
    <w:rsid w:val="00EF2690"/>
    <w:rsid w:val="00EF3922"/>
    <w:rsid w:val="00EF3AAE"/>
    <w:rsid w:val="00EF4155"/>
    <w:rsid w:val="00EF61D1"/>
    <w:rsid w:val="00EF6959"/>
    <w:rsid w:val="00EF799A"/>
    <w:rsid w:val="00F0080B"/>
    <w:rsid w:val="00F01274"/>
    <w:rsid w:val="00F02741"/>
    <w:rsid w:val="00F02819"/>
    <w:rsid w:val="00F031EF"/>
    <w:rsid w:val="00F047AE"/>
    <w:rsid w:val="00F06710"/>
    <w:rsid w:val="00F072A1"/>
    <w:rsid w:val="00F0734F"/>
    <w:rsid w:val="00F075CF"/>
    <w:rsid w:val="00F07AE4"/>
    <w:rsid w:val="00F07C54"/>
    <w:rsid w:val="00F07F19"/>
    <w:rsid w:val="00F109DB"/>
    <w:rsid w:val="00F10AFD"/>
    <w:rsid w:val="00F10B9A"/>
    <w:rsid w:val="00F10C08"/>
    <w:rsid w:val="00F116FB"/>
    <w:rsid w:val="00F11CBD"/>
    <w:rsid w:val="00F11E11"/>
    <w:rsid w:val="00F11F7C"/>
    <w:rsid w:val="00F14F72"/>
    <w:rsid w:val="00F151CE"/>
    <w:rsid w:val="00F16B59"/>
    <w:rsid w:val="00F17A2B"/>
    <w:rsid w:val="00F17C60"/>
    <w:rsid w:val="00F20271"/>
    <w:rsid w:val="00F2042A"/>
    <w:rsid w:val="00F20509"/>
    <w:rsid w:val="00F21C90"/>
    <w:rsid w:val="00F21D98"/>
    <w:rsid w:val="00F22E22"/>
    <w:rsid w:val="00F22ECD"/>
    <w:rsid w:val="00F240A7"/>
    <w:rsid w:val="00F26048"/>
    <w:rsid w:val="00F26A73"/>
    <w:rsid w:val="00F26DAA"/>
    <w:rsid w:val="00F34855"/>
    <w:rsid w:val="00F3526D"/>
    <w:rsid w:val="00F358C4"/>
    <w:rsid w:val="00F365A2"/>
    <w:rsid w:val="00F36A0E"/>
    <w:rsid w:val="00F36BA4"/>
    <w:rsid w:val="00F37EB8"/>
    <w:rsid w:val="00F40276"/>
    <w:rsid w:val="00F4100E"/>
    <w:rsid w:val="00F41BDB"/>
    <w:rsid w:val="00F42012"/>
    <w:rsid w:val="00F426BA"/>
    <w:rsid w:val="00F43A62"/>
    <w:rsid w:val="00F44A82"/>
    <w:rsid w:val="00F452D1"/>
    <w:rsid w:val="00F45AC9"/>
    <w:rsid w:val="00F45BC5"/>
    <w:rsid w:val="00F45EDB"/>
    <w:rsid w:val="00F462F2"/>
    <w:rsid w:val="00F46452"/>
    <w:rsid w:val="00F466CC"/>
    <w:rsid w:val="00F4670C"/>
    <w:rsid w:val="00F47037"/>
    <w:rsid w:val="00F47A81"/>
    <w:rsid w:val="00F50543"/>
    <w:rsid w:val="00F50687"/>
    <w:rsid w:val="00F5221D"/>
    <w:rsid w:val="00F54C40"/>
    <w:rsid w:val="00F5636D"/>
    <w:rsid w:val="00F568DE"/>
    <w:rsid w:val="00F57371"/>
    <w:rsid w:val="00F57523"/>
    <w:rsid w:val="00F5759F"/>
    <w:rsid w:val="00F617F7"/>
    <w:rsid w:val="00F619AE"/>
    <w:rsid w:val="00F62062"/>
    <w:rsid w:val="00F63F1D"/>
    <w:rsid w:val="00F64E5B"/>
    <w:rsid w:val="00F65820"/>
    <w:rsid w:val="00F6691E"/>
    <w:rsid w:val="00F70163"/>
    <w:rsid w:val="00F70378"/>
    <w:rsid w:val="00F7056A"/>
    <w:rsid w:val="00F70BBA"/>
    <w:rsid w:val="00F729EA"/>
    <w:rsid w:val="00F72E53"/>
    <w:rsid w:val="00F73A6B"/>
    <w:rsid w:val="00F73BC9"/>
    <w:rsid w:val="00F74698"/>
    <w:rsid w:val="00F747A0"/>
    <w:rsid w:val="00F747AA"/>
    <w:rsid w:val="00F751BC"/>
    <w:rsid w:val="00F75EE2"/>
    <w:rsid w:val="00F76689"/>
    <w:rsid w:val="00F776AE"/>
    <w:rsid w:val="00F77DDB"/>
    <w:rsid w:val="00F819FE"/>
    <w:rsid w:val="00F81CC2"/>
    <w:rsid w:val="00F867B8"/>
    <w:rsid w:val="00F8697E"/>
    <w:rsid w:val="00F86CBA"/>
    <w:rsid w:val="00F909E2"/>
    <w:rsid w:val="00F91756"/>
    <w:rsid w:val="00F921E9"/>
    <w:rsid w:val="00F923EA"/>
    <w:rsid w:val="00F93971"/>
    <w:rsid w:val="00F93C20"/>
    <w:rsid w:val="00F93CA2"/>
    <w:rsid w:val="00F93E64"/>
    <w:rsid w:val="00F94708"/>
    <w:rsid w:val="00F94B93"/>
    <w:rsid w:val="00F94E13"/>
    <w:rsid w:val="00F95C1A"/>
    <w:rsid w:val="00F95DA0"/>
    <w:rsid w:val="00F9668F"/>
    <w:rsid w:val="00F9674F"/>
    <w:rsid w:val="00F96B46"/>
    <w:rsid w:val="00F96F0C"/>
    <w:rsid w:val="00F976C9"/>
    <w:rsid w:val="00F97EB9"/>
    <w:rsid w:val="00FA14CA"/>
    <w:rsid w:val="00FA21DE"/>
    <w:rsid w:val="00FA3876"/>
    <w:rsid w:val="00FA39CD"/>
    <w:rsid w:val="00FA3ED2"/>
    <w:rsid w:val="00FA5BA1"/>
    <w:rsid w:val="00FA77F4"/>
    <w:rsid w:val="00FA7E5A"/>
    <w:rsid w:val="00FB00AE"/>
    <w:rsid w:val="00FB20F1"/>
    <w:rsid w:val="00FB2820"/>
    <w:rsid w:val="00FB32E9"/>
    <w:rsid w:val="00FB3A29"/>
    <w:rsid w:val="00FB4290"/>
    <w:rsid w:val="00FB529F"/>
    <w:rsid w:val="00FB6F9E"/>
    <w:rsid w:val="00FC1728"/>
    <w:rsid w:val="00FC1A87"/>
    <w:rsid w:val="00FC2070"/>
    <w:rsid w:val="00FC2310"/>
    <w:rsid w:val="00FC23C4"/>
    <w:rsid w:val="00FC3737"/>
    <w:rsid w:val="00FC3D48"/>
    <w:rsid w:val="00FC3E61"/>
    <w:rsid w:val="00FC4548"/>
    <w:rsid w:val="00FC5081"/>
    <w:rsid w:val="00FC5B41"/>
    <w:rsid w:val="00FC6CE1"/>
    <w:rsid w:val="00FC7C7A"/>
    <w:rsid w:val="00FD0FC2"/>
    <w:rsid w:val="00FD106C"/>
    <w:rsid w:val="00FD1DF1"/>
    <w:rsid w:val="00FD46E3"/>
    <w:rsid w:val="00FD5622"/>
    <w:rsid w:val="00FD5E89"/>
    <w:rsid w:val="00FD6B66"/>
    <w:rsid w:val="00FD7124"/>
    <w:rsid w:val="00FD7774"/>
    <w:rsid w:val="00FE0E89"/>
    <w:rsid w:val="00FE18F6"/>
    <w:rsid w:val="00FE392A"/>
    <w:rsid w:val="00FE3ABA"/>
    <w:rsid w:val="00FE4152"/>
    <w:rsid w:val="00FE4C0D"/>
    <w:rsid w:val="00FE4E7D"/>
    <w:rsid w:val="00FE5CD1"/>
    <w:rsid w:val="00FE5F11"/>
    <w:rsid w:val="00FE6B9D"/>
    <w:rsid w:val="00FE7D4C"/>
    <w:rsid w:val="00FF1A51"/>
    <w:rsid w:val="00FF1D0C"/>
    <w:rsid w:val="00FF4131"/>
    <w:rsid w:val="00FF4A65"/>
    <w:rsid w:val="00FF5497"/>
    <w:rsid w:val="00FF5580"/>
    <w:rsid w:val="00FF5FAF"/>
    <w:rsid w:val="00FF6A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694F526"/>
  <w15:docId w15:val="{0633E2D5-F20B-438B-859D-6DCB5250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4966"/>
  </w:style>
  <w:style w:type="paragraph" w:styleId="Nagwek1">
    <w:name w:val="heading 1"/>
    <w:basedOn w:val="Normalny"/>
    <w:next w:val="Normalny"/>
    <w:link w:val="Nagwek1Znak"/>
    <w:qFormat/>
    <w:rsid w:val="00535517"/>
    <w:pPr>
      <w:keepNext/>
      <w:tabs>
        <w:tab w:val="num" w:pos="360"/>
      </w:tabs>
      <w:suppressAutoHyphens/>
      <w:spacing w:after="0" w:line="240" w:lineRule="auto"/>
      <w:ind w:left="360" w:hanging="360"/>
      <w:outlineLvl w:val="0"/>
    </w:pPr>
    <w:rPr>
      <w:rFonts w:ascii="Times New Roman" w:eastAsia="Times New Roman" w:hAnsi="Times New Roman" w:cs="TimesNewRomanPSMT"/>
      <w:b/>
      <w:bCs/>
      <w:i/>
      <w:iCs/>
      <w:sz w:val="28"/>
      <w:szCs w:val="24"/>
      <w:lang w:eastAsia="zh-CN"/>
    </w:rPr>
  </w:style>
  <w:style w:type="paragraph" w:styleId="Nagwek2">
    <w:name w:val="heading 2"/>
    <w:basedOn w:val="Normalny"/>
    <w:next w:val="Normalny"/>
    <w:link w:val="Nagwek2Znak"/>
    <w:qFormat/>
    <w:rsid w:val="00535517"/>
    <w:pPr>
      <w:keepNext/>
      <w:tabs>
        <w:tab w:val="num" w:pos="720"/>
      </w:tabs>
      <w:suppressAutoHyphens/>
      <w:spacing w:after="0" w:line="240" w:lineRule="auto"/>
      <w:ind w:left="720" w:hanging="360"/>
      <w:jc w:val="both"/>
      <w:outlineLvl w:val="1"/>
    </w:pPr>
    <w:rPr>
      <w:rFonts w:ascii="Garamond" w:eastAsia="Times New Roman" w:hAnsi="Garamond" w:cs="Garamond"/>
      <w:b/>
      <w:bCs/>
      <w:i/>
      <w:iCs/>
      <w:sz w:val="28"/>
      <w:szCs w:val="24"/>
      <w:lang w:eastAsia="zh-CN"/>
    </w:rPr>
  </w:style>
  <w:style w:type="paragraph" w:styleId="Nagwek3">
    <w:name w:val="heading 3"/>
    <w:basedOn w:val="Normalny"/>
    <w:next w:val="Normalny"/>
    <w:link w:val="Nagwek3Znak"/>
    <w:qFormat/>
    <w:rsid w:val="00535517"/>
    <w:pPr>
      <w:keepNext/>
      <w:tabs>
        <w:tab w:val="num" w:pos="1080"/>
      </w:tabs>
      <w:suppressAutoHyphens/>
      <w:spacing w:after="0" w:line="240" w:lineRule="auto"/>
      <w:ind w:left="1080" w:hanging="360"/>
      <w:jc w:val="both"/>
      <w:outlineLvl w:val="2"/>
    </w:pPr>
    <w:rPr>
      <w:rFonts w:ascii="Garamond" w:eastAsia="Times New Roman" w:hAnsi="Garamond" w:cs="Garamond"/>
      <w:b/>
      <w:sz w:val="24"/>
      <w:szCs w:val="24"/>
      <w:lang w:eastAsia="zh-CN"/>
    </w:rPr>
  </w:style>
  <w:style w:type="paragraph" w:styleId="Nagwek4">
    <w:name w:val="heading 4"/>
    <w:basedOn w:val="Normalny"/>
    <w:next w:val="Normalny"/>
    <w:link w:val="Nagwek4Znak"/>
    <w:qFormat/>
    <w:rsid w:val="00535517"/>
    <w:pPr>
      <w:keepNext/>
      <w:tabs>
        <w:tab w:val="left" w:pos="720"/>
        <w:tab w:val="num" w:pos="1440"/>
      </w:tabs>
      <w:suppressAutoHyphens/>
      <w:spacing w:after="0" w:line="240" w:lineRule="auto"/>
      <w:ind w:left="1440" w:hanging="360"/>
      <w:jc w:val="both"/>
      <w:outlineLvl w:val="3"/>
    </w:pPr>
    <w:rPr>
      <w:rFonts w:ascii="Garamond" w:eastAsia="Times New Roman" w:hAnsi="Garamond" w:cs="Garamond"/>
      <w:sz w:val="28"/>
      <w:szCs w:val="24"/>
      <w:lang w:eastAsia="zh-CN"/>
    </w:rPr>
  </w:style>
  <w:style w:type="paragraph" w:styleId="Nagwek5">
    <w:name w:val="heading 5"/>
    <w:basedOn w:val="Normalny"/>
    <w:next w:val="Normalny"/>
    <w:link w:val="Nagwek5Znak"/>
    <w:qFormat/>
    <w:rsid w:val="00535517"/>
    <w:pPr>
      <w:keepNext/>
      <w:tabs>
        <w:tab w:val="num" w:pos="1800"/>
      </w:tabs>
      <w:suppressAutoHyphens/>
      <w:spacing w:after="0" w:line="240" w:lineRule="auto"/>
      <w:ind w:left="4956" w:hanging="360"/>
      <w:outlineLvl w:val="4"/>
    </w:pPr>
    <w:rPr>
      <w:rFonts w:ascii="Times New Roman" w:eastAsia="Times New Roman" w:hAnsi="Times New Roman" w:cs="TimesNewRomanPSMT"/>
      <w:b/>
      <w:sz w:val="32"/>
      <w:szCs w:val="24"/>
      <w:lang w:eastAsia="zh-CN"/>
    </w:rPr>
  </w:style>
  <w:style w:type="paragraph" w:styleId="Nagwek6">
    <w:name w:val="heading 6"/>
    <w:basedOn w:val="Normalny"/>
    <w:next w:val="Normalny"/>
    <w:link w:val="Nagwek6Znak"/>
    <w:qFormat/>
    <w:rsid w:val="00535517"/>
    <w:pPr>
      <w:keepNext/>
      <w:tabs>
        <w:tab w:val="left" w:pos="-540"/>
        <w:tab w:val="num" w:pos="2160"/>
        <w:tab w:val="left" w:pos="4140"/>
        <w:tab w:val="left" w:pos="4253"/>
      </w:tabs>
      <w:suppressAutoHyphens/>
      <w:spacing w:after="0" w:line="240" w:lineRule="auto"/>
      <w:ind w:left="-540" w:hanging="360"/>
      <w:outlineLvl w:val="5"/>
    </w:pPr>
    <w:rPr>
      <w:rFonts w:ascii="Times New Roman" w:eastAsia="Times New Roman" w:hAnsi="Times New Roman" w:cs="TimesNewRomanPSMT"/>
      <w:b/>
      <w:bCs/>
      <w:sz w:val="24"/>
      <w:szCs w:val="24"/>
      <w:lang w:eastAsia="zh-CN"/>
    </w:rPr>
  </w:style>
  <w:style w:type="paragraph" w:styleId="Nagwek7">
    <w:name w:val="heading 7"/>
    <w:basedOn w:val="Normalny"/>
    <w:next w:val="Normalny"/>
    <w:link w:val="Nagwek7Znak"/>
    <w:qFormat/>
    <w:rsid w:val="00535517"/>
    <w:pPr>
      <w:keepNext/>
      <w:tabs>
        <w:tab w:val="left" w:pos="-540"/>
        <w:tab w:val="num" w:pos="2520"/>
        <w:tab w:val="left" w:pos="3780"/>
      </w:tabs>
      <w:suppressAutoHyphens/>
      <w:spacing w:after="0" w:line="360" w:lineRule="auto"/>
      <w:ind w:left="-540" w:hanging="360"/>
      <w:outlineLvl w:val="6"/>
    </w:pPr>
    <w:rPr>
      <w:rFonts w:ascii="Times New Roman" w:eastAsia="Times New Roman" w:hAnsi="Times New Roman" w:cs="TimesNewRomanPSMT"/>
      <w:b/>
      <w:bCs/>
      <w:sz w:val="26"/>
      <w:szCs w:val="24"/>
      <w:lang w:eastAsia="zh-CN"/>
    </w:rPr>
  </w:style>
  <w:style w:type="paragraph" w:styleId="Nagwek8">
    <w:name w:val="heading 8"/>
    <w:basedOn w:val="Normalny"/>
    <w:next w:val="Normalny"/>
    <w:link w:val="Nagwek8Znak"/>
    <w:qFormat/>
    <w:rsid w:val="00535517"/>
    <w:pPr>
      <w:keepNext/>
      <w:tabs>
        <w:tab w:val="left" w:pos="0"/>
        <w:tab w:val="num" w:pos="2880"/>
      </w:tabs>
      <w:suppressAutoHyphens/>
      <w:spacing w:after="0" w:line="360" w:lineRule="auto"/>
      <w:ind w:left="2880" w:hanging="360"/>
      <w:jc w:val="both"/>
      <w:outlineLvl w:val="7"/>
    </w:pPr>
    <w:rPr>
      <w:rFonts w:ascii="Times New Roman" w:eastAsia="Times New Roman" w:hAnsi="Times New Roman" w:cs="TimesNewRomanPSMT"/>
      <w:b/>
      <w:sz w:val="26"/>
      <w:szCs w:val="24"/>
      <w:u w:val="single"/>
      <w:lang w:eastAsia="zh-CN"/>
    </w:rPr>
  </w:style>
  <w:style w:type="paragraph" w:styleId="Nagwek9">
    <w:name w:val="heading 9"/>
    <w:basedOn w:val="Normalny"/>
    <w:next w:val="Normalny"/>
    <w:link w:val="Nagwek9Znak"/>
    <w:qFormat/>
    <w:rsid w:val="00535517"/>
    <w:pPr>
      <w:keepNext/>
      <w:tabs>
        <w:tab w:val="num" w:pos="3240"/>
        <w:tab w:val="left" w:pos="3960"/>
      </w:tabs>
      <w:suppressAutoHyphens/>
      <w:spacing w:after="0" w:line="360" w:lineRule="auto"/>
      <w:ind w:left="3240" w:hanging="360"/>
      <w:outlineLvl w:val="8"/>
    </w:pPr>
    <w:rPr>
      <w:rFonts w:ascii="Times New Roman" w:eastAsia="Times New Roman" w:hAnsi="Times New Roman" w:cs="TimesNewRomanPSMT"/>
      <w:b/>
      <w:sz w:val="32"/>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05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0550"/>
  </w:style>
  <w:style w:type="paragraph" w:styleId="Stopka">
    <w:name w:val="footer"/>
    <w:basedOn w:val="Normalny"/>
    <w:link w:val="StopkaZnak"/>
    <w:unhideWhenUsed/>
    <w:rsid w:val="00260550"/>
    <w:pPr>
      <w:tabs>
        <w:tab w:val="center" w:pos="4536"/>
        <w:tab w:val="right" w:pos="9072"/>
      </w:tabs>
      <w:spacing w:after="0" w:line="240" w:lineRule="auto"/>
    </w:pPr>
  </w:style>
  <w:style w:type="character" w:customStyle="1" w:styleId="StopkaZnak">
    <w:name w:val="Stopka Znak"/>
    <w:basedOn w:val="Domylnaczcionkaakapitu"/>
    <w:link w:val="Stopka"/>
    <w:rsid w:val="00260550"/>
  </w:style>
  <w:style w:type="character" w:styleId="Numerstrony">
    <w:name w:val="page number"/>
    <w:basedOn w:val="Domylnaczcionkaakapitu"/>
    <w:rsid w:val="00260550"/>
  </w:style>
  <w:style w:type="paragraph" w:styleId="Akapitzlist">
    <w:name w:val="List Paragraph"/>
    <w:basedOn w:val="Normalny"/>
    <w:uiPriority w:val="34"/>
    <w:qFormat/>
    <w:rsid w:val="00355293"/>
    <w:pPr>
      <w:ind w:left="720"/>
      <w:contextualSpacing/>
    </w:pPr>
  </w:style>
  <w:style w:type="character" w:styleId="Pogrubienie">
    <w:name w:val="Strong"/>
    <w:basedOn w:val="Domylnaczcionkaakapitu"/>
    <w:uiPriority w:val="22"/>
    <w:qFormat/>
    <w:rsid w:val="00FE5CD1"/>
    <w:rPr>
      <w:b/>
      <w:bCs/>
    </w:rPr>
  </w:style>
  <w:style w:type="paragraph" w:styleId="Tekstdymka">
    <w:name w:val="Balloon Text"/>
    <w:basedOn w:val="Normalny"/>
    <w:link w:val="TekstdymkaZnak"/>
    <w:uiPriority w:val="99"/>
    <w:semiHidden/>
    <w:unhideWhenUsed/>
    <w:rsid w:val="00FE5C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5CD1"/>
    <w:rPr>
      <w:rFonts w:ascii="Segoe UI" w:hAnsi="Segoe UI" w:cs="Segoe UI"/>
      <w:sz w:val="18"/>
      <w:szCs w:val="18"/>
    </w:rPr>
  </w:style>
  <w:style w:type="character" w:styleId="Hipercze">
    <w:name w:val="Hyperlink"/>
    <w:basedOn w:val="Domylnaczcionkaakapitu"/>
    <w:rsid w:val="008363D1"/>
    <w:rPr>
      <w:color w:val="0066CC"/>
      <w:u w:val="single"/>
    </w:rPr>
  </w:style>
  <w:style w:type="character" w:customStyle="1" w:styleId="apple-converted-space">
    <w:name w:val="apple-converted-space"/>
    <w:basedOn w:val="Domylnaczcionkaakapitu"/>
    <w:rsid w:val="008363D1"/>
  </w:style>
  <w:style w:type="table" w:styleId="Tabela-Siatka">
    <w:name w:val="Table Grid"/>
    <w:basedOn w:val="Standardowy"/>
    <w:uiPriority w:val="39"/>
    <w:rsid w:val="00836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
    <w:name w:val="WW8Num4"/>
    <w:basedOn w:val="Bezlisty"/>
    <w:rsid w:val="00E37ACB"/>
    <w:pPr>
      <w:numPr>
        <w:numId w:val="1"/>
      </w:numPr>
    </w:pPr>
  </w:style>
  <w:style w:type="character" w:customStyle="1" w:styleId="Nagwek1Znak">
    <w:name w:val="Nagłówek 1 Znak"/>
    <w:basedOn w:val="Domylnaczcionkaakapitu"/>
    <w:link w:val="Nagwek1"/>
    <w:rsid w:val="00535517"/>
    <w:rPr>
      <w:rFonts w:ascii="Times New Roman" w:eastAsia="Times New Roman" w:hAnsi="Times New Roman" w:cs="TimesNewRomanPSMT"/>
      <w:b/>
      <w:bCs/>
      <w:i/>
      <w:iCs/>
      <w:sz w:val="28"/>
      <w:szCs w:val="24"/>
      <w:lang w:eastAsia="zh-CN"/>
    </w:rPr>
  </w:style>
  <w:style w:type="character" w:customStyle="1" w:styleId="Nagwek2Znak">
    <w:name w:val="Nagłówek 2 Znak"/>
    <w:basedOn w:val="Domylnaczcionkaakapitu"/>
    <w:link w:val="Nagwek2"/>
    <w:rsid w:val="00535517"/>
    <w:rPr>
      <w:rFonts w:ascii="Garamond" w:eastAsia="Times New Roman" w:hAnsi="Garamond" w:cs="Garamond"/>
      <w:b/>
      <w:bCs/>
      <w:i/>
      <w:iCs/>
      <w:sz w:val="28"/>
      <w:szCs w:val="24"/>
      <w:lang w:eastAsia="zh-CN"/>
    </w:rPr>
  </w:style>
  <w:style w:type="character" w:customStyle="1" w:styleId="Nagwek3Znak">
    <w:name w:val="Nagłówek 3 Znak"/>
    <w:basedOn w:val="Domylnaczcionkaakapitu"/>
    <w:link w:val="Nagwek3"/>
    <w:rsid w:val="00535517"/>
    <w:rPr>
      <w:rFonts w:ascii="Garamond" w:eastAsia="Times New Roman" w:hAnsi="Garamond" w:cs="Garamond"/>
      <w:b/>
      <w:sz w:val="24"/>
      <w:szCs w:val="24"/>
      <w:lang w:eastAsia="zh-CN"/>
    </w:rPr>
  </w:style>
  <w:style w:type="character" w:customStyle="1" w:styleId="Nagwek4Znak">
    <w:name w:val="Nagłówek 4 Znak"/>
    <w:basedOn w:val="Domylnaczcionkaakapitu"/>
    <w:link w:val="Nagwek4"/>
    <w:rsid w:val="00535517"/>
    <w:rPr>
      <w:rFonts w:ascii="Garamond" w:eastAsia="Times New Roman" w:hAnsi="Garamond" w:cs="Garamond"/>
      <w:sz w:val="28"/>
      <w:szCs w:val="24"/>
      <w:lang w:eastAsia="zh-CN"/>
    </w:rPr>
  </w:style>
  <w:style w:type="character" w:customStyle="1" w:styleId="Nagwek5Znak">
    <w:name w:val="Nagłówek 5 Znak"/>
    <w:basedOn w:val="Domylnaczcionkaakapitu"/>
    <w:link w:val="Nagwek5"/>
    <w:rsid w:val="00535517"/>
    <w:rPr>
      <w:rFonts w:ascii="Times New Roman" w:eastAsia="Times New Roman" w:hAnsi="Times New Roman" w:cs="TimesNewRomanPSMT"/>
      <w:b/>
      <w:sz w:val="32"/>
      <w:szCs w:val="24"/>
      <w:lang w:eastAsia="zh-CN"/>
    </w:rPr>
  </w:style>
  <w:style w:type="character" w:customStyle="1" w:styleId="Nagwek6Znak">
    <w:name w:val="Nagłówek 6 Znak"/>
    <w:basedOn w:val="Domylnaczcionkaakapitu"/>
    <w:link w:val="Nagwek6"/>
    <w:rsid w:val="00535517"/>
    <w:rPr>
      <w:rFonts w:ascii="Times New Roman" w:eastAsia="Times New Roman" w:hAnsi="Times New Roman" w:cs="TimesNewRomanPSMT"/>
      <w:b/>
      <w:bCs/>
      <w:sz w:val="24"/>
      <w:szCs w:val="24"/>
      <w:lang w:eastAsia="zh-CN"/>
    </w:rPr>
  </w:style>
  <w:style w:type="character" w:customStyle="1" w:styleId="Nagwek7Znak">
    <w:name w:val="Nagłówek 7 Znak"/>
    <w:basedOn w:val="Domylnaczcionkaakapitu"/>
    <w:link w:val="Nagwek7"/>
    <w:rsid w:val="00535517"/>
    <w:rPr>
      <w:rFonts w:ascii="Times New Roman" w:eastAsia="Times New Roman" w:hAnsi="Times New Roman" w:cs="TimesNewRomanPSMT"/>
      <w:b/>
      <w:bCs/>
      <w:sz w:val="26"/>
      <w:szCs w:val="24"/>
      <w:lang w:eastAsia="zh-CN"/>
    </w:rPr>
  </w:style>
  <w:style w:type="character" w:customStyle="1" w:styleId="Nagwek8Znak">
    <w:name w:val="Nagłówek 8 Znak"/>
    <w:basedOn w:val="Domylnaczcionkaakapitu"/>
    <w:link w:val="Nagwek8"/>
    <w:rsid w:val="00535517"/>
    <w:rPr>
      <w:rFonts w:ascii="Times New Roman" w:eastAsia="Times New Roman" w:hAnsi="Times New Roman" w:cs="TimesNewRomanPSMT"/>
      <w:b/>
      <w:sz w:val="26"/>
      <w:szCs w:val="24"/>
      <w:u w:val="single"/>
      <w:lang w:eastAsia="zh-CN"/>
    </w:rPr>
  </w:style>
  <w:style w:type="character" w:customStyle="1" w:styleId="Nagwek9Znak">
    <w:name w:val="Nagłówek 9 Znak"/>
    <w:basedOn w:val="Domylnaczcionkaakapitu"/>
    <w:link w:val="Nagwek9"/>
    <w:rsid w:val="00535517"/>
    <w:rPr>
      <w:rFonts w:ascii="Times New Roman" w:eastAsia="Times New Roman" w:hAnsi="Times New Roman" w:cs="TimesNewRomanPSMT"/>
      <w:b/>
      <w:sz w:val="32"/>
      <w:szCs w:val="24"/>
      <w:lang w:eastAsia="pl-PL"/>
    </w:rPr>
  </w:style>
  <w:style w:type="character" w:customStyle="1" w:styleId="Teksttreci">
    <w:name w:val="Tekst treści_"/>
    <w:basedOn w:val="Domylnaczcionkaakapitu"/>
    <w:link w:val="Teksttreci0"/>
    <w:rsid w:val="00535517"/>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535517"/>
    <w:pPr>
      <w:widowControl w:val="0"/>
      <w:shd w:val="clear" w:color="auto" w:fill="FFFFFF"/>
      <w:spacing w:after="0" w:line="252" w:lineRule="exact"/>
      <w:ind w:hanging="1640"/>
      <w:jc w:val="both"/>
    </w:pPr>
    <w:rPr>
      <w:rFonts w:ascii="Times New Roman" w:eastAsia="Times New Roman" w:hAnsi="Times New Roman" w:cs="Times New Roman"/>
      <w:sz w:val="21"/>
      <w:szCs w:val="21"/>
    </w:rPr>
  </w:style>
  <w:style w:type="character" w:customStyle="1" w:styleId="Teksttreci3">
    <w:name w:val="Tekst treści (3)_"/>
    <w:basedOn w:val="Domylnaczcionkaakapitu"/>
    <w:link w:val="Teksttreci30"/>
    <w:rsid w:val="00535517"/>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535517"/>
    <w:pPr>
      <w:widowControl w:val="0"/>
      <w:shd w:val="clear" w:color="auto" w:fill="FFFFFF"/>
      <w:spacing w:before="360" w:after="1440" w:line="263" w:lineRule="exact"/>
      <w:ind w:hanging="360"/>
      <w:jc w:val="center"/>
    </w:pPr>
    <w:rPr>
      <w:rFonts w:ascii="Times New Roman" w:eastAsia="Times New Roman" w:hAnsi="Times New Roman" w:cs="Times New Roman"/>
      <w:b/>
      <w:bCs/>
      <w:sz w:val="21"/>
      <w:szCs w:val="21"/>
    </w:rPr>
  </w:style>
  <w:style w:type="character" w:customStyle="1" w:styleId="Nagwek70">
    <w:name w:val="Nagłówek #7_"/>
    <w:basedOn w:val="Domylnaczcionkaakapitu"/>
    <w:link w:val="Nagwek71"/>
    <w:rsid w:val="00535517"/>
    <w:rPr>
      <w:rFonts w:ascii="Times New Roman" w:eastAsia="Times New Roman" w:hAnsi="Times New Roman" w:cs="Times New Roman"/>
      <w:b/>
      <w:bCs/>
      <w:sz w:val="21"/>
      <w:szCs w:val="21"/>
      <w:shd w:val="clear" w:color="auto" w:fill="FFFFFF"/>
    </w:rPr>
  </w:style>
  <w:style w:type="paragraph" w:customStyle="1" w:styleId="Nagwek71">
    <w:name w:val="Nagłówek #7"/>
    <w:basedOn w:val="Normalny"/>
    <w:link w:val="Nagwek70"/>
    <w:rsid w:val="00535517"/>
    <w:pPr>
      <w:widowControl w:val="0"/>
      <w:shd w:val="clear" w:color="auto" w:fill="FFFFFF"/>
      <w:spacing w:after="240" w:line="0" w:lineRule="atLeast"/>
      <w:ind w:hanging="360"/>
      <w:jc w:val="center"/>
      <w:outlineLvl w:val="6"/>
    </w:pPr>
    <w:rPr>
      <w:rFonts w:ascii="Times New Roman" w:eastAsia="Times New Roman" w:hAnsi="Times New Roman" w:cs="Times New Roman"/>
      <w:b/>
      <w:bCs/>
      <w:sz w:val="21"/>
      <w:szCs w:val="21"/>
    </w:rPr>
  </w:style>
  <w:style w:type="paragraph" w:customStyle="1" w:styleId="pkt">
    <w:name w:val="pkt"/>
    <w:basedOn w:val="Normalny"/>
    <w:rsid w:val="00535517"/>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2">
    <w:name w:val="Tekst treści (2)_"/>
    <w:link w:val="Teksttreci20"/>
    <w:locked/>
    <w:rsid w:val="00535517"/>
    <w:rPr>
      <w:shd w:val="clear" w:color="auto" w:fill="FFFFFF"/>
    </w:rPr>
  </w:style>
  <w:style w:type="paragraph" w:customStyle="1" w:styleId="Teksttreci20">
    <w:name w:val="Tekst treści (2)"/>
    <w:basedOn w:val="Normalny"/>
    <w:link w:val="Teksttreci2"/>
    <w:rsid w:val="00535517"/>
    <w:pPr>
      <w:widowControl w:val="0"/>
      <w:shd w:val="clear" w:color="auto" w:fill="FFFFFF"/>
      <w:spacing w:after="420" w:line="240" w:lineRule="atLeast"/>
      <w:ind w:hanging="440"/>
      <w:jc w:val="center"/>
    </w:pPr>
  </w:style>
  <w:style w:type="paragraph" w:styleId="Tekstpodstawowy">
    <w:name w:val="Body Text"/>
    <w:basedOn w:val="Normalny"/>
    <w:link w:val="TekstpodstawowyZnak"/>
    <w:rsid w:val="00455121"/>
    <w:pPr>
      <w:suppressAutoHyphens/>
      <w:spacing w:after="0" w:line="240" w:lineRule="auto"/>
    </w:pPr>
    <w:rPr>
      <w:rFonts w:ascii="Times New Roman" w:eastAsia="Times New Roman" w:hAnsi="Times New Roman" w:cs="Times New Roman"/>
      <w:b/>
      <w:bCs/>
      <w:sz w:val="28"/>
      <w:szCs w:val="20"/>
      <w:lang w:eastAsia="ar-SA"/>
    </w:rPr>
  </w:style>
  <w:style w:type="character" w:customStyle="1" w:styleId="TekstpodstawowyZnak">
    <w:name w:val="Tekst podstawowy Znak"/>
    <w:basedOn w:val="Domylnaczcionkaakapitu"/>
    <w:link w:val="Tekstpodstawowy"/>
    <w:rsid w:val="00455121"/>
    <w:rPr>
      <w:rFonts w:ascii="Times New Roman" w:eastAsia="Times New Roman" w:hAnsi="Times New Roman" w:cs="Times New Roman"/>
      <w:b/>
      <w:bCs/>
      <w:sz w:val="28"/>
      <w:szCs w:val="20"/>
      <w:lang w:eastAsia="ar-SA"/>
    </w:rPr>
  </w:style>
  <w:style w:type="paragraph" w:styleId="Tytu">
    <w:name w:val="Title"/>
    <w:basedOn w:val="Normalny"/>
    <w:next w:val="Normalny"/>
    <w:link w:val="TytuZnak"/>
    <w:uiPriority w:val="10"/>
    <w:qFormat/>
    <w:rsid w:val="00A96C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96C30"/>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semiHidden/>
    <w:unhideWhenUsed/>
    <w:rsid w:val="005F544D"/>
    <w:pPr>
      <w:spacing w:after="120"/>
      <w:ind w:left="283"/>
    </w:pPr>
  </w:style>
  <w:style w:type="character" w:customStyle="1" w:styleId="TekstpodstawowywcityZnak">
    <w:name w:val="Tekst podstawowy wcięty Znak"/>
    <w:basedOn w:val="Domylnaczcionkaakapitu"/>
    <w:link w:val="Tekstpodstawowywcity"/>
    <w:semiHidden/>
    <w:rsid w:val="005F544D"/>
  </w:style>
  <w:style w:type="character" w:customStyle="1" w:styleId="Teksttreci2Candara10pt">
    <w:name w:val="Tekst treści (2) + Candara;10 pt"/>
    <w:basedOn w:val="Teksttreci2"/>
    <w:rsid w:val="000E461F"/>
    <w:rPr>
      <w:rFonts w:ascii="Candara" w:eastAsia="Candara" w:hAnsi="Candara" w:cs="Candara"/>
      <w:b w:val="0"/>
      <w:bCs w:val="0"/>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2Pogrubienie">
    <w:name w:val="Tekst treści (2) + Pogrubienie"/>
    <w:basedOn w:val="Teksttreci2"/>
    <w:rsid w:val="000E461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pl-PL" w:eastAsia="pl-PL" w:bidi="pl-PL"/>
    </w:rPr>
  </w:style>
  <w:style w:type="paragraph" w:styleId="Tekstprzypisudolnego">
    <w:name w:val="footnote text"/>
    <w:basedOn w:val="Normalny"/>
    <w:link w:val="TekstprzypisudolnegoZnak"/>
    <w:uiPriority w:val="99"/>
    <w:semiHidden/>
    <w:unhideWhenUsed/>
    <w:rsid w:val="00045CF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45CFF"/>
    <w:rPr>
      <w:sz w:val="20"/>
      <w:szCs w:val="20"/>
    </w:rPr>
  </w:style>
  <w:style w:type="character" w:styleId="Odwoanieprzypisudolnego">
    <w:name w:val="footnote reference"/>
    <w:basedOn w:val="Domylnaczcionkaakapitu"/>
    <w:uiPriority w:val="99"/>
    <w:semiHidden/>
    <w:unhideWhenUsed/>
    <w:rsid w:val="00045CFF"/>
    <w:rPr>
      <w:vertAlign w:val="superscript"/>
    </w:rPr>
  </w:style>
  <w:style w:type="paragraph" w:customStyle="1" w:styleId="NormalN">
    <w:name w:val="Normal N"/>
    <w:basedOn w:val="Normalny"/>
    <w:link w:val="NormalNChar"/>
    <w:qFormat/>
    <w:rsid w:val="009E059A"/>
    <w:pPr>
      <w:spacing w:before="60" w:after="40" w:line="240" w:lineRule="auto"/>
      <w:jc w:val="both"/>
    </w:pPr>
    <w:rPr>
      <w:rFonts w:ascii="Calibri" w:hAnsi="Calibri"/>
      <w:kern w:val="8"/>
    </w:rPr>
  </w:style>
  <w:style w:type="character" w:customStyle="1" w:styleId="NormalNChar">
    <w:name w:val="Normal N Char"/>
    <w:basedOn w:val="Domylnaczcionkaakapitu"/>
    <w:link w:val="NormalN"/>
    <w:rsid w:val="009E059A"/>
    <w:rPr>
      <w:rFonts w:ascii="Calibri" w:hAnsi="Calibri"/>
      <w:kern w:val="8"/>
    </w:rPr>
  </w:style>
  <w:style w:type="character" w:styleId="Uwydatnienie">
    <w:name w:val="Emphasis"/>
    <w:basedOn w:val="Domylnaczcionkaakapitu"/>
    <w:uiPriority w:val="20"/>
    <w:qFormat/>
    <w:rsid w:val="00B052E7"/>
    <w:rPr>
      <w:i/>
      <w:iCs/>
    </w:rPr>
  </w:style>
  <w:style w:type="character" w:styleId="UyteHipercze">
    <w:name w:val="FollowedHyperlink"/>
    <w:basedOn w:val="Domylnaczcionkaakapitu"/>
    <w:uiPriority w:val="99"/>
    <w:semiHidden/>
    <w:unhideWhenUsed/>
    <w:rsid w:val="003C779C"/>
    <w:rPr>
      <w:color w:val="800080"/>
      <w:u w:val="single"/>
    </w:rPr>
  </w:style>
  <w:style w:type="paragraph" w:customStyle="1" w:styleId="msonormal0">
    <w:name w:val="msonormal"/>
    <w:basedOn w:val="Normalny"/>
    <w:rsid w:val="003C77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3C779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4">
    <w:name w:val="xl64"/>
    <w:basedOn w:val="Normalny"/>
    <w:rsid w:val="003C779C"/>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3C779C"/>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6">
    <w:name w:val="xl66"/>
    <w:basedOn w:val="Normalny"/>
    <w:rsid w:val="003C779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3C779C"/>
    <w:pP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0"/>
      <w:szCs w:val="20"/>
      <w:lang w:eastAsia="pl-PL"/>
    </w:rPr>
  </w:style>
  <w:style w:type="paragraph" w:customStyle="1" w:styleId="xl70">
    <w:name w:val="xl70"/>
    <w:basedOn w:val="Normalny"/>
    <w:rsid w:val="003C779C"/>
    <w:pPr>
      <w:spacing w:before="100" w:beforeAutospacing="1" w:after="100" w:afterAutospacing="1" w:line="240" w:lineRule="auto"/>
    </w:pPr>
    <w:rPr>
      <w:rFonts w:ascii="Czcionka tekstu podstawowego" w:eastAsia="Times New Roman" w:hAnsi="Czcionka tekstu podstawowego" w:cs="Times New Roman"/>
      <w:b/>
      <w:bCs/>
      <w:sz w:val="20"/>
      <w:szCs w:val="20"/>
      <w:lang w:eastAsia="pl-PL"/>
    </w:rPr>
  </w:style>
  <w:style w:type="paragraph" w:customStyle="1" w:styleId="xl71">
    <w:name w:val="xl71"/>
    <w:basedOn w:val="Normalny"/>
    <w:rsid w:val="003C779C"/>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2">
    <w:name w:val="xl72"/>
    <w:basedOn w:val="Normalny"/>
    <w:rsid w:val="003C779C"/>
    <w:pPr>
      <w:spacing w:before="100" w:beforeAutospacing="1" w:after="100" w:afterAutospacing="1" w:line="240" w:lineRule="auto"/>
      <w:jc w:val="center"/>
    </w:pPr>
    <w:rPr>
      <w:rFonts w:ascii="Czcionka tekstu podstawowego" w:eastAsia="Times New Roman" w:hAnsi="Czcionka tekstu podstawowego" w:cs="Times New Roman"/>
      <w:b/>
      <w:bCs/>
      <w:sz w:val="20"/>
      <w:szCs w:val="20"/>
      <w:lang w:eastAsia="pl-PL"/>
    </w:rPr>
  </w:style>
  <w:style w:type="paragraph" w:styleId="Tekstpodstawowywcity2">
    <w:name w:val="Body Text Indent 2"/>
    <w:basedOn w:val="Normalny"/>
    <w:link w:val="Tekstpodstawowywcity2Znak"/>
    <w:rsid w:val="00382BD0"/>
    <w:pPr>
      <w:spacing w:after="120" w:line="480" w:lineRule="auto"/>
      <w:ind w:left="283"/>
    </w:pPr>
    <w:rPr>
      <w:rFonts w:ascii="Tms Rmn" w:eastAsia="Times New Roman" w:hAnsi="Tms Rmn" w:cs="Times New Roman"/>
      <w:noProof/>
      <w:sz w:val="20"/>
      <w:szCs w:val="20"/>
      <w:lang w:val="x-none" w:eastAsia="pl-PL"/>
    </w:rPr>
  </w:style>
  <w:style w:type="character" w:customStyle="1" w:styleId="Tekstpodstawowywcity2Znak">
    <w:name w:val="Tekst podstawowy wcięty 2 Znak"/>
    <w:basedOn w:val="Domylnaczcionkaakapitu"/>
    <w:link w:val="Tekstpodstawowywcity2"/>
    <w:rsid w:val="00382BD0"/>
    <w:rPr>
      <w:rFonts w:ascii="Tms Rmn" w:eastAsia="Times New Roman" w:hAnsi="Tms Rmn" w:cs="Times New Roman"/>
      <w:noProof/>
      <w:sz w:val="20"/>
      <w:szCs w:val="20"/>
      <w:lang w:val="x-none" w:eastAsia="pl-PL"/>
    </w:rPr>
  </w:style>
  <w:style w:type="paragraph" w:styleId="Tekstpodstawowy2">
    <w:name w:val="Body Text 2"/>
    <w:basedOn w:val="Normalny"/>
    <w:link w:val="Tekstpodstawowy2Znak"/>
    <w:rsid w:val="00382BD0"/>
    <w:pPr>
      <w:spacing w:after="120" w:line="480" w:lineRule="auto"/>
    </w:pPr>
    <w:rPr>
      <w:rFonts w:ascii="Tms Rmn" w:eastAsia="Times New Roman" w:hAnsi="Tms Rmn" w:cs="Times New Roman"/>
      <w:noProof/>
      <w:sz w:val="20"/>
      <w:szCs w:val="20"/>
      <w:lang w:val="x-none" w:eastAsia="pl-PL"/>
    </w:rPr>
  </w:style>
  <w:style w:type="character" w:customStyle="1" w:styleId="Tekstpodstawowy2Znak">
    <w:name w:val="Tekst podstawowy 2 Znak"/>
    <w:basedOn w:val="Domylnaczcionkaakapitu"/>
    <w:link w:val="Tekstpodstawowy2"/>
    <w:rsid w:val="00382BD0"/>
    <w:rPr>
      <w:rFonts w:ascii="Tms Rmn" w:eastAsia="Times New Roman" w:hAnsi="Tms Rmn" w:cs="Times New Roman"/>
      <w:noProof/>
      <w:sz w:val="20"/>
      <w:szCs w:val="20"/>
      <w:lang w:val="x-none" w:eastAsia="pl-PL"/>
    </w:rPr>
  </w:style>
  <w:style w:type="paragraph" w:styleId="Tekstpodstawowywcity3">
    <w:name w:val="Body Text Indent 3"/>
    <w:basedOn w:val="Normalny"/>
    <w:link w:val="Tekstpodstawowywcity3Znak"/>
    <w:rsid w:val="00382BD0"/>
    <w:pPr>
      <w:spacing w:after="120" w:line="240" w:lineRule="auto"/>
      <w:ind w:left="283"/>
    </w:pPr>
    <w:rPr>
      <w:rFonts w:ascii="Tms Rmn" w:eastAsia="Times New Roman" w:hAnsi="Tms Rmn" w:cs="Times New Roman"/>
      <w:noProof/>
      <w:sz w:val="16"/>
      <w:szCs w:val="16"/>
      <w:lang w:val="x-none" w:eastAsia="pl-PL"/>
    </w:rPr>
  </w:style>
  <w:style w:type="character" w:customStyle="1" w:styleId="Tekstpodstawowywcity3Znak">
    <w:name w:val="Tekst podstawowy wcięty 3 Znak"/>
    <w:basedOn w:val="Domylnaczcionkaakapitu"/>
    <w:link w:val="Tekstpodstawowywcity3"/>
    <w:rsid w:val="00382BD0"/>
    <w:rPr>
      <w:rFonts w:ascii="Tms Rmn" w:eastAsia="Times New Roman" w:hAnsi="Tms Rmn" w:cs="Times New Roman"/>
      <w:noProof/>
      <w:sz w:val="16"/>
      <w:szCs w:val="16"/>
      <w:lang w:val="x-none" w:eastAsia="pl-PL"/>
    </w:rPr>
  </w:style>
  <w:style w:type="character" w:customStyle="1" w:styleId="FontStyle12">
    <w:name w:val="Font Style12"/>
    <w:uiPriority w:val="99"/>
    <w:rsid w:val="00382BD0"/>
    <w:rPr>
      <w:rFonts w:ascii="Times New Roman" w:hAnsi="Times New Roman" w:cs="Times New Roman"/>
      <w:color w:val="000000"/>
      <w:sz w:val="22"/>
      <w:szCs w:val="22"/>
    </w:rPr>
  </w:style>
  <w:style w:type="paragraph" w:customStyle="1" w:styleId="Style2">
    <w:name w:val="Style2"/>
    <w:basedOn w:val="Normalny"/>
    <w:uiPriority w:val="99"/>
    <w:rsid w:val="00382BD0"/>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382BD0"/>
    <w:pPr>
      <w:widowControl w:val="0"/>
      <w:autoSpaceDE w:val="0"/>
      <w:autoSpaceDN w:val="0"/>
      <w:adjustRightInd w:val="0"/>
      <w:spacing w:after="0" w:line="277" w:lineRule="exact"/>
      <w:ind w:hanging="360"/>
      <w:jc w:val="both"/>
    </w:pPr>
    <w:rPr>
      <w:rFonts w:ascii="Times New Roman" w:eastAsia="Times New Roman" w:hAnsi="Times New Roman" w:cs="Times New Roman"/>
      <w:sz w:val="24"/>
      <w:szCs w:val="24"/>
      <w:lang w:eastAsia="pl-PL"/>
    </w:rPr>
  </w:style>
  <w:style w:type="paragraph" w:customStyle="1" w:styleId="Style5">
    <w:name w:val="Style5"/>
    <w:basedOn w:val="Normalny"/>
    <w:uiPriority w:val="99"/>
    <w:rsid w:val="00382BD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Mention">
    <w:name w:val="Mention"/>
    <w:basedOn w:val="Domylnaczcionkaakapitu"/>
    <w:uiPriority w:val="99"/>
    <w:semiHidden/>
    <w:unhideWhenUsed/>
    <w:rsid w:val="00A23108"/>
    <w:rPr>
      <w:color w:val="2B579A"/>
      <w:shd w:val="clear" w:color="auto" w:fill="E6E6E6"/>
    </w:rPr>
  </w:style>
  <w:style w:type="paragraph" w:customStyle="1" w:styleId="Podunktypogrubione">
    <w:name w:val="Podunkty pogrubione"/>
    <w:basedOn w:val="Normalny"/>
    <w:qFormat/>
    <w:rsid w:val="007931DA"/>
    <w:pPr>
      <w:numPr>
        <w:numId w:val="14"/>
      </w:numPr>
      <w:spacing w:before="120" w:after="200" w:line="276" w:lineRule="auto"/>
      <w:jc w:val="both"/>
    </w:pPr>
    <w:rPr>
      <w:rFonts w:ascii="Times New Roman" w:eastAsia="Times New Roman" w:hAnsi="Times New Roman" w:cs="Times New Roman"/>
      <w:b/>
      <w:sz w:val="24"/>
      <w:szCs w:val="24"/>
      <w:lang w:eastAsia="pl-PL"/>
    </w:rPr>
  </w:style>
  <w:style w:type="paragraph" w:customStyle="1" w:styleId="Default">
    <w:name w:val="Default"/>
    <w:rsid w:val="00244B7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221">
    <w:name w:val="font221"/>
    <w:basedOn w:val="Domylnaczcionkaakapitu"/>
    <w:rsid w:val="008411E6"/>
    <w:rPr>
      <w:rFonts w:ascii="Cambria" w:hAnsi="Cambria" w:hint="default"/>
      <w:b w:val="0"/>
      <w:bCs w:val="0"/>
      <w:i w:val="0"/>
      <w:iCs w:val="0"/>
      <w:strike w:val="0"/>
      <w:dstrike w:val="0"/>
      <w:color w:val="ED7D31"/>
      <w:sz w:val="22"/>
      <w:szCs w:val="22"/>
      <w:u w:val="none"/>
      <w:effect w:val="none"/>
    </w:rPr>
  </w:style>
  <w:style w:type="character" w:customStyle="1" w:styleId="font191">
    <w:name w:val="font191"/>
    <w:basedOn w:val="Domylnaczcionkaakapitu"/>
    <w:rsid w:val="008411E6"/>
    <w:rPr>
      <w:rFonts w:ascii="Cambria" w:hAnsi="Cambria" w:hint="default"/>
      <w:b w:val="0"/>
      <w:bCs w:val="0"/>
      <w:i w:val="0"/>
      <w:iCs w:val="0"/>
      <w:strike w:val="0"/>
      <w:dstrike w:val="0"/>
      <w:color w:val="000000"/>
      <w:sz w:val="22"/>
      <w:szCs w:val="22"/>
      <w:u w:val="none"/>
      <w:effect w:val="none"/>
    </w:rPr>
  </w:style>
  <w:style w:type="character" w:customStyle="1" w:styleId="font121">
    <w:name w:val="font121"/>
    <w:basedOn w:val="Domylnaczcionkaakapitu"/>
    <w:rsid w:val="008411E6"/>
    <w:rPr>
      <w:rFonts w:ascii="Cambria" w:hAnsi="Cambria" w:hint="default"/>
      <w:b w:val="0"/>
      <w:bCs w:val="0"/>
      <w:i w:val="0"/>
      <w:iCs w:val="0"/>
      <w:strike w:val="0"/>
      <w:dstrike w:val="0"/>
      <w:color w:val="000000"/>
      <w:sz w:val="22"/>
      <w:szCs w:val="22"/>
      <w:u w:val="none"/>
      <w:effect w:val="none"/>
    </w:rPr>
  </w:style>
  <w:style w:type="character" w:customStyle="1" w:styleId="font101">
    <w:name w:val="font101"/>
    <w:basedOn w:val="Domylnaczcionkaakapitu"/>
    <w:rsid w:val="008411E6"/>
    <w:rPr>
      <w:rFonts w:ascii="Cambria" w:hAnsi="Cambria" w:hint="default"/>
      <w:b/>
      <w:bCs/>
      <w:i w:val="0"/>
      <w:iCs w:val="0"/>
      <w:strike w:val="0"/>
      <w:dstrike w:val="0"/>
      <w:color w:val="auto"/>
      <w:sz w:val="22"/>
      <w:szCs w:val="22"/>
      <w:u w:val="none"/>
      <w:effect w:val="none"/>
    </w:rPr>
  </w:style>
  <w:style w:type="character" w:customStyle="1" w:styleId="Teksttreci8">
    <w:name w:val="Tekst treści (8)_"/>
    <w:basedOn w:val="Domylnaczcionkaakapitu"/>
    <w:link w:val="Teksttreci80"/>
    <w:rsid w:val="00AB6BBD"/>
    <w:rPr>
      <w:rFonts w:ascii="Verdana" w:eastAsia="Verdana" w:hAnsi="Verdana" w:cs="Verdana"/>
      <w:b/>
      <w:bCs/>
      <w:spacing w:val="60"/>
      <w:sz w:val="19"/>
      <w:szCs w:val="19"/>
      <w:shd w:val="clear" w:color="auto" w:fill="FFFFFF"/>
    </w:rPr>
  </w:style>
  <w:style w:type="paragraph" w:customStyle="1" w:styleId="Teksttreci80">
    <w:name w:val="Tekst treści (8)"/>
    <w:basedOn w:val="Normalny"/>
    <w:link w:val="Teksttreci8"/>
    <w:rsid w:val="00AB6BBD"/>
    <w:pPr>
      <w:widowControl w:val="0"/>
      <w:shd w:val="clear" w:color="auto" w:fill="FFFFFF"/>
      <w:spacing w:before="240" w:after="60" w:line="0" w:lineRule="atLeast"/>
      <w:jc w:val="center"/>
    </w:pPr>
    <w:rPr>
      <w:rFonts w:ascii="Verdana" w:eastAsia="Verdana" w:hAnsi="Verdana" w:cs="Verdana"/>
      <w:b/>
      <w:bCs/>
      <w:spacing w:val="60"/>
      <w:sz w:val="19"/>
      <w:szCs w:val="19"/>
    </w:rPr>
  </w:style>
  <w:style w:type="character" w:customStyle="1" w:styleId="font111">
    <w:name w:val="font111"/>
    <w:basedOn w:val="Domylnaczcionkaakapitu"/>
    <w:rsid w:val="00C900B7"/>
    <w:rPr>
      <w:rFonts w:ascii="Cambria" w:hAnsi="Cambria" w:hint="default"/>
      <w:b w:val="0"/>
      <w:bCs w:val="0"/>
      <w:i w:val="0"/>
      <w:iCs w:val="0"/>
      <w:strike w:val="0"/>
      <w:dstrike w:val="0"/>
      <w:color w:val="000000"/>
      <w:sz w:val="22"/>
      <w:szCs w:val="22"/>
      <w:u w:val="none"/>
      <w:effect w:val="none"/>
    </w:rPr>
  </w:style>
  <w:style w:type="character" w:customStyle="1" w:styleId="font81">
    <w:name w:val="font81"/>
    <w:basedOn w:val="Domylnaczcionkaakapitu"/>
    <w:rsid w:val="00C900B7"/>
    <w:rPr>
      <w:rFonts w:ascii="Cambria" w:hAnsi="Cambria" w:hint="default"/>
      <w:b w:val="0"/>
      <w:bCs w:val="0"/>
      <w:i w:val="0"/>
      <w:iCs w:val="0"/>
      <w:strike w:val="0"/>
      <w:dstrike w:val="0"/>
      <w:color w:val="000000"/>
      <w:sz w:val="22"/>
      <w:szCs w:val="22"/>
      <w:u w:val="none"/>
      <w:effect w:val="none"/>
    </w:rPr>
  </w:style>
  <w:style w:type="character" w:customStyle="1" w:styleId="font271">
    <w:name w:val="font271"/>
    <w:basedOn w:val="Domylnaczcionkaakapitu"/>
    <w:rsid w:val="00A94368"/>
    <w:rPr>
      <w:rFonts w:ascii="Cambria" w:hAnsi="Cambria" w:hint="default"/>
      <w:b w:val="0"/>
      <w:bCs w:val="0"/>
      <w:i w:val="0"/>
      <w:iCs w:val="0"/>
      <w:strike w:val="0"/>
      <w:dstrike w:val="0"/>
      <w:color w:val="FF0000"/>
      <w:sz w:val="18"/>
      <w:szCs w:val="18"/>
      <w:u w:val="none"/>
      <w:effect w:val="none"/>
    </w:rPr>
  </w:style>
  <w:style w:type="character" w:customStyle="1" w:styleId="font131">
    <w:name w:val="font131"/>
    <w:basedOn w:val="Domylnaczcionkaakapitu"/>
    <w:rsid w:val="00A94368"/>
    <w:rPr>
      <w:rFonts w:ascii="Cambria" w:hAnsi="Cambria" w:hint="default"/>
      <w:b w:val="0"/>
      <w:bCs w:val="0"/>
      <w:i w:val="0"/>
      <w:iCs w:val="0"/>
      <w:strike w:val="0"/>
      <w:dstrike w:val="0"/>
      <w:color w:val="FF0000"/>
      <w:sz w:val="22"/>
      <w:szCs w:val="22"/>
      <w:u w:val="none"/>
      <w:effect w:val="none"/>
    </w:rPr>
  </w:style>
  <w:style w:type="character" w:customStyle="1" w:styleId="font241">
    <w:name w:val="font241"/>
    <w:basedOn w:val="Domylnaczcionkaakapitu"/>
    <w:rsid w:val="00AF0F6E"/>
    <w:rPr>
      <w:rFonts w:ascii="Cambria" w:hAnsi="Cambria" w:hint="default"/>
      <w:b w:val="0"/>
      <w:bCs w:val="0"/>
      <w:i w:val="0"/>
      <w:iCs w:val="0"/>
      <w:strike w:val="0"/>
      <w:dstrike w:val="0"/>
      <w:color w:val="FF0000"/>
      <w:sz w:val="22"/>
      <w:szCs w:val="22"/>
      <w:u w:val="none"/>
      <w:effect w:val="none"/>
    </w:rPr>
  </w:style>
  <w:style w:type="character" w:customStyle="1" w:styleId="font171">
    <w:name w:val="font171"/>
    <w:basedOn w:val="Domylnaczcionkaakapitu"/>
    <w:rsid w:val="00EF799A"/>
    <w:rPr>
      <w:rFonts w:ascii="Cambria" w:hAnsi="Cambria" w:hint="default"/>
      <w:b w:val="0"/>
      <w:bCs w:val="0"/>
      <w:i w:val="0"/>
      <w:iCs w:val="0"/>
      <w:strike w:val="0"/>
      <w:dstrike w:val="0"/>
      <w:color w:val="000000"/>
      <w:sz w:val="22"/>
      <w:szCs w:val="22"/>
      <w:u w:val="none"/>
      <w:effect w:val="none"/>
    </w:rPr>
  </w:style>
  <w:style w:type="character" w:customStyle="1" w:styleId="TeksttreciKursywa">
    <w:name w:val="Tekst treści + Kursywa"/>
    <w:basedOn w:val="Teksttreci"/>
    <w:rsid w:val="006806F6"/>
    <w:rPr>
      <w:rFonts w:ascii="Times New Roman" w:eastAsia="Times New Roman" w:hAnsi="Times New Roman" w:cs="Times New Roman"/>
      <w:i/>
      <w:iCs/>
      <w:color w:val="000000"/>
      <w:spacing w:val="0"/>
      <w:w w:val="100"/>
      <w:position w:val="0"/>
      <w:sz w:val="21"/>
      <w:szCs w:val="21"/>
      <w:shd w:val="clear" w:color="auto" w:fill="FFFFFF"/>
      <w:lang w:val="pl-PL"/>
    </w:rPr>
  </w:style>
  <w:style w:type="character" w:customStyle="1" w:styleId="Teksttreci3Bezpogrubienia">
    <w:name w:val="Tekst treści (3) + Bez pogrubienia"/>
    <w:basedOn w:val="Teksttreci3"/>
    <w:rsid w:val="006806F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rPr>
  </w:style>
  <w:style w:type="character" w:customStyle="1" w:styleId="TeksttreciPogrubienie">
    <w:name w:val="Tekst treści + Pogrubienie"/>
    <w:basedOn w:val="Teksttreci"/>
    <w:rsid w:val="006806F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rPr>
  </w:style>
  <w:style w:type="character" w:customStyle="1" w:styleId="Teksttreci5">
    <w:name w:val="Tekst treści (5)_"/>
    <w:basedOn w:val="Domylnaczcionkaakapitu"/>
    <w:rsid w:val="006806F6"/>
    <w:rPr>
      <w:rFonts w:ascii="Times New Roman" w:eastAsia="Times New Roman" w:hAnsi="Times New Roman" w:cs="Times New Roman"/>
      <w:b w:val="0"/>
      <w:bCs w:val="0"/>
      <w:i/>
      <w:iCs/>
      <w:smallCaps w:val="0"/>
      <w:strike w:val="0"/>
      <w:sz w:val="21"/>
      <w:szCs w:val="21"/>
      <w:u w:val="none"/>
    </w:rPr>
  </w:style>
  <w:style w:type="character" w:customStyle="1" w:styleId="Teksttreci5Bezkursywy">
    <w:name w:val="Tekst treści (5) + Bez kursywy"/>
    <w:basedOn w:val="Teksttreci5"/>
    <w:rsid w:val="006806F6"/>
    <w:rPr>
      <w:rFonts w:ascii="Times New Roman" w:eastAsia="Times New Roman" w:hAnsi="Times New Roman" w:cs="Times New Roman"/>
      <w:b w:val="0"/>
      <w:bCs w:val="0"/>
      <w:i/>
      <w:iCs/>
      <w:smallCaps w:val="0"/>
      <w:strike w:val="0"/>
      <w:color w:val="000000"/>
      <w:spacing w:val="0"/>
      <w:w w:val="100"/>
      <w:position w:val="0"/>
      <w:sz w:val="21"/>
      <w:szCs w:val="21"/>
      <w:u w:val="single"/>
      <w:lang w:val="pl-PL"/>
    </w:rPr>
  </w:style>
  <w:style w:type="character" w:customStyle="1" w:styleId="Teksttreci50">
    <w:name w:val="Tekst treści (5)"/>
    <w:basedOn w:val="Teksttreci5"/>
    <w:rsid w:val="006806F6"/>
    <w:rPr>
      <w:rFonts w:ascii="Times New Roman" w:eastAsia="Times New Roman" w:hAnsi="Times New Roman" w:cs="Times New Roman"/>
      <w:b w:val="0"/>
      <w:bCs w:val="0"/>
      <w:i/>
      <w:iCs/>
      <w:smallCaps w:val="0"/>
      <w:strike w:val="0"/>
      <w:color w:val="000000"/>
      <w:spacing w:val="0"/>
      <w:w w:val="100"/>
      <w:position w:val="0"/>
      <w:sz w:val="21"/>
      <w:szCs w:val="21"/>
      <w:u w:val="single"/>
      <w:lang w:val="pl-PL"/>
    </w:rPr>
  </w:style>
  <w:style w:type="character" w:customStyle="1" w:styleId="Nagwek50">
    <w:name w:val="Nagłówek #5_"/>
    <w:basedOn w:val="Domylnaczcionkaakapitu"/>
    <w:link w:val="Nagwek51"/>
    <w:rsid w:val="006806F6"/>
    <w:rPr>
      <w:rFonts w:ascii="Times New Roman" w:eastAsia="Times New Roman" w:hAnsi="Times New Roman" w:cs="Times New Roman"/>
      <w:b/>
      <w:bCs/>
      <w:sz w:val="21"/>
      <w:szCs w:val="21"/>
      <w:shd w:val="clear" w:color="auto" w:fill="FFFFFF"/>
    </w:rPr>
  </w:style>
  <w:style w:type="paragraph" w:customStyle="1" w:styleId="Nagwek51">
    <w:name w:val="Nagłówek #5"/>
    <w:basedOn w:val="Normalny"/>
    <w:link w:val="Nagwek50"/>
    <w:rsid w:val="006806F6"/>
    <w:pPr>
      <w:widowControl w:val="0"/>
      <w:shd w:val="clear" w:color="auto" w:fill="FFFFFF"/>
      <w:spacing w:after="300" w:line="0" w:lineRule="atLeast"/>
      <w:jc w:val="center"/>
      <w:outlineLvl w:val="4"/>
    </w:pPr>
    <w:rPr>
      <w:rFonts w:ascii="Times New Roman" w:eastAsia="Times New Roman" w:hAnsi="Times New Roman" w:cs="Times New Roman"/>
      <w:b/>
      <w:bCs/>
      <w:sz w:val="21"/>
      <w:szCs w:val="21"/>
    </w:rPr>
  </w:style>
  <w:style w:type="character" w:customStyle="1" w:styleId="Nagwek7Bezpogrubienia">
    <w:name w:val="Nagłówek #7 + Bez pogrubienia"/>
    <w:basedOn w:val="Nagwek70"/>
    <w:rsid w:val="006806F6"/>
    <w:rPr>
      <w:rFonts w:ascii="Times New Roman" w:eastAsia="Times New Roman" w:hAnsi="Times New Roman" w:cs="Times New Roman"/>
      <w:b/>
      <w:bCs/>
      <w:color w:val="000000"/>
      <w:spacing w:val="0"/>
      <w:w w:val="100"/>
      <w:position w:val="0"/>
      <w:sz w:val="21"/>
      <w:szCs w:val="21"/>
      <w:shd w:val="clear" w:color="auto" w:fill="FFFFFF"/>
      <w:lang w:val="pl-PL"/>
    </w:rPr>
  </w:style>
  <w:style w:type="character" w:customStyle="1" w:styleId="TeksttreciCordiaUPC155pt">
    <w:name w:val="Tekst treści + CordiaUPC;15;5 pt"/>
    <w:basedOn w:val="Teksttreci"/>
    <w:rsid w:val="006806F6"/>
    <w:rPr>
      <w:rFonts w:ascii="CordiaUPC" w:eastAsia="CordiaUPC" w:hAnsi="CordiaUPC" w:cs="CordiaUPC"/>
      <w:b w:val="0"/>
      <w:bCs w:val="0"/>
      <w:i w:val="0"/>
      <w:iCs w:val="0"/>
      <w:smallCaps w:val="0"/>
      <w:strike w:val="0"/>
      <w:color w:val="000000"/>
      <w:spacing w:val="0"/>
      <w:w w:val="100"/>
      <w:position w:val="0"/>
      <w:sz w:val="31"/>
      <w:szCs w:val="31"/>
      <w:u w:val="none"/>
      <w:shd w:val="clear" w:color="auto" w:fill="FFFFFF"/>
    </w:rPr>
  </w:style>
  <w:style w:type="character" w:customStyle="1" w:styleId="TeksttreciCordiaUPC175pt">
    <w:name w:val="Tekst treści + CordiaUPC;17;5 pt"/>
    <w:basedOn w:val="Teksttreci"/>
    <w:rsid w:val="006806F6"/>
    <w:rPr>
      <w:rFonts w:ascii="CordiaUPC" w:eastAsia="CordiaUPC" w:hAnsi="CordiaUPC" w:cs="CordiaUPC"/>
      <w:b w:val="0"/>
      <w:bCs w:val="0"/>
      <w:i w:val="0"/>
      <w:iCs w:val="0"/>
      <w:smallCaps w:val="0"/>
      <w:strike w:val="0"/>
      <w:color w:val="000000"/>
      <w:spacing w:val="0"/>
      <w:w w:val="100"/>
      <w:position w:val="0"/>
      <w:sz w:val="35"/>
      <w:szCs w:val="35"/>
      <w:u w:val="none"/>
      <w:shd w:val="clear" w:color="auto" w:fill="FFFFFF"/>
    </w:rPr>
  </w:style>
  <w:style w:type="character" w:customStyle="1" w:styleId="Nagwek20">
    <w:name w:val="Nagłówek #2_"/>
    <w:basedOn w:val="Domylnaczcionkaakapitu"/>
    <w:link w:val="Nagwek21"/>
    <w:rsid w:val="006806F6"/>
    <w:rPr>
      <w:rFonts w:ascii="Times New Roman" w:eastAsia="Times New Roman" w:hAnsi="Times New Roman" w:cs="Times New Roman"/>
      <w:b/>
      <w:bCs/>
      <w:sz w:val="27"/>
      <w:szCs w:val="27"/>
      <w:shd w:val="clear" w:color="auto" w:fill="FFFFFF"/>
    </w:rPr>
  </w:style>
  <w:style w:type="character" w:customStyle="1" w:styleId="Teksttreci3Exact">
    <w:name w:val="Tekst treści (3) Exact"/>
    <w:basedOn w:val="Domylnaczcionkaakapitu"/>
    <w:rsid w:val="006806F6"/>
    <w:rPr>
      <w:rFonts w:ascii="Times New Roman" w:eastAsia="Times New Roman" w:hAnsi="Times New Roman" w:cs="Times New Roman"/>
      <w:b/>
      <w:bCs/>
      <w:i w:val="0"/>
      <w:iCs w:val="0"/>
      <w:smallCaps w:val="0"/>
      <w:strike w:val="0"/>
      <w:spacing w:val="4"/>
      <w:sz w:val="19"/>
      <w:szCs w:val="19"/>
      <w:u w:val="none"/>
    </w:rPr>
  </w:style>
  <w:style w:type="character" w:customStyle="1" w:styleId="Nagwek10">
    <w:name w:val="Nagłówek #1_"/>
    <w:basedOn w:val="Domylnaczcionkaakapitu"/>
    <w:link w:val="Nagwek11"/>
    <w:rsid w:val="006806F6"/>
    <w:rPr>
      <w:rFonts w:ascii="CordiaUPC" w:eastAsia="CordiaUPC" w:hAnsi="CordiaUPC" w:cs="CordiaUPC"/>
      <w:sz w:val="20"/>
      <w:szCs w:val="20"/>
      <w:shd w:val="clear" w:color="auto" w:fill="FFFFFF"/>
    </w:rPr>
  </w:style>
  <w:style w:type="character" w:customStyle="1" w:styleId="PogrubienieNagwek116pt">
    <w:name w:val="Pogrubienie;Nagłówek #1 + 16 pt"/>
    <w:basedOn w:val="Nagwek10"/>
    <w:rsid w:val="006806F6"/>
    <w:rPr>
      <w:rFonts w:ascii="CordiaUPC" w:eastAsia="CordiaUPC" w:hAnsi="CordiaUPC" w:cs="CordiaUPC"/>
      <w:b/>
      <w:bCs/>
      <w:color w:val="000000"/>
      <w:spacing w:val="0"/>
      <w:w w:val="100"/>
      <w:position w:val="0"/>
      <w:sz w:val="32"/>
      <w:szCs w:val="32"/>
      <w:shd w:val="clear" w:color="auto" w:fill="FFFFFF"/>
    </w:rPr>
  </w:style>
  <w:style w:type="character" w:customStyle="1" w:styleId="Teksttreci7">
    <w:name w:val="Tekst treści (7)_"/>
    <w:basedOn w:val="Domylnaczcionkaakapitu"/>
    <w:link w:val="Teksttreci70"/>
    <w:rsid w:val="006806F6"/>
    <w:rPr>
      <w:rFonts w:ascii="CordiaUPC" w:eastAsia="CordiaUPC" w:hAnsi="CordiaUPC" w:cs="CordiaUPC"/>
      <w:sz w:val="30"/>
      <w:szCs w:val="30"/>
      <w:shd w:val="clear" w:color="auto" w:fill="FFFFFF"/>
    </w:rPr>
  </w:style>
  <w:style w:type="character" w:customStyle="1" w:styleId="Nagwek12">
    <w:name w:val="Nagłówek #1 (2)_"/>
    <w:basedOn w:val="Domylnaczcionkaakapitu"/>
    <w:link w:val="Nagwek120"/>
    <w:rsid w:val="006806F6"/>
    <w:rPr>
      <w:rFonts w:ascii="CordiaUPC" w:eastAsia="CordiaUPC" w:hAnsi="CordiaUPC" w:cs="CordiaUPC"/>
      <w:sz w:val="20"/>
      <w:szCs w:val="20"/>
      <w:shd w:val="clear" w:color="auto" w:fill="FFFFFF"/>
    </w:rPr>
  </w:style>
  <w:style w:type="character" w:customStyle="1" w:styleId="Nagwek12LucidaSansUnicode">
    <w:name w:val="Nagłówek #1 (2) + Lucida Sans Unicode"/>
    <w:basedOn w:val="Nagwek12"/>
    <w:rsid w:val="006806F6"/>
    <w:rPr>
      <w:rFonts w:ascii="Lucida Sans Unicode" w:eastAsia="Lucida Sans Unicode" w:hAnsi="Lucida Sans Unicode" w:cs="Lucida Sans Unicode"/>
      <w:color w:val="000000"/>
      <w:spacing w:val="0"/>
      <w:w w:val="100"/>
      <w:position w:val="0"/>
      <w:sz w:val="20"/>
      <w:szCs w:val="20"/>
      <w:shd w:val="clear" w:color="auto" w:fill="FFFFFF"/>
    </w:rPr>
  </w:style>
  <w:style w:type="character" w:customStyle="1" w:styleId="Nagwek42">
    <w:name w:val="Nagłówek #4 (2)_"/>
    <w:basedOn w:val="Domylnaczcionkaakapitu"/>
    <w:link w:val="Nagwek420"/>
    <w:rsid w:val="006806F6"/>
    <w:rPr>
      <w:rFonts w:ascii="CordiaUPC" w:eastAsia="CordiaUPC" w:hAnsi="CordiaUPC" w:cs="CordiaUPC"/>
      <w:sz w:val="34"/>
      <w:szCs w:val="34"/>
      <w:shd w:val="clear" w:color="auto" w:fill="FFFFFF"/>
    </w:rPr>
  </w:style>
  <w:style w:type="character" w:customStyle="1" w:styleId="Nagwek42TimesNewRoman12pt">
    <w:name w:val="Nagłówek #4 (2) + Times New Roman;12 pt"/>
    <w:basedOn w:val="Nagwek42"/>
    <w:rsid w:val="006806F6"/>
    <w:rPr>
      <w:rFonts w:ascii="Times New Roman" w:eastAsia="Times New Roman" w:hAnsi="Times New Roman" w:cs="Times New Roman"/>
      <w:color w:val="000000"/>
      <w:spacing w:val="0"/>
      <w:w w:val="100"/>
      <w:position w:val="0"/>
      <w:sz w:val="24"/>
      <w:szCs w:val="24"/>
      <w:shd w:val="clear" w:color="auto" w:fill="FFFFFF"/>
    </w:rPr>
  </w:style>
  <w:style w:type="character" w:customStyle="1" w:styleId="Nagwek43">
    <w:name w:val="Nagłówek #4 (3)_"/>
    <w:basedOn w:val="Domylnaczcionkaakapitu"/>
    <w:link w:val="Nagwek430"/>
    <w:rsid w:val="006806F6"/>
    <w:rPr>
      <w:rFonts w:ascii="Lucida Sans Unicode" w:eastAsia="Lucida Sans Unicode" w:hAnsi="Lucida Sans Unicode" w:cs="Lucida Sans Unicode"/>
      <w:sz w:val="17"/>
      <w:szCs w:val="17"/>
      <w:shd w:val="clear" w:color="auto" w:fill="FFFFFF"/>
    </w:rPr>
  </w:style>
  <w:style w:type="character" w:customStyle="1" w:styleId="Nagwek30">
    <w:name w:val="Nagłówek #3_"/>
    <w:basedOn w:val="Domylnaczcionkaakapitu"/>
    <w:link w:val="Nagwek31"/>
    <w:rsid w:val="006806F6"/>
    <w:rPr>
      <w:rFonts w:ascii="Times New Roman" w:eastAsia="Times New Roman" w:hAnsi="Times New Roman" w:cs="Times New Roman"/>
      <w:sz w:val="20"/>
      <w:szCs w:val="20"/>
      <w:shd w:val="clear" w:color="auto" w:fill="FFFFFF"/>
    </w:rPr>
  </w:style>
  <w:style w:type="character" w:customStyle="1" w:styleId="Nagwek32">
    <w:name w:val="Nagłówek #3 (2)_"/>
    <w:basedOn w:val="Domylnaczcionkaakapitu"/>
    <w:link w:val="Nagwek320"/>
    <w:rsid w:val="006806F6"/>
    <w:rPr>
      <w:rFonts w:ascii="Times New Roman" w:eastAsia="Times New Roman" w:hAnsi="Times New Roman" w:cs="Times New Roman"/>
      <w:sz w:val="21"/>
      <w:szCs w:val="21"/>
      <w:shd w:val="clear" w:color="auto" w:fill="FFFFFF"/>
    </w:rPr>
  </w:style>
  <w:style w:type="character" w:customStyle="1" w:styleId="Nagwek33">
    <w:name w:val="Nagłówek #3 (3)_"/>
    <w:basedOn w:val="Domylnaczcionkaakapitu"/>
    <w:link w:val="Nagwek330"/>
    <w:rsid w:val="006806F6"/>
    <w:rPr>
      <w:rFonts w:ascii="Times New Roman" w:eastAsia="Times New Roman" w:hAnsi="Times New Roman" w:cs="Times New Roman"/>
      <w:sz w:val="21"/>
      <w:szCs w:val="21"/>
      <w:shd w:val="clear" w:color="auto" w:fill="FFFFFF"/>
    </w:rPr>
  </w:style>
  <w:style w:type="character" w:customStyle="1" w:styleId="Nagwek34">
    <w:name w:val="Nagłówek #3 (4)_"/>
    <w:basedOn w:val="Domylnaczcionkaakapitu"/>
    <w:link w:val="Nagwek340"/>
    <w:rsid w:val="006806F6"/>
    <w:rPr>
      <w:rFonts w:ascii="Times New Roman" w:eastAsia="Times New Roman" w:hAnsi="Times New Roman" w:cs="Times New Roman"/>
      <w:sz w:val="20"/>
      <w:szCs w:val="20"/>
      <w:shd w:val="clear" w:color="auto" w:fill="FFFFFF"/>
    </w:rPr>
  </w:style>
  <w:style w:type="paragraph" w:customStyle="1" w:styleId="Nagwek21">
    <w:name w:val="Nagłówek #2"/>
    <w:basedOn w:val="Normalny"/>
    <w:link w:val="Nagwek20"/>
    <w:rsid w:val="006806F6"/>
    <w:pPr>
      <w:widowControl w:val="0"/>
      <w:shd w:val="clear" w:color="auto" w:fill="FFFFFF"/>
      <w:spacing w:after="0" w:line="0" w:lineRule="atLeast"/>
      <w:outlineLvl w:val="1"/>
    </w:pPr>
    <w:rPr>
      <w:rFonts w:ascii="Times New Roman" w:eastAsia="Times New Roman" w:hAnsi="Times New Roman" w:cs="Times New Roman"/>
      <w:b/>
      <w:bCs/>
      <w:sz w:val="27"/>
      <w:szCs w:val="27"/>
    </w:rPr>
  </w:style>
  <w:style w:type="paragraph" w:customStyle="1" w:styleId="Nagwek11">
    <w:name w:val="Nagłówek #1"/>
    <w:basedOn w:val="Normalny"/>
    <w:link w:val="Nagwek10"/>
    <w:rsid w:val="006806F6"/>
    <w:pPr>
      <w:widowControl w:val="0"/>
      <w:shd w:val="clear" w:color="auto" w:fill="FFFFFF"/>
      <w:spacing w:before="420" w:after="60" w:line="0" w:lineRule="atLeast"/>
      <w:ind w:hanging="360"/>
      <w:jc w:val="both"/>
      <w:outlineLvl w:val="0"/>
    </w:pPr>
    <w:rPr>
      <w:rFonts w:ascii="CordiaUPC" w:eastAsia="CordiaUPC" w:hAnsi="CordiaUPC" w:cs="CordiaUPC"/>
      <w:sz w:val="20"/>
      <w:szCs w:val="20"/>
    </w:rPr>
  </w:style>
  <w:style w:type="paragraph" w:customStyle="1" w:styleId="Teksttreci70">
    <w:name w:val="Tekst treści (7)"/>
    <w:basedOn w:val="Normalny"/>
    <w:link w:val="Teksttreci7"/>
    <w:rsid w:val="006806F6"/>
    <w:pPr>
      <w:widowControl w:val="0"/>
      <w:shd w:val="clear" w:color="auto" w:fill="FFFFFF"/>
      <w:spacing w:before="60" w:after="1080" w:line="0" w:lineRule="atLeast"/>
      <w:ind w:hanging="360"/>
      <w:jc w:val="both"/>
    </w:pPr>
    <w:rPr>
      <w:rFonts w:ascii="CordiaUPC" w:eastAsia="CordiaUPC" w:hAnsi="CordiaUPC" w:cs="CordiaUPC"/>
      <w:sz w:val="30"/>
      <w:szCs w:val="30"/>
    </w:rPr>
  </w:style>
  <w:style w:type="paragraph" w:customStyle="1" w:styleId="Nagwek120">
    <w:name w:val="Nagłówek #1 (2)"/>
    <w:basedOn w:val="Normalny"/>
    <w:link w:val="Nagwek12"/>
    <w:rsid w:val="006806F6"/>
    <w:pPr>
      <w:widowControl w:val="0"/>
      <w:shd w:val="clear" w:color="auto" w:fill="FFFFFF"/>
      <w:spacing w:before="420" w:after="0" w:line="382" w:lineRule="exact"/>
      <w:ind w:hanging="360"/>
      <w:jc w:val="both"/>
      <w:outlineLvl w:val="0"/>
    </w:pPr>
    <w:rPr>
      <w:rFonts w:ascii="CordiaUPC" w:eastAsia="CordiaUPC" w:hAnsi="CordiaUPC" w:cs="CordiaUPC"/>
      <w:sz w:val="20"/>
      <w:szCs w:val="20"/>
    </w:rPr>
  </w:style>
  <w:style w:type="paragraph" w:customStyle="1" w:styleId="Nagwek420">
    <w:name w:val="Nagłówek #4 (2)"/>
    <w:basedOn w:val="Normalny"/>
    <w:link w:val="Nagwek42"/>
    <w:rsid w:val="006806F6"/>
    <w:pPr>
      <w:widowControl w:val="0"/>
      <w:shd w:val="clear" w:color="auto" w:fill="FFFFFF"/>
      <w:spacing w:after="0" w:line="382" w:lineRule="exact"/>
      <w:ind w:hanging="360"/>
      <w:jc w:val="both"/>
      <w:outlineLvl w:val="3"/>
    </w:pPr>
    <w:rPr>
      <w:rFonts w:ascii="CordiaUPC" w:eastAsia="CordiaUPC" w:hAnsi="CordiaUPC" w:cs="CordiaUPC"/>
      <w:sz w:val="34"/>
      <w:szCs w:val="34"/>
    </w:rPr>
  </w:style>
  <w:style w:type="paragraph" w:customStyle="1" w:styleId="Nagwek430">
    <w:name w:val="Nagłówek #4 (3)"/>
    <w:basedOn w:val="Normalny"/>
    <w:link w:val="Nagwek43"/>
    <w:rsid w:val="006806F6"/>
    <w:pPr>
      <w:widowControl w:val="0"/>
      <w:shd w:val="clear" w:color="auto" w:fill="FFFFFF"/>
      <w:spacing w:before="240" w:after="240" w:line="0" w:lineRule="atLeast"/>
      <w:jc w:val="center"/>
      <w:outlineLvl w:val="3"/>
    </w:pPr>
    <w:rPr>
      <w:rFonts w:ascii="Lucida Sans Unicode" w:eastAsia="Lucida Sans Unicode" w:hAnsi="Lucida Sans Unicode" w:cs="Lucida Sans Unicode"/>
      <w:sz w:val="17"/>
      <w:szCs w:val="17"/>
    </w:rPr>
  </w:style>
  <w:style w:type="paragraph" w:customStyle="1" w:styleId="Nagwek31">
    <w:name w:val="Nagłówek #3"/>
    <w:basedOn w:val="Normalny"/>
    <w:link w:val="Nagwek30"/>
    <w:rsid w:val="006806F6"/>
    <w:pPr>
      <w:widowControl w:val="0"/>
      <w:shd w:val="clear" w:color="auto" w:fill="FFFFFF"/>
      <w:spacing w:after="120" w:line="0" w:lineRule="atLeast"/>
      <w:jc w:val="center"/>
      <w:outlineLvl w:val="2"/>
    </w:pPr>
    <w:rPr>
      <w:rFonts w:ascii="Times New Roman" w:eastAsia="Times New Roman" w:hAnsi="Times New Roman" w:cs="Times New Roman"/>
      <w:sz w:val="20"/>
      <w:szCs w:val="20"/>
    </w:rPr>
  </w:style>
  <w:style w:type="paragraph" w:customStyle="1" w:styleId="Nagwek320">
    <w:name w:val="Nagłówek #3 (2)"/>
    <w:basedOn w:val="Normalny"/>
    <w:link w:val="Nagwek32"/>
    <w:rsid w:val="006806F6"/>
    <w:pPr>
      <w:widowControl w:val="0"/>
      <w:shd w:val="clear" w:color="auto" w:fill="FFFFFF"/>
      <w:spacing w:before="300" w:after="300" w:line="0" w:lineRule="atLeast"/>
      <w:jc w:val="center"/>
      <w:outlineLvl w:val="2"/>
    </w:pPr>
    <w:rPr>
      <w:rFonts w:ascii="Times New Roman" w:eastAsia="Times New Roman" w:hAnsi="Times New Roman" w:cs="Times New Roman"/>
      <w:sz w:val="21"/>
      <w:szCs w:val="21"/>
    </w:rPr>
  </w:style>
  <w:style w:type="paragraph" w:customStyle="1" w:styleId="Nagwek330">
    <w:name w:val="Nagłówek #3 (3)"/>
    <w:basedOn w:val="Normalny"/>
    <w:link w:val="Nagwek33"/>
    <w:rsid w:val="006806F6"/>
    <w:pPr>
      <w:widowControl w:val="0"/>
      <w:shd w:val="clear" w:color="auto" w:fill="FFFFFF"/>
      <w:spacing w:after="240" w:line="0" w:lineRule="atLeast"/>
      <w:jc w:val="center"/>
      <w:outlineLvl w:val="2"/>
    </w:pPr>
    <w:rPr>
      <w:rFonts w:ascii="Times New Roman" w:eastAsia="Times New Roman" w:hAnsi="Times New Roman" w:cs="Times New Roman"/>
      <w:sz w:val="21"/>
      <w:szCs w:val="21"/>
    </w:rPr>
  </w:style>
  <w:style w:type="paragraph" w:customStyle="1" w:styleId="Nagwek340">
    <w:name w:val="Nagłówek #3 (4)"/>
    <w:basedOn w:val="Normalny"/>
    <w:link w:val="Nagwek34"/>
    <w:rsid w:val="006806F6"/>
    <w:pPr>
      <w:widowControl w:val="0"/>
      <w:shd w:val="clear" w:color="auto" w:fill="FFFFFF"/>
      <w:spacing w:before="480" w:after="240" w:line="0" w:lineRule="atLeast"/>
      <w:jc w:val="center"/>
      <w:outlineLvl w:val="2"/>
    </w:pPr>
    <w:rPr>
      <w:rFonts w:ascii="Times New Roman" w:eastAsia="Times New Roman" w:hAnsi="Times New Roman" w:cs="Times New Roman"/>
      <w:sz w:val="20"/>
      <w:szCs w:val="20"/>
    </w:rPr>
  </w:style>
  <w:style w:type="paragraph" w:styleId="Tekstblokowy">
    <w:name w:val="Block Text"/>
    <w:basedOn w:val="Normalny"/>
    <w:semiHidden/>
    <w:rsid w:val="006806F6"/>
    <w:pPr>
      <w:widowControl w:val="0"/>
      <w:autoSpaceDE w:val="0"/>
      <w:autoSpaceDN w:val="0"/>
      <w:adjustRightInd w:val="0"/>
      <w:spacing w:after="0" w:line="320" w:lineRule="auto"/>
      <w:ind w:left="851" w:right="400" w:hanging="111"/>
    </w:pPr>
    <w:rPr>
      <w:rFonts w:ascii="Times New Roman" w:eastAsia="Times New Roman" w:hAnsi="Times New Roman" w:cs="Times New Roman"/>
      <w:sz w:val="20"/>
      <w:szCs w:val="20"/>
      <w:lang w:eastAsia="pl-PL"/>
    </w:rPr>
  </w:style>
  <w:style w:type="paragraph" w:customStyle="1" w:styleId="Standard">
    <w:name w:val="Standard"/>
    <w:rsid w:val="006806F6"/>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Style9">
    <w:name w:val="Style9"/>
    <w:basedOn w:val="Normalny"/>
    <w:uiPriority w:val="99"/>
    <w:rsid w:val="006806F6"/>
    <w:pPr>
      <w:widowControl w:val="0"/>
      <w:autoSpaceDE w:val="0"/>
      <w:autoSpaceDN w:val="0"/>
      <w:adjustRightInd w:val="0"/>
      <w:spacing w:after="0" w:line="240" w:lineRule="auto"/>
    </w:pPr>
    <w:rPr>
      <w:rFonts w:ascii="Arial" w:eastAsia="Times New Roman" w:hAnsi="Arial" w:cs="Arial"/>
      <w:sz w:val="24"/>
      <w:szCs w:val="24"/>
      <w:lang w:val="en-GB" w:eastAsia="en-GB"/>
    </w:rPr>
  </w:style>
  <w:style w:type="paragraph" w:customStyle="1" w:styleId="Style7">
    <w:name w:val="Style7"/>
    <w:basedOn w:val="Normalny"/>
    <w:uiPriority w:val="99"/>
    <w:rsid w:val="006806F6"/>
    <w:pPr>
      <w:widowControl w:val="0"/>
      <w:autoSpaceDE w:val="0"/>
      <w:autoSpaceDN w:val="0"/>
      <w:adjustRightInd w:val="0"/>
      <w:spacing w:after="0" w:line="280" w:lineRule="exact"/>
      <w:ind w:hanging="360"/>
      <w:jc w:val="both"/>
    </w:pPr>
    <w:rPr>
      <w:rFonts w:ascii="Arial" w:eastAsia="Times New Roman" w:hAnsi="Arial" w:cs="Arial"/>
      <w:sz w:val="24"/>
      <w:szCs w:val="24"/>
      <w:lang w:val="en-GB" w:eastAsia="en-GB"/>
    </w:rPr>
  </w:style>
  <w:style w:type="character" w:customStyle="1" w:styleId="FontStyle18">
    <w:name w:val="Font Style18"/>
    <w:uiPriority w:val="99"/>
    <w:rsid w:val="006806F6"/>
    <w:rPr>
      <w:rFonts w:ascii="Times New Roman" w:hAnsi="Times New Roman" w:cs="Times New Roman" w:hint="default"/>
      <w:sz w:val="22"/>
      <w:szCs w:val="22"/>
    </w:rPr>
  </w:style>
  <w:style w:type="character" w:customStyle="1" w:styleId="FontStyle41">
    <w:name w:val="Font Style41"/>
    <w:uiPriority w:val="99"/>
    <w:rsid w:val="006806F6"/>
    <w:rPr>
      <w:rFonts w:ascii="Arial" w:hAnsi="Arial" w:cs="Arial" w:hint="default"/>
      <w:b/>
      <w:bCs/>
      <w:sz w:val="22"/>
      <w:szCs w:val="22"/>
    </w:rPr>
  </w:style>
  <w:style w:type="character" w:customStyle="1" w:styleId="TeksttreciGeorgia">
    <w:name w:val="Tekst treści + Georgia"/>
    <w:basedOn w:val="Teksttreci"/>
    <w:rsid w:val="006806F6"/>
    <w:rPr>
      <w:rFonts w:ascii="Georgia" w:eastAsia="Georgia" w:hAnsi="Georgia" w:cs="Georgia"/>
      <w:b w:val="0"/>
      <w:bCs w:val="0"/>
      <w:i w:val="0"/>
      <w:iCs w:val="0"/>
      <w:smallCaps w:val="0"/>
      <w:strike w:val="0"/>
      <w:color w:val="000000"/>
      <w:spacing w:val="0"/>
      <w:w w:val="100"/>
      <w:position w:val="0"/>
      <w:sz w:val="19"/>
      <w:szCs w:val="19"/>
      <w:u w:val="none"/>
      <w:shd w:val="clear" w:color="auto" w:fill="FFFFFF"/>
      <w:lang w:val="pl-PL"/>
    </w:rPr>
  </w:style>
  <w:style w:type="character" w:customStyle="1" w:styleId="UnresolvedMention">
    <w:name w:val="Unresolved Mention"/>
    <w:basedOn w:val="Domylnaczcionkaakapitu"/>
    <w:uiPriority w:val="99"/>
    <w:semiHidden/>
    <w:unhideWhenUsed/>
    <w:rsid w:val="0070512C"/>
    <w:rPr>
      <w:color w:val="808080"/>
      <w:shd w:val="clear" w:color="auto" w:fill="E6E6E6"/>
    </w:rPr>
  </w:style>
  <w:style w:type="paragraph" w:styleId="Bezodstpw">
    <w:name w:val="No Spacing"/>
    <w:uiPriority w:val="1"/>
    <w:qFormat/>
    <w:rsid w:val="000453DC"/>
    <w:pPr>
      <w:spacing w:after="0" w:line="240" w:lineRule="auto"/>
    </w:pPr>
  </w:style>
  <w:style w:type="character" w:customStyle="1" w:styleId="Wzmianka1">
    <w:name w:val="Wzmianka1"/>
    <w:basedOn w:val="Domylnaczcionkaakapitu"/>
    <w:uiPriority w:val="99"/>
    <w:semiHidden/>
    <w:unhideWhenUsed/>
    <w:rsid w:val="00661DB0"/>
    <w:rPr>
      <w:color w:val="2B579A"/>
      <w:shd w:val="clear" w:color="auto" w:fill="E6E6E6"/>
    </w:rPr>
  </w:style>
  <w:style w:type="character" w:customStyle="1" w:styleId="Nierozpoznanawzmianka1">
    <w:name w:val="Nierozpoznana wzmianka1"/>
    <w:basedOn w:val="Domylnaczcionkaakapitu"/>
    <w:uiPriority w:val="99"/>
    <w:semiHidden/>
    <w:unhideWhenUsed/>
    <w:rsid w:val="00661D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9024">
      <w:bodyDiv w:val="1"/>
      <w:marLeft w:val="0"/>
      <w:marRight w:val="0"/>
      <w:marTop w:val="0"/>
      <w:marBottom w:val="0"/>
      <w:divBdr>
        <w:top w:val="none" w:sz="0" w:space="0" w:color="auto"/>
        <w:left w:val="none" w:sz="0" w:space="0" w:color="auto"/>
        <w:bottom w:val="none" w:sz="0" w:space="0" w:color="auto"/>
        <w:right w:val="none" w:sz="0" w:space="0" w:color="auto"/>
      </w:divBdr>
    </w:div>
    <w:div w:id="109710637">
      <w:bodyDiv w:val="1"/>
      <w:marLeft w:val="0"/>
      <w:marRight w:val="0"/>
      <w:marTop w:val="0"/>
      <w:marBottom w:val="0"/>
      <w:divBdr>
        <w:top w:val="none" w:sz="0" w:space="0" w:color="auto"/>
        <w:left w:val="none" w:sz="0" w:space="0" w:color="auto"/>
        <w:bottom w:val="none" w:sz="0" w:space="0" w:color="auto"/>
        <w:right w:val="none" w:sz="0" w:space="0" w:color="auto"/>
      </w:divBdr>
    </w:div>
    <w:div w:id="182014149">
      <w:bodyDiv w:val="1"/>
      <w:marLeft w:val="0"/>
      <w:marRight w:val="0"/>
      <w:marTop w:val="0"/>
      <w:marBottom w:val="0"/>
      <w:divBdr>
        <w:top w:val="none" w:sz="0" w:space="0" w:color="auto"/>
        <w:left w:val="none" w:sz="0" w:space="0" w:color="auto"/>
        <w:bottom w:val="none" w:sz="0" w:space="0" w:color="auto"/>
        <w:right w:val="none" w:sz="0" w:space="0" w:color="auto"/>
      </w:divBdr>
    </w:div>
    <w:div w:id="230970637">
      <w:bodyDiv w:val="1"/>
      <w:marLeft w:val="0"/>
      <w:marRight w:val="0"/>
      <w:marTop w:val="0"/>
      <w:marBottom w:val="0"/>
      <w:divBdr>
        <w:top w:val="none" w:sz="0" w:space="0" w:color="auto"/>
        <w:left w:val="none" w:sz="0" w:space="0" w:color="auto"/>
        <w:bottom w:val="none" w:sz="0" w:space="0" w:color="auto"/>
        <w:right w:val="none" w:sz="0" w:space="0" w:color="auto"/>
      </w:divBdr>
    </w:div>
    <w:div w:id="244270953">
      <w:bodyDiv w:val="1"/>
      <w:marLeft w:val="0"/>
      <w:marRight w:val="0"/>
      <w:marTop w:val="0"/>
      <w:marBottom w:val="0"/>
      <w:divBdr>
        <w:top w:val="none" w:sz="0" w:space="0" w:color="auto"/>
        <w:left w:val="none" w:sz="0" w:space="0" w:color="auto"/>
        <w:bottom w:val="none" w:sz="0" w:space="0" w:color="auto"/>
        <w:right w:val="none" w:sz="0" w:space="0" w:color="auto"/>
      </w:divBdr>
    </w:div>
    <w:div w:id="273946593">
      <w:bodyDiv w:val="1"/>
      <w:marLeft w:val="0"/>
      <w:marRight w:val="0"/>
      <w:marTop w:val="0"/>
      <w:marBottom w:val="0"/>
      <w:divBdr>
        <w:top w:val="none" w:sz="0" w:space="0" w:color="auto"/>
        <w:left w:val="none" w:sz="0" w:space="0" w:color="auto"/>
        <w:bottom w:val="none" w:sz="0" w:space="0" w:color="auto"/>
        <w:right w:val="none" w:sz="0" w:space="0" w:color="auto"/>
      </w:divBdr>
    </w:div>
    <w:div w:id="345257844">
      <w:bodyDiv w:val="1"/>
      <w:marLeft w:val="0"/>
      <w:marRight w:val="0"/>
      <w:marTop w:val="0"/>
      <w:marBottom w:val="0"/>
      <w:divBdr>
        <w:top w:val="none" w:sz="0" w:space="0" w:color="auto"/>
        <w:left w:val="none" w:sz="0" w:space="0" w:color="auto"/>
        <w:bottom w:val="none" w:sz="0" w:space="0" w:color="auto"/>
        <w:right w:val="none" w:sz="0" w:space="0" w:color="auto"/>
      </w:divBdr>
    </w:div>
    <w:div w:id="374816798">
      <w:bodyDiv w:val="1"/>
      <w:marLeft w:val="0"/>
      <w:marRight w:val="0"/>
      <w:marTop w:val="0"/>
      <w:marBottom w:val="0"/>
      <w:divBdr>
        <w:top w:val="none" w:sz="0" w:space="0" w:color="auto"/>
        <w:left w:val="none" w:sz="0" w:space="0" w:color="auto"/>
        <w:bottom w:val="none" w:sz="0" w:space="0" w:color="auto"/>
        <w:right w:val="none" w:sz="0" w:space="0" w:color="auto"/>
      </w:divBdr>
    </w:div>
    <w:div w:id="469709063">
      <w:bodyDiv w:val="1"/>
      <w:marLeft w:val="0"/>
      <w:marRight w:val="0"/>
      <w:marTop w:val="0"/>
      <w:marBottom w:val="0"/>
      <w:divBdr>
        <w:top w:val="none" w:sz="0" w:space="0" w:color="auto"/>
        <w:left w:val="none" w:sz="0" w:space="0" w:color="auto"/>
        <w:bottom w:val="none" w:sz="0" w:space="0" w:color="auto"/>
        <w:right w:val="none" w:sz="0" w:space="0" w:color="auto"/>
      </w:divBdr>
    </w:div>
    <w:div w:id="544214445">
      <w:bodyDiv w:val="1"/>
      <w:marLeft w:val="0"/>
      <w:marRight w:val="0"/>
      <w:marTop w:val="0"/>
      <w:marBottom w:val="0"/>
      <w:divBdr>
        <w:top w:val="none" w:sz="0" w:space="0" w:color="auto"/>
        <w:left w:val="none" w:sz="0" w:space="0" w:color="auto"/>
        <w:bottom w:val="none" w:sz="0" w:space="0" w:color="auto"/>
        <w:right w:val="none" w:sz="0" w:space="0" w:color="auto"/>
      </w:divBdr>
    </w:div>
    <w:div w:id="549849695">
      <w:bodyDiv w:val="1"/>
      <w:marLeft w:val="0"/>
      <w:marRight w:val="0"/>
      <w:marTop w:val="0"/>
      <w:marBottom w:val="0"/>
      <w:divBdr>
        <w:top w:val="none" w:sz="0" w:space="0" w:color="auto"/>
        <w:left w:val="none" w:sz="0" w:space="0" w:color="auto"/>
        <w:bottom w:val="none" w:sz="0" w:space="0" w:color="auto"/>
        <w:right w:val="none" w:sz="0" w:space="0" w:color="auto"/>
      </w:divBdr>
    </w:div>
    <w:div w:id="593899002">
      <w:bodyDiv w:val="1"/>
      <w:marLeft w:val="0"/>
      <w:marRight w:val="0"/>
      <w:marTop w:val="0"/>
      <w:marBottom w:val="0"/>
      <w:divBdr>
        <w:top w:val="none" w:sz="0" w:space="0" w:color="auto"/>
        <w:left w:val="none" w:sz="0" w:space="0" w:color="auto"/>
        <w:bottom w:val="none" w:sz="0" w:space="0" w:color="auto"/>
        <w:right w:val="none" w:sz="0" w:space="0" w:color="auto"/>
      </w:divBdr>
    </w:div>
    <w:div w:id="710231369">
      <w:bodyDiv w:val="1"/>
      <w:marLeft w:val="0"/>
      <w:marRight w:val="0"/>
      <w:marTop w:val="0"/>
      <w:marBottom w:val="0"/>
      <w:divBdr>
        <w:top w:val="none" w:sz="0" w:space="0" w:color="auto"/>
        <w:left w:val="none" w:sz="0" w:space="0" w:color="auto"/>
        <w:bottom w:val="none" w:sz="0" w:space="0" w:color="auto"/>
        <w:right w:val="none" w:sz="0" w:space="0" w:color="auto"/>
      </w:divBdr>
    </w:div>
    <w:div w:id="712005801">
      <w:bodyDiv w:val="1"/>
      <w:marLeft w:val="0"/>
      <w:marRight w:val="0"/>
      <w:marTop w:val="0"/>
      <w:marBottom w:val="0"/>
      <w:divBdr>
        <w:top w:val="none" w:sz="0" w:space="0" w:color="auto"/>
        <w:left w:val="none" w:sz="0" w:space="0" w:color="auto"/>
        <w:bottom w:val="none" w:sz="0" w:space="0" w:color="auto"/>
        <w:right w:val="none" w:sz="0" w:space="0" w:color="auto"/>
      </w:divBdr>
    </w:div>
    <w:div w:id="1026059802">
      <w:bodyDiv w:val="1"/>
      <w:marLeft w:val="0"/>
      <w:marRight w:val="0"/>
      <w:marTop w:val="0"/>
      <w:marBottom w:val="0"/>
      <w:divBdr>
        <w:top w:val="none" w:sz="0" w:space="0" w:color="auto"/>
        <w:left w:val="none" w:sz="0" w:space="0" w:color="auto"/>
        <w:bottom w:val="none" w:sz="0" w:space="0" w:color="auto"/>
        <w:right w:val="none" w:sz="0" w:space="0" w:color="auto"/>
      </w:divBdr>
    </w:div>
    <w:div w:id="1041903923">
      <w:bodyDiv w:val="1"/>
      <w:marLeft w:val="0"/>
      <w:marRight w:val="0"/>
      <w:marTop w:val="0"/>
      <w:marBottom w:val="0"/>
      <w:divBdr>
        <w:top w:val="none" w:sz="0" w:space="0" w:color="auto"/>
        <w:left w:val="none" w:sz="0" w:space="0" w:color="auto"/>
        <w:bottom w:val="none" w:sz="0" w:space="0" w:color="auto"/>
        <w:right w:val="none" w:sz="0" w:space="0" w:color="auto"/>
      </w:divBdr>
    </w:div>
    <w:div w:id="1074469622">
      <w:bodyDiv w:val="1"/>
      <w:marLeft w:val="0"/>
      <w:marRight w:val="0"/>
      <w:marTop w:val="0"/>
      <w:marBottom w:val="0"/>
      <w:divBdr>
        <w:top w:val="none" w:sz="0" w:space="0" w:color="auto"/>
        <w:left w:val="none" w:sz="0" w:space="0" w:color="auto"/>
        <w:bottom w:val="none" w:sz="0" w:space="0" w:color="auto"/>
        <w:right w:val="none" w:sz="0" w:space="0" w:color="auto"/>
      </w:divBdr>
    </w:div>
    <w:div w:id="1087269782">
      <w:bodyDiv w:val="1"/>
      <w:marLeft w:val="0"/>
      <w:marRight w:val="0"/>
      <w:marTop w:val="0"/>
      <w:marBottom w:val="0"/>
      <w:divBdr>
        <w:top w:val="none" w:sz="0" w:space="0" w:color="auto"/>
        <w:left w:val="none" w:sz="0" w:space="0" w:color="auto"/>
        <w:bottom w:val="none" w:sz="0" w:space="0" w:color="auto"/>
        <w:right w:val="none" w:sz="0" w:space="0" w:color="auto"/>
      </w:divBdr>
    </w:div>
    <w:div w:id="1131943990">
      <w:bodyDiv w:val="1"/>
      <w:marLeft w:val="0"/>
      <w:marRight w:val="0"/>
      <w:marTop w:val="0"/>
      <w:marBottom w:val="0"/>
      <w:divBdr>
        <w:top w:val="none" w:sz="0" w:space="0" w:color="auto"/>
        <w:left w:val="none" w:sz="0" w:space="0" w:color="auto"/>
        <w:bottom w:val="none" w:sz="0" w:space="0" w:color="auto"/>
        <w:right w:val="none" w:sz="0" w:space="0" w:color="auto"/>
      </w:divBdr>
    </w:div>
    <w:div w:id="1167091451">
      <w:bodyDiv w:val="1"/>
      <w:marLeft w:val="0"/>
      <w:marRight w:val="0"/>
      <w:marTop w:val="0"/>
      <w:marBottom w:val="0"/>
      <w:divBdr>
        <w:top w:val="none" w:sz="0" w:space="0" w:color="auto"/>
        <w:left w:val="none" w:sz="0" w:space="0" w:color="auto"/>
        <w:bottom w:val="none" w:sz="0" w:space="0" w:color="auto"/>
        <w:right w:val="none" w:sz="0" w:space="0" w:color="auto"/>
      </w:divBdr>
    </w:div>
    <w:div w:id="1314799387">
      <w:bodyDiv w:val="1"/>
      <w:marLeft w:val="0"/>
      <w:marRight w:val="0"/>
      <w:marTop w:val="0"/>
      <w:marBottom w:val="0"/>
      <w:divBdr>
        <w:top w:val="none" w:sz="0" w:space="0" w:color="auto"/>
        <w:left w:val="none" w:sz="0" w:space="0" w:color="auto"/>
        <w:bottom w:val="none" w:sz="0" w:space="0" w:color="auto"/>
        <w:right w:val="none" w:sz="0" w:space="0" w:color="auto"/>
      </w:divBdr>
    </w:div>
    <w:div w:id="1450586207">
      <w:bodyDiv w:val="1"/>
      <w:marLeft w:val="0"/>
      <w:marRight w:val="0"/>
      <w:marTop w:val="0"/>
      <w:marBottom w:val="0"/>
      <w:divBdr>
        <w:top w:val="none" w:sz="0" w:space="0" w:color="auto"/>
        <w:left w:val="none" w:sz="0" w:space="0" w:color="auto"/>
        <w:bottom w:val="none" w:sz="0" w:space="0" w:color="auto"/>
        <w:right w:val="none" w:sz="0" w:space="0" w:color="auto"/>
      </w:divBdr>
    </w:div>
    <w:div w:id="1513690643">
      <w:bodyDiv w:val="1"/>
      <w:marLeft w:val="0"/>
      <w:marRight w:val="0"/>
      <w:marTop w:val="0"/>
      <w:marBottom w:val="0"/>
      <w:divBdr>
        <w:top w:val="none" w:sz="0" w:space="0" w:color="auto"/>
        <w:left w:val="none" w:sz="0" w:space="0" w:color="auto"/>
        <w:bottom w:val="none" w:sz="0" w:space="0" w:color="auto"/>
        <w:right w:val="none" w:sz="0" w:space="0" w:color="auto"/>
      </w:divBdr>
    </w:div>
    <w:div w:id="1594439551">
      <w:bodyDiv w:val="1"/>
      <w:marLeft w:val="0"/>
      <w:marRight w:val="0"/>
      <w:marTop w:val="0"/>
      <w:marBottom w:val="0"/>
      <w:divBdr>
        <w:top w:val="none" w:sz="0" w:space="0" w:color="auto"/>
        <w:left w:val="none" w:sz="0" w:space="0" w:color="auto"/>
        <w:bottom w:val="none" w:sz="0" w:space="0" w:color="auto"/>
        <w:right w:val="none" w:sz="0" w:space="0" w:color="auto"/>
      </w:divBdr>
    </w:div>
    <w:div w:id="1628970708">
      <w:bodyDiv w:val="1"/>
      <w:marLeft w:val="0"/>
      <w:marRight w:val="0"/>
      <w:marTop w:val="0"/>
      <w:marBottom w:val="0"/>
      <w:divBdr>
        <w:top w:val="none" w:sz="0" w:space="0" w:color="auto"/>
        <w:left w:val="none" w:sz="0" w:space="0" w:color="auto"/>
        <w:bottom w:val="none" w:sz="0" w:space="0" w:color="auto"/>
        <w:right w:val="none" w:sz="0" w:space="0" w:color="auto"/>
      </w:divBdr>
    </w:div>
    <w:div w:id="1819568769">
      <w:bodyDiv w:val="1"/>
      <w:marLeft w:val="0"/>
      <w:marRight w:val="0"/>
      <w:marTop w:val="0"/>
      <w:marBottom w:val="0"/>
      <w:divBdr>
        <w:top w:val="none" w:sz="0" w:space="0" w:color="auto"/>
        <w:left w:val="none" w:sz="0" w:space="0" w:color="auto"/>
        <w:bottom w:val="none" w:sz="0" w:space="0" w:color="auto"/>
        <w:right w:val="none" w:sz="0" w:space="0" w:color="auto"/>
      </w:divBdr>
    </w:div>
    <w:div w:id="1982268417">
      <w:bodyDiv w:val="1"/>
      <w:marLeft w:val="0"/>
      <w:marRight w:val="0"/>
      <w:marTop w:val="0"/>
      <w:marBottom w:val="0"/>
      <w:divBdr>
        <w:top w:val="none" w:sz="0" w:space="0" w:color="auto"/>
        <w:left w:val="none" w:sz="0" w:space="0" w:color="auto"/>
        <w:bottom w:val="none" w:sz="0" w:space="0" w:color="auto"/>
        <w:right w:val="none" w:sz="0" w:space="0" w:color="auto"/>
      </w:divBdr>
    </w:div>
    <w:div w:id="2031375842">
      <w:bodyDiv w:val="1"/>
      <w:marLeft w:val="0"/>
      <w:marRight w:val="0"/>
      <w:marTop w:val="0"/>
      <w:marBottom w:val="0"/>
      <w:divBdr>
        <w:top w:val="none" w:sz="0" w:space="0" w:color="auto"/>
        <w:left w:val="none" w:sz="0" w:space="0" w:color="auto"/>
        <w:bottom w:val="none" w:sz="0" w:space="0" w:color="auto"/>
        <w:right w:val="none" w:sz="0" w:space="0" w:color="auto"/>
      </w:divBdr>
    </w:div>
    <w:div w:id="2050910852">
      <w:bodyDiv w:val="1"/>
      <w:marLeft w:val="0"/>
      <w:marRight w:val="0"/>
      <w:marTop w:val="0"/>
      <w:marBottom w:val="0"/>
      <w:divBdr>
        <w:top w:val="none" w:sz="0" w:space="0" w:color="auto"/>
        <w:left w:val="none" w:sz="0" w:space="0" w:color="auto"/>
        <w:bottom w:val="none" w:sz="0" w:space="0" w:color="auto"/>
        <w:right w:val="none" w:sz="0" w:space="0" w:color="auto"/>
      </w:divBdr>
    </w:div>
    <w:div w:id="2105295155">
      <w:bodyDiv w:val="1"/>
      <w:marLeft w:val="0"/>
      <w:marRight w:val="0"/>
      <w:marTop w:val="0"/>
      <w:marBottom w:val="0"/>
      <w:divBdr>
        <w:top w:val="none" w:sz="0" w:space="0" w:color="auto"/>
        <w:left w:val="none" w:sz="0" w:space="0" w:color="auto"/>
        <w:bottom w:val="none" w:sz="0" w:space="0" w:color="auto"/>
        <w:right w:val="none" w:sz="0" w:space="0" w:color="auto"/>
      </w:divBdr>
    </w:div>
    <w:div w:id="213169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bip.mzk.stalowa-wola.pl/sw/przetargi-mzk/aktualn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wozniak@mzk.stalowa-wola.p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bip.mzk.stalowa-wola.pl/sw/przetargi-mzk/aktualn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kretariat@mzk.stalowa-wola.pl" TargetMode="External"/><Relationship Id="rId20" Type="http://schemas.openxmlformats.org/officeDocument/2006/relationships/hyperlink" Target="mailto:iod@mzk.stalowa-wol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sekretariat@mzk.stalowa-wola.pl" TargetMode="Externa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bip.mzk.stalowa-wola.pl/sw/przetargi-mzk/aktualn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ekretariat@mzk.stalowa-wola.pl" TargetMode="External"/><Relationship Id="rId22" Type="http://schemas.openxmlformats.org/officeDocument/2006/relationships/hyperlink" Target="mailto:jsurma@mzk.stalowa-wola.p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B13F6-C9F4-4C1E-8EA4-4E9EA284C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9</Pages>
  <Words>3009</Words>
  <Characters>18056</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Bednarz</dc:creator>
  <cp:lastModifiedBy>Ewa Woźniak</cp:lastModifiedBy>
  <cp:revision>149</cp:revision>
  <cp:lastPrinted>2023-02-02T06:56:00Z</cp:lastPrinted>
  <dcterms:created xsi:type="dcterms:W3CDTF">2020-11-26T13:35:00Z</dcterms:created>
  <dcterms:modified xsi:type="dcterms:W3CDTF">2023-02-02T06:58:00Z</dcterms:modified>
</cp:coreProperties>
</file>