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0DB2" w14:textId="77777777" w:rsidR="00DF0EB2" w:rsidRPr="00920B5E" w:rsidRDefault="00A97C93" w:rsidP="00DF0EB2">
      <w:pPr>
        <w:spacing w:line="240" w:lineRule="auto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920B5E">
        <w:rPr>
          <w:rFonts w:eastAsia="Times New Roman" w:cstheme="minorHAnsi"/>
          <w:bCs/>
          <w:sz w:val="24"/>
          <w:szCs w:val="24"/>
          <w:lang w:eastAsia="ar-SA"/>
        </w:rPr>
        <w:t>Załącznik Nr</w:t>
      </w:r>
      <w:r w:rsidR="00FC6629"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2</w:t>
      </w:r>
      <w:r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AA3017" w:rsidRPr="00920B5E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</w:p>
    <w:p w14:paraId="78162C3E" w14:textId="579E8B5A" w:rsidR="001009BD" w:rsidRPr="00933EF1" w:rsidRDefault="00B7264E" w:rsidP="00933EF1">
      <w:pPr>
        <w:pStyle w:val="Nagwek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933EF1">
        <w:rPr>
          <w:rFonts w:ascii="Calibri" w:hAnsi="Calibri" w:cs="Calibri"/>
          <w:b/>
          <w:bCs/>
          <w:color w:val="auto"/>
          <w:sz w:val="28"/>
          <w:szCs w:val="28"/>
        </w:rPr>
        <w:t>WARUNKI OGÓLNE DOSTAWY</w:t>
      </w:r>
    </w:p>
    <w:p w14:paraId="05AC4AC7" w14:textId="77777777" w:rsidR="001009BD" w:rsidRPr="00933EF1" w:rsidRDefault="001C268F" w:rsidP="0006018D">
      <w:pPr>
        <w:jc w:val="center"/>
        <w:rPr>
          <w:rFonts w:cstheme="minorHAnsi"/>
          <w:b/>
          <w:sz w:val="24"/>
          <w:szCs w:val="24"/>
        </w:rPr>
      </w:pPr>
      <w:r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Sukcesywna dostawa obuwia roboczego i ochronnego dla </w:t>
      </w:r>
      <w:r w:rsidR="00FC6629"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pracowników </w:t>
      </w:r>
      <w:r w:rsidRPr="00933EF1">
        <w:rPr>
          <w:rFonts w:eastAsia="Times New Roman" w:cstheme="minorHAnsi"/>
          <w:b/>
          <w:sz w:val="24"/>
          <w:szCs w:val="24"/>
          <w:lang w:eastAsia="ar-SA"/>
        </w:rPr>
        <w:t>Miejskiego Zakładu Komunalnego Sp</w:t>
      </w:r>
      <w:r w:rsidR="002C4B94" w:rsidRPr="00933EF1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933EF1">
        <w:rPr>
          <w:rFonts w:eastAsia="Times New Roman" w:cstheme="minorHAnsi"/>
          <w:b/>
          <w:sz w:val="24"/>
          <w:szCs w:val="24"/>
          <w:lang w:eastAsia="ar-SA"/>
        </w:rPr>
        <w:t xml:space="preserve"> z o.o.</w:t>
      </w:r>
    </w:p>
    <w:p w14:paraId="3DBD5855" w14:textId="77777777" w:rsidR="00B7264E" w:rsidRPr="00933EF1" w:rsidRDefault="00B7264E" w:rsidP="00933EF1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33EF1">
        <w:rPr>
          <w:rFonts w:asciiTheme="minorHAnsi" w:hAnsiTheme="minorHAnsi" w:cstheme="minorHAnsi"/>
          <w:b/>
          <w:bCs/>
          <w:color w:val="auto"/>
          <w:sz w:val="24"/>
          <w:szCs w:val="24"/>
        </w:rPr>
        <w:t>WYMAGANIA OGÓLNE</w:t>
      </w:r>
    </w:p>
    <w:p w14:paraId="23F29CE2" w14:textId="597DAD74" w:rsidR="00B7264E" w:rsidRDefault="00B7264E" w:rsidP="009D7A6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933EF1">
        <w:rPr>
          <w:rFonts w:cstheme="minorHAnsi"/>
          <w:sz w:val="24"/>
          <w:szCs w:val="24"/>
        </w:rPr>
        <w:t>Przedmiotem zamówienia są dostawy w 20</w:t>
      </w:r>
      <w:r w:rsidR="009213D1" w:rsidRPr="00933EF1">
        <w:rPr>
          <w:rFonts w:cstheme="minorHAnsi"/>
          <w:sz w:val="24"/>
          <w:szCs w:val="24"/>
        </w:rPr>
        <w:t>2</w:t>
      </w:r>
      <w:r w:rsidR="0006018D">
        <w:rPr>
          <w:rFonts w:cstheme="minorHAnsi"/>
          <w:sz w:val="24"/>
          <w:szCs w:val="24"/>
        </w:rPr>
        <w:t>3</w:t>
      </w:r>
      <w:r w:rsidR="006068BB" w:rsidRPr="00933EF1">
        <w:rPr>
          <w:rFonts w:cstheme="minorHAnsi"/>
          <w:sz w:val="24"/>
          <w:szCs w:val="24"/>
        </w:rPr>
        <w:t xml:space="preserve"> roku </w:t>
      </w:r>
      <w:r w:rsidRPr="00933EF1">
        <w:rPr>
          <w:rFonts w:cstheme="minorHAnsi"/>
          <w:sz w:val="24"/>
          <w:szCs w:val="24"/>
        </w:rPr>
        <w:t>obuwia</w:t>
      </w:r>
      <w:r w:rsidR="00267CD2" w:rsidRPr="00933EF1">
        <w:rPr>
          <w:rFonts w:cstheme="minorHAnsi"/>
          <w:sz w:val="24"/>
          <w:szCs w:val="24"/>
        </w:rPr>
        <w:t xml:space="preserve"> roboczego i ochronnego</w:t>
      </w:r>
      <w:r w:rsidRPr="00933EF1">
        <w:rPr>
          <w:rFonts w:cstheme="minorHAnsi"/>
          <w:sz w:val="24"/>
          <w:szCs w:val="24"/>
        </w:rPr>
        <w:t xml:space="preserve"> zgodnie </w:t>
      </w:r>
      <w:r w:rsidR="0006018D">
        <w:rPr>
          <w:rFonts w:cstheme="minorHAnsi"/>
          <w:sz w:val="24"/>
          <w:szCs w:val="24"/>
        </w:rPr>
        <w:br/>
      </w:r>
      <w:r w:rsidRPr="00933EF1">
        <w:rPr>
          <w:rFonts w:cstheme="minorHAnsi"/>
          <w:sz w:val="24"/>
          <w:szCs w:val="24"/>
        </w:rPr>
        <w:t>z poniżej podanym opisem</w:t>
      </w:r>
      <w:r w:rsidRPr="006E109C">
        <w:rPr>
          <w:rFonts w:cstheme="minorHAnsi"/>
          <w:b/>
          <w:bCs/>
          <w:sz w:val="24"/>
          <w:szCs w:val="24"/>
        </w:rPr>
        <w:t>.</w:t>
      </w:r>
      <w:r w:rsidR="006E109C" w:rsidRPr="006E109C">
        <w:rPr>
          <w:rFonts w:cstheme="minorHAnsi"/>
          <w:b/>
          <w:bCs/>
          <w:sz w:val="24"/>
          <w:szCs w:val="24"/>
        </w:rPr>
        <w:t xml:space="preserve"> Zamawiający nie dopuszcza na zmianę asortymentu innego producenta.</w:t>
      </w:r>
    </w:p>
    <w:p w14:paraId="7BD9BDC3" w14:textId="77777777" w:rsidR="0096630C" w:rsidRPr="006E109C" w:rsidRDefault="0096630C" w:rsidP="009D7A6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14:paraId="2D794213" w14:textId="77777777" w:rsidR="002A319A" w:rsidRPr="00933EF1" w:rsidRDefault="002A319A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Wykonawca zapewnia, że przedmiot zamówienia jest fabrycznie nowy, trwały, wykonany z materiałów dobrej jakości, nieuszkodzony;</w:t>
      </w:r>
    </w:p>
    <w:p w14:paraId="1FE8A0AE" w14:textId="77777777" w:rsidR="002A319A" w:rsidRPr="00933EF1" w:rsidRDefault="002A319A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Wszystkie produkty będące przedmiotem zamówienia powinny spełniać wszelkie normy i posiadać atesty dopuszczające je do obrotu na rynku handlowym;</w:t>
      </w:r>
    </w:p>
    <w:p w14:paraId="3A68FB84" w14:textId="77777777" w:rsidR="00B7264E" w:rsidRPr="00933EF1" w:rsidRDefault="00B7264E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zastrzega sobie pr</w:t>
      </w:r>
      <w:r w:rsidR="00EF0AE0" w:rsidRPr="00933EF1">
        <w:rPr>
          <w:rFonts w:asciiTheme="minorHAnsi" w:eastAsiaTheme="minorHAnsi" w:hAnsiTheme="minorHAnsi" w:cstheme="minorHAnsi"/>
          <w:lang w:eastAsia="en-US"/>
        </w:rPr>
        <w:t>awo wymiany danej partii obuwia</w:t>
      </w:r>
      <w:r w:rsidRPr="00933EF1">
        <w:rPr>
          <w:rFonts w:asciiTheme="minorHAnsi" w:eastAsiaTheme="minorHAnsi" w:hAnsiTheme="minorHAnsi" w:cstheme="minorHAnsi"/>
          <w:lang w:eastAsia="en-US"/>
        </w:rPr>
        <w:t>, jeżeli stwierdzi, że posiada ona wady techniczne, braki lub uszkodzenia lub deklarowane wymiary są zaniżone lub zawyżone.</w:t>
      </w:r>
    </w:p>
    <w:p w14:paraId="6885DBA8" w14:textId="77777777" w:rsidR="00B7264E" w:rsidRPr="00933EF1" w:rsidRDefault="00B7264E" w:rsidP="009D7A6D">
      <w:pPr>
        <w:pStyle w:val="pkt"/>
        <w:spacing w:before="40" w:after="40" w:line="276" w:lineRule="auto"/>
        <w:ind w:left="720" w:firstLine="0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 xml:space="preserve">Wymiana winna nastąpić w terminie nie dłuższym niż 10 dni </w:t>
      </w:r>
      <w:r w:rsidR="00AC1A36" w:rsidRPr="00933EF1">
        <w:rPr>
          <w:rFonts w:asciiTheme="minorHAnsi" w:eastAsiaTheme="minorHAnsi" w:hAnsiTheme="minorHAnsi" w:cstheme="minorHAnsi"/>
          <w:lang w:eastAsia="en-US"/>
        </w:rPr>
        <w:t xml:space="preserve">roboczych </w:t>
      </w:r>
      <w:r w:rsidRPr="00933EF1">
        <w:rPr>
          <w:rFonts w:asciiTheme="minorHAnsi" w:eastAsiaTheme="minorHAnsi" w:hAnsiTheme="minorHAnsi" w:cstheme="minorHAnsi"/>
          <w:lang w:eastAsia="en-US"/>
        </w:rPr>
        <w:t>od zgłoszenia przez Zamawiającego.</w:t>
      </w:r>
    </w:p>
    <w:p w14:paraId="72489AAA" w14:textId="77777777" w:rsidR="00B7264E" w:rsidRPr="00933EF1" w:rsidRDefault="00B7264E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Oferowane towary muszą pochodzić z obszarów Unii Europejskiej.</w:t>
      </w:r>
    </w:p>
    <w:p w14:paraId="66625568" w14:textId="4714D702" w:rsidR="00D1103B" w:rsidRPr="00933EF1" w:rsidRDefault="00D1103B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zastrzega sobie prawo do zmiany il</w:t>
      </w:r>
      <w:r w:rsidR="00EF0AE0" w:rsidRPr="00933EF1">
        <w:rPr>
          <w:rFonts w:asciiTheme="minorHAnsi" w:eastAsiaTheme="minorHAnsi" w:hAnsiTheme="minorHAnsi" w:cstheme="minorHAnsi"/>
          <w:lang w:eastAsia="en-US"/>
        </w:rPr>
        <w:t>ości obuwia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 w stosunku do szacunków określonych w</w:t>
      </w:r>
      <w:r w:rsidR="001C2500" w:rsidRPr="00933EF1">
        <w:rPr>
          <w:rFonts w:asciiTheme="minorHAnsi" w:eastAsiaTheme="minorHAnsi" w:hAnsiTheme="minorHAnsi" w:cstheme="minorHAnsi"/>
          <w:lang w:eastAsia="en-US"/>
        </w:rPr>
        <w:t> </w:t>
      </w:r>
      <w:r w:rsidR="002C4B94" w:rsidRPr="00933EF1">
        <w:rPr>
          <w:rFonts w:asciiTheme="minorHAnsi" w:eastAsiaTheme="minorHAnsi" w:hAnsiTheme="minorHAnsi" w:cstheme="minorHAnsi"/>
          <w:lang w:eastAsia="en-US"/>
        </w:rPr>
        <w:t>Formularzu rzeczowo-cenowym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, w sytuacjach niezależnych od Zamawiającego (np. m.in. zmniejszenie stanów osobowych, restrukturyzacja) oraz </w:t>
      </w:r>
      <w:r w:rsidR="009D7A6D">
        <w:rPr>
          <w:rFonts w:asciiTheme="minorHAnsi" w:eastAsiaTheme="minorHAnsi" w:hAnsiTheme="minorHAnsi" w:cstheme="minorHAnsi"/>
          <w:lang w:eastAsia="en-US"/>
        </w:rPr>
        <w:br/>
      </w:r>
      <w:r w:rsidRPr="00933EF1">
        <w:rPr>
          <w:rFonts w:asciiTheme="minorHAnsi" w:eastAsiaTheme="minorHAnsi" w:hAnsiTheme="minorHAnsi" w:cstheme="minorHAnsi"/>
          <w:lang w:eastAsia="en-US"/>
        </w:rPr>
        <w:t>w przypadku wystąpienia sytuacji, których Zamawiający nie mógł przewidzieć w</w:t>
      </w:r>
      <w:r w:rsid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>chwili zawarcia umowy.</w:t>
      </w:r>
    </w:p>
    <w:p w14:paraId="6573551D" w14:textId="13F19B1E" w:rsidR="00D1103B" w:rsidRPr="00933EF1" w:rsidRDefault="00D1103B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dostosuje  zamówienie do rzeczywistych potrzeb, w ramach ceny zamówienia, co nie spowoduje dla Zamawiającego konsekwencji finansowych i</w:t>
      </w:r>
      <w:r w:rsid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odszkodowań na rzecz Wykonawcy. Zgłoszenie zapotrzebowania określonej ilości odzieży odbywać się będzie telefonicznie, e-mailem lub faksem przez wyznaczonego pracownika Zamawiającego. </w:t>
      </w:r>
    </w:p>
    <w:p w14:paraId="14952DAD" w14:textId="77777777" w:rsidR="00D1103B" w:rsidRPr="00933EF1" w:rsidRDefault="00EF0AE0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hAnsiTheme="minorHAnsi" w:cstheme="minorHAnsi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Dostawy i odbiory obuwia</w:t>
      </w:r>
      <w:r w:rsidR="00D1103B" w:rsidRPr="00933EF1">
        <w:rPr>
          <w:rFonts w:asciiTheme="minorHAnsi" w:eastAsiaTheme="minorHAnsi" w:hAnsiTheme="minorHAnsi" w:cstheme="minorHAnsi"/>
          <w:lang w:eastAsia="en-US"/>
        </w:rPr>
        <w:t xml:space="preserve"> realizowane będą transportem Wykonawcy.</w:t>
      </w:r>
    </w:p>
    <w:p w14:paraId="3A060E27" w14:textId="77777777" w:rsidR="001C2500" w:rsidRPr="00933EF1" w:rsidRDefault="001C2500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Wymagania dot. gwarancji</w:t>
      </w:r>
    </w:p>
    <w:p w14:paraId="1559D2E0" w14:textId="77777777" w:rsidR="001C2500" w:rsidRPr="00933EF1" w:rsidRDefault="001C2500" w:rsidP="009D7A6D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Wymagany okres gwarancji udzielanej na przedmiot zamówienia musi wynosić minimum:</w:t>
      </w:r>
    </w:p>
    <w:p w14:paraId="31FB93A6" w14:textId="77777777" w:rsidR="001C2500" w:rsidRPr="00933EF1" w:rsidRDefault="001C2500" w:rsidP="009D7A6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trzewiki - 24 miesiące,</w:t>
      </w:r>
    </w:p>
    <w:p w14:paraId="1B5C0A98" w14:textId="77777777" w:rsidR="001C2500" w:rsidRPr="00933EF1" w:rsidRDefault="001C2500" w:rsidP="009D7A6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trzewiki ocieplane skórzane - 24 miesiące,</w:t>
      </w:r>
    </w:p>
    <w:p w14:paraId="350F210B" w14:textId="77777777" w:rsidR="001C2500" w:rsidRPr="00933EF1" w:rsidRDefault="001C2500" w:rsidP="009D7A6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buty gumowe - 12 miesięcy,</w:t>
      </w:r>
    </w:p>
    <w:p w14:paraId="207362D6" w14:textId="56D18363" w:rsidR="001C2500" w:rsidRPr="00933EF1" w:rsidRDefault="001C2500" w:rsidP="009D7A6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933EF1">
        <w:rPr>
          <w:rFonts w:cstheme="minorHAnsi"/>
          <w:sz w:val="24"/>
          <w:szCs w:val="24"/>
        </w:rPr>
        <w:t>buty gumowo</w:t>
      </w:r>
      <w:r w:rsidR="00933EF1">
        <w:rPr>
          <w:rFonts w:cstheme="minorHAnsi"/>
          <w:sz w:val="24"/>
          <w:szCs w:val="24"/>
        </w:rPr>
        <w:t xml:space="preserve"> </w:t>
      </w:r>
      <w:r w:rsidRPr="00933EF1">
        <w:rPr>
          <w:rFonts w:cstheme="minorHAnsi"/>
          <w:sz w:val="24"/>
          <w:szCs w:val="24"/>
        </w:rPr>
        <w:t>-</w:t>
      </w:r>
      <w:r w:rsidR="00933EF1">
        <w:rPr>
          <w:rFonts w:cstheme="minorHAnsi"/>
          <w:sz w:val="24"/>
          <w:szCs w:val="24"/>
        </w:rPr>
        <w:t xml:space="preserve"> </w:t>
      </w:r>
      <w:r w:rsidRPr="00933EF1">
        <w:rPr>
          <w:rFonts w:cstheme="minorHAnsi"/>
          <w:sz w:val="24"/>
          <w:szCs w:val="24"/>
        </w:rPr>
        <w:t>filcowe - 12 miesięcy,</w:t>
      </w:r>
    </w:p>
    <w:p w14:paraId="05A37C4B" w14:textId="77777777" w:rsidR="00D95B08" w:rsidRPr="00933EF1" w:rsidRDefault="00D95B08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lastRenderedPageBreak/>
        <w:t>Zamawiający, w trakcie trwania umowy, ma prawo żądać do wglądu faktury zakupu materiałów, z</w:t>
      </w:r>
      <w:r w:rsidR="000660FA" w:rsidRP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których jest wykonany asortyment. </w:t>
      </w:r>
    </w:p>
    <w:p w14:paraId="6BE406D6" w14:textId="2BFBCFF8" w:rsidR="00D95B08" w:rsidRDefault="00D95B08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lang w:eastAsia="en-US"/>
        </w:rPr>
      </w:pPr>
      <w:r w:rsidRPr="00933EF1">
        <w:rPr>
          <w:rFonts w:asciiTheme="minorHAnsi" w:eastAsiaTheme="minorHAnsi" w:hAnsiTheme="minorHAnsi" w:cstheme="minorHAnsi"/>
          <w:lang w:eastAsia="en-US"/>
        </w:rPr>
        <w:t>Zamawiający zastrzega sobie możliwość przekazywania wyrobów do producenta materiałów, na które wykonawca przedstawił certyfikaty, w celu uzyskania opinii czy wyroby zostały wykonane z</w:t>
      </w:r>
      <w:r w:rsidR="000660FA" w:rsidRPr="00933EF1">
        <w:rPr>
          <w:rFonts w:asciiTheme="minorHAnsi" w:eastAsiaTheme="minorHAnsi" w:hAnsiTheme="minorHAnsi" w:cstheme="minorHAnsi"/>
          <w:lang w:eastAsia="en-US"/>
        </w:rPr>
        <w:t> </w:t>
      </w:r>
      <w:r w:rsidRPr="00933EF1">
        <w:rPr>
          <w:rFonts w:asciiTheme="minorHAnsi" w:eastAsiaTheme="minorHAnsi" w:hAnsiTheme="minorHAnsi" w:cstheme="minorHAnsi"/>
          <w:lang w:eastAsia="en-US"/>
        </w:rPr>
        <w:t xml:space="preserve">materiałów, na które zostały wystawione certyfikaty. </w:t>
      </w:r>
    </w:p>
    <w:p w14:paraId="76662AB7" w14:textId="05894398" w:rsidR="0096630C" w:rsidRPr="0096630C" w:rsidRDefault="0096630C" w:rsidP="009D7A6D">
      <w:pPr>
        <w:pStyle w:val="pkt"/>
        <w:numPr>
          <w:ilvl w:val="0"/>
          <w:numId w:val="9"/>
        </w:numPr>
        <w:spacing w:before="40" w:after="4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</w:t>
      </w:r>
      <w:r w:rsidRPr="0096630C">
        <w:rPr>
          <w:rFonts w:ascii="Calibri" w:eastAsia="Calibri" w:hAnsi="Calibri" w:cs="Calibri"/>
          <w:b/>
          <w:bCs/>
          <w:iCs/>
          <w:lang w:eastAsia="en-US"/>
        </w:rPr>
        <w:t xml:space="preserve">Zamawiający informuje, że buty sezonowe (letnie, zimowe) zamawiane będą w okresach zapotrzebowania na dany asortyment. Buty zimowe będą zamawiane </w:t>
      </w:r>
      <w:r w:rsidR="009D7A6D">
        <w:rPr>
          <w:rFonts w:ascii="Calibri" w:eastAsia="Calibri" w:hAnsi="Calibri" w:cs="Calibri"/>
          <w:b/>
          <w:bCs/>
          <w:iCs/>
          <w:lang w:eastAsia="en-US"/>
        </w:rPr>
        <w:br/>
      </w:r>
      <w:r w:rsidRPr="0096630C">
        <w:rPr>
          <w:rFonts w:ascii="Calibri" w:eastAsia="Calibri" w:hAnsi="Calibri" w:cs="Calibri"/>
          <w:b/>
          <w:bCs/>
          <w:iCs/>
          <w:lang w:eastAsia="en-US"/>
        </w:rPr>
        <w:t>w okresie jesienno-zimowym.</w:t>
      </w:r>
    </w:p>
    <w:p w14:paraId="25E7256C" w14:textId="77777777" w:rsidR="0088577D" w:rsidRPr="0096630C" w:rsidRDefault="0088577D" w:rsidP="00933EF1">
      <w:pPr>
        <w:rPr>
          <w:rFonts w:cstheme="minorHAnsi"/>
          <w:b/>
          <w:bCs/>
          <w:sz w:val="24"/>
          <w:szCs w:val="24"/>
        </w:rPr>
      </w:pPr>
    </w:p>
    <w:sectPr w:rsidR="0088577D" w:rsidRPr="0096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13F"/>
    <w:multiLevelType w:val="hybridMultilevel"/>
    <w:tmpl w:val="AB5A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232"/>
    <w:multiLevelType w:val="hybridMultilevel"/>
    <w:tmpl w:val="4B2C4366"/>
    <w:lvl w:ilvl="0" w:tplc="E084BD9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83C1AC7"/>
    <w:multiLevelType w:val="hybridMultilevel"/>
    <w:tmpl w:val="03926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2838"/>
    <w:multiLevelType w:val="multilevel"/>
    <w:tmpl w:val="41A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E1238"/>
    <w:multiLevelType w:val="hybridMultilevel"/>
    <w:tmpl w:val="F3DE1AF0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A66C2"/>
    <w:multiLevelType w:val="hybridMultilevel"/>
    <w:tmpl w:val="4336EC64"/>
    <w:lvl w:ilvl="0" w:tplc="FE746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1BA"/>
    <w:multiLevelType w:val="hybridMultilevel"/>
    <w:tmpl w:val="3C0E6414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AD44B1"/>
    <w:multiLevelType w:val="multilevel"/>
    <w:tmpl w:val="A4CCAD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61F1345"/>
    <w:multiLevelType w:val="hybridMultilevel"/>
    <w:tmpl w:val="1180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E23FD"/>
    <w:multiLevelType w:val="multilevel"/>
    <w:tmpl w:val="8ECC8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F872C2"/>
    <w:multiLevelType w:val="hybridMultilevel"/>
    <w:tmpl w:val="83608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23F0"/>
    <w:multiLevelType w:val="hybridMultilevel"/>
    <w:tmpl w:val="F3DE1AF0"/>
    <w:lvl w:ilvl="0" w:tplc="5CAA697C">
      <w:start w:val="1"/>
      <w:numFmt w:val="lowerLetter"/>
      <w:lvlText w:val="%1.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4459D"/>
    <w:multiLevelType w:val="hybridMultilevel"/>
    <w:tmpl w:val="B48A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52855">
    <w:abstractNumId w:val="5"/>
  </w:num>
  <w:num w:numId="2" w16cid:durableId="1801729003">
    <w:abstractNumId w:val="7"/>
  </w:num>
  <w:num w:numId="3" w16cid:durableId="914557097">
    <w:abstractNumId w:val="1"/>
  </w:num>
  <w:num w:numId="4" w16cid:durableId="741567924">
    <w:abstractNumId w:val="9"/>
  </w:num>
  <w:num w:numId="5" w16cid:durableId="1932230366">
    <w:abstractNumId w:val="11"/>
  </w:num>
  <w:num w:numId="6" w16cid:durableId="2122874455">
    <w:abstractNumId w:val="0"/>
  </w:num>
  <w:num w:numId="7" w16cid:durableId="927075808">
    <w:abstractNumId w:val="10"/>
  </w:num>
  <w:num w:numId="8" w16cid:durableId="1897276256">
    <w:abstractNumId w:val="2"/>
  </w:num>
  <w:num w:numId="9" w16cid:durableId="499665650">
    <w:abstractNumId w:val="12"/>
  </w:num>
  <w:num w:numId="10" w16cid:durableId="1116484686">
    <w:abstractNumId w:val="6"/>
  </w:num>
  <w:num w:numId="11" w16cid:durableId="1182159339">
    <w:abstractNumId w:val="4"/>
  </w:num>
  <w:num w:numId="12" w16cid:durableId="1877499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9980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3B"/>
    <w:rsid w:val="00003BBE"/>
    <w:rsid w:val="00043722"/>
    <w:rsid w:val="0006018D"/>
    <w:rsid w:val="000660FA"/>
    <w:rsid w:val="000B06AA"/>
    <w:rsid w:val="000F5C84"/>
    <w:rsid w:val="001009BD"/>
    <w:rsid w:val="00180E24"/>
    <w:rsid w:val="001C2500"/>
    <w:rsid w:val="001C268F"/>
    <w:rsid w:val="00223C36"/>
    <w:rsid w:val="00251EED"/>
    <w:rsid w:val="00267CD2"/>
    <w:rsid w:val="002A319A"/>
    <w:rsid w:val="002C4B94"/>
    <w:rsid w:val="004233D3"/>
    <w:rsid w:val="00423F52"/>
    <w:rsid w:val="00444C17"/>
    <w:rsid w:val="004E4C47"/>
    <w:rsid w:val="0055789B"/>
    <w:rsid w:val="005700B7"/>
    <w:rsid w:val="005953F5"/>
    <w:rsid w:val="005F5A46"/>
    <w:rsid w:val="006068BB"/>
    <w:rsid w:val="00617426"/>
    <w:rsid w:val="006E109C"/>
    <w:rsid w:val="00721C15"/>
    <w:rsid w:val="0088577D"/>
    <w:rsid w:val="00920B5E"/>
    <w:rsid w:val="009213D1"/>
    <w:rsid w:val="00933EF1"/>
    <w:rsid w:val="0096630C"/>
    <w:rsid w:val="009D07AC"/>
    <w:rsid w:val="009D7A6D"/>
    <w:rsid w:val="00A44E6C"/>
    <w:rsid w:val="00A4564A"/>
    <w:rsid w:val="00A97C93"/>
    <w:rsid w:val="00AA3017"/>
    <w:rsid w:val="00AC1A36"/>
    <w:rsid w:val="00B204ED"/>
    <w:rsid w:val="00B478BD"/>
    <w:rsid w:val="00B642BE"/>
    <w:rsid w:val="00B7264E"/>
    <w:rsid w:val="00BF76B4"/>
    <w:rsid w:val="00C95491"/>
    <w:rsid w:val="00D1103B"/>
    <w:rsid w:val="00D15ACD"/>
    <w:rsid w:val="00D67C17"/>
    <w:rsid w:val="00D95B08"/>
    <w:rsid w:val="00D95EF6"/>
    <w:rsid w:val="00DA7E49"/>
    <w:rsid w:val="00DF0EB2"/>
    <w:rsid w:val="00ED1A76"/>
    <w:rsid w:val="00EF0AE0"/>
    <w:rsid w:val="00F523EB"/>
    <w:rsid w:val="00FC265B"/>
    <w:rsid w:val="00FC6629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DE75"/>
  <w15:docId w15:val="{A6E43419-CC9B-460A-93D1-055F6AB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3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1103B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0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D07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9D07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D07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07A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31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9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3E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E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Joanna Surma</cp:lastModifiedBy>
  <cp:revision>19</cp:revision>
  <cp:lastPrinted>2016-02-25T09:59:00Z</cp:lastPrinted>
  <dcterms:created xsi:type="dcterms:W3CDTF">2017-01-18T07:43:00Z</dcterms:created>
  <dcterms:modified xsi:type="dcterms:W3CDTF">2023-05-17T11:33:00Z</dcterms:modified>
</cp:coreProperties>
</file>